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122" w:tblpY="15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6"/>
        <w:gridCol w:w="1063"/>
        <w:gridCol w:w="7934"/>
      </w:tblGrid>
      <w:tr w:rsidR="00664058" w:rsidRPr="007149A7" w14:paraId="0A45F5E8" w14:textId="77777777" w:rsidTr="00777FD6">
        <w:trPr>
          <w:cantSplit/>
          <w:trHeight w:val="758"/>
        </w:trPr>
        <w:tc>
          <w:tcPr>
            <w:tcW w:w="1559" w:type="dxa"/>
            <w:gridSpan w:val="2"/>
            <w:vAlign w:val="center"/>
          </w:tcPr>
          <w:p w14:paraId="548653A6" w14:textId="77777777" w:rsidR="00664058" w:rsidRPr="007149A7" w:rsidRDefault="00664058" w:rsidP="00460ED8">
            <w:pPr>
              <w:rPr>
                <w:b/>
                <w:sz w:val="32"/>
                <w:szCs w:val="40"/>
              </w:rPr>
            </w:pPr>
            <w:bookmarkStart w:id="0" w:name="_Hlk109522727"/>
            <w:r w:rsidRPr="007149A7">
              <w:rPr>
                <w:b/>
                <w:sz w:val="32"/>
                <w:szCs w:val="40"/>
              </w:rPr>
              <w:t>文章题目</w:t>
            </w:r>
          </w:p>
        </w:tc>
        <w:tc>
          <w:tcPr>
            <w:tcW w:w="7934" w:type="dxa"/>
            <w:vAlign w:val="center"/>
          </w:tcPr>
          <w:p w14:paraId="4043F620" w14:textId="31EFC064" w:rsidR="00664058" w:rsidRPr="007149A7" w:rsidRDefault="00770E4B" w:rsidP="00460ED8">
            <w:pPr>
              <w:pStyle w:val="ac"/>
              <w:pBdr>
                <w:bottom w:val="none" w:sz="0" w:space="0" w:color="auto"/>
              </w:pBdr>
              <w:tabs>
                <w:tab w:val="clear" w:pos="4153"/>
                <w:tab w:val="clear" w:pos="8306"/>
              </w:tabs>
              <w:snapToGrid/>
              <w:rPr>
                <w:bCs/>
                <w:sz w:val="16"/>
                <w:szCs w:val="40"/>
              </w:rPr>
            </w:pPr>
            <w:bookmarkStart w:id="1" w:name="OLE_LINK7"/>
            <w:bookmarkStart w:id="2" w:name="OLE_LINK8"/>
            <w:r w:rsidRPr="007149A7">
              <w:rPr>
                <w:bCs/>
                <w:sz w:val="32"/>
                <w:szCs w:val="40"/>
              </w:rPr>
              <w:t>D2SE-CNN</w:t>
            </w:r>
            <w:r w:rsidRPr="007149A7">
              <w:rPr>
                <w:bCs/>
                <w:sz w:val="32"/>
                <w:szCs w:val="40"/>
              </w:rPr>
              <w:t>：改进的</w:t>
            </w:r>
            <w:r w:rsidRPr="007149A7">
              <w:rPr>
                <w:bCs/>
                <w:sz w:val="32"/>
                <w:szCs w:val="40"/>
              </w:rPr>
              <w:t>SAR</w:t>
            </w:r>
            <w:r w:rsidRPr="007149A7">
              <w:rPr>
                <w:bCs/>
                <w:sz w:val="32"/>
                <w:szCs w:val="40"/>
              </w:rPr>
              <w:t>图像相干斑抑制算法</w:t>
            </w:r>
            <w:bookmarkEnd w:id="1"/>
            <w:bookmarkEnd w:id="2"/>
          </w:p>
        </w:tc>
      </w:tr>
      <w:tr w:rsidR="00664058" w:rsidRPr="007149A7" w14:paraId="1D8CE1F6" w14:textId="77777777" w:rsidTr="00777FD6">
        <w:trPr>
          <w:trHeight w:val="10334"/>
        </w:trPr>
        <w:tc>
          <w:tcPr>
            <w:tcW w:w="496" w:type="dxa"/>
            <w:vAlign w:val="center"/>
          </w:tcPr>
          <w:p w14:paraId="38F77550" w14:textId="77777777" w:rsidR="00664058" w:rsidRPr="007149A7" w:rsidRDefault="00664058" w:rsidP="00777FD6">
            <w:pPr>
              <w:spacing w:before="360" w:after="240"/>
              <w:jc w:val="center"/>
              <w:rPr>
                <w:b/>
                <w:color w:val="0000FF"/>
                <w:kern w:val="0"/>
                <w:sz w:val="24"/>
              </w:rPr>
            </w:pPr>
            <w:r w:rsidRPr="007149A7">
              <w:rPr>
                <w:b/>
                <w:color w:val="0000FF"/>
                <w:kern w:val="0"/>
                <w:sz w:val="24"/>
              </w:rPr>
              <w:t>创</w:t>
            </w:r>
          </w:p>
          <w:p w14:paraId="085C421A" w14:textId="77777777" w:rsidR="00664058" w:rsidRPr="007149A7" w:rsidRDefault="00664058" w:rsidP="00777FD6">
            <w:pPr>
              <w:spacing w:before="360" w:after="240"/>
              <w:jc w:val="center"/>
              <w:rPr>
                <w:b/>
                <w:color w:val="0000FF"/>
                <w:kern w:val="0"/>
                <w:sz w:val="24"/>
              </w:rPr>
            </w:pPr>
            <w:r w:rsidRPr="007149A7">
              <w:rPr>
                <w:b/>
                <w:color w:val="0000FF"/>
                <w:kern w:val="0"/>
                <w:sz w:val="24"/>
              </w:rPr>
              <w:t>新</w:t>
            </w:r>
          </w:p>
          <w:p w14:paraId="56609039" w14:textId="77777777" w:rsidR="00664058" w:rsidRPr="007149A7" w:rsidRDefault="00664058" w:rsidP="00777FD6">
            <w:pPr>
              <w:spacing w:before="360" w:after="240"/>
              <w:jc w:val="center"/>
              <w:rPr>
                <w:b/>
                <w:color w:val="0000FF"/>
                <w:kern w:val="0"/>
                <w:sz w:val="24"/>
              </w:rPr>
            </w:pPr>
            <w:r w:rsidRPr="007149A7">
              <w:rPr>
                <w:b/>
                <w:color w:val="0000FF"/>
                <w:kern w:val="0"/>
                <w:sz w:val="24"/>
              </w:rPr>
              <w:t>点</w:t>
            </w:r>
          </w:p>
          <w:p w14:paraId="5189BE10" w14:textId="77777777" w:rsidR="00664058" w:rsidRPr="007149A7" w:rsidRDefault="00664058" w:rsidP="00777FD6">
            <w:pPr>
              <w:spacing w:before="360" w:after="240"/>
              <w:jc w:val="center"/>
              <w:rPr>
                <w:b/>
                <w:color w:val="0000FF"/>
                <w:kern w:val="0"/>
                <w:sz w:val="24"/>
              </w:rPr>
            </w:pPr>
            <w:r w:rsidRPr="007149A7">
              <w:rPr>
                <w:b/>
                <w:color w:val="0000FF"/>
                <w:kern w:val="0"/>
                <w:sz w:val="24"/>
              </w:rPr>
              <w:t>自</w:t>
            </w:r>
          </w:p>
          <w:p w14:paraId="2C4D401C" w14:textId="77777777" w:rsidR="00664058" w:rsidRPr="007149A7" w:rsidRDefault="00664058" w:rsidP="00777FD6">
            <w:pPr>
              <w:spacing w:before="360" w:after="240"/>
              <w:jc w:val="center"/>
              <w:rPr>
                <w:b/>
                <w:color w:val="0000FF"/>
                <w:kern w:val="0"/>
                <w:sz w:val="24"/>
              </w:rPr>
            </w:pPr>
            <w:r w:rsidRPr="007149A7">
              <w:rPr>
                <w:b/>
                <w:color w:val="0000FF"/>
                <w:kern w:val="0"/>
                <w:sz w:val="24"/>
              </w:rPr>
              <w:t>述</w:t>
            </w:r>
          </w:p>
        </w:tc>
        <w:tc>
          <w:tcPr>
            <w:tcW w:w="8997" w:type="dxa"/>
            <w:gridSpan w:val="2"/>
          </w:tcPr>
          <w:p w14:paraId="0DC91AF9" w14:textId="200FEDFC" w:rsidR="00777FD6" w:rsidRDefault="0041643A" w:rsidP="00777FD6">
            <w:pPr>
              <w:spacing w:line="240" w:lineRule="atLeast"/>
              <w:rPr>
                <w:bCs/>
                <w:kern w:val="0"/>
                <w:sz w:val="24"/>
              </w:rPr>
            </w:pPr>
            <w:r>
              <w:rPr>
                <w:bCs/>
                <w:kern w:val="0"/>
                <w:sz w:val="24"/>
              </w:rPr>
              <w:tab/>
            </w:r>
            <w:r w:rsidR="00770E4B" w:rsidRPr="007149A7">
              <w:rPr>
                <w:bCs/>
                <w:kern w:val="0"/>
                <w:sz w:val="24"/>
              </w:rPr>
              <w:t>合成孔径雷达</w:t>
            </w:r>
            <w:r w:rsidR="00770E4B" w:rsidRPr="007149A7">
              <w:rPr>
                <w:bCs/>
                <w:kern w:val="0"/>
                <w:sz w:val="24"/>
              </w:rPr>
              <w:t>SAR</w:t>
            </w:r>
            <w:r w:rsidR="00770E4B" w:rsidRPr="007149A7">
              <w:rPr>
                <w:bCs/>
                <w:kern w:val="0"/>
                <w:sz w:val="24"/>
              </w:rPr>
              <w:t>图像的相干成像机制会导致图像有斑点噪声，使得图像信噪比下降，严重降低了图像的可解译度，影响了后续目标检测、分类和识别等应用。因此，平滑</w:t>
            </w:r>
            <w:r w:rsidR="00770E4B" w:rsidRPr="007149A7">
              <w:rPr>
                <w:bCs/>
                <w:kern w:val="0"/>
                <w:sz w:val="24"/>
              </w:rPr>
              <w:t>SAR</w:t>
            </w:r>
            <w:r w:rsidR="00770E4B" w:rsidRPr="007149A7">
              <w:rPr>
                <w:bCs/>
                <w:kern w:val="0"/>
                <w:sz w:val="24"/>
              </w:rPr>
              <w:t>图像并抑制相干斑的预处理是一个不可缺少的过程。</w:t>
            </w:r>
          </w:p>
          <w:p w14:paraId="7AC3D1C7" w14:textId="0C502E38" w:rsidR="00770E4B" w:rsidRPr="007149A7" w:rsidRDefault="00DA1E6A" w:rsidP="00777FD6">
            <w:pPr>
              <w:spacing w:line="240" w:lineRule="atLeast"/>
              <w:ind w:firstLineChars="100" w:firstLine="240"/>
              <w:rPr>
                <w:bCs/>
                <w:kern w:val="0"/>
                <w:sz w:val="24"/>
              </w:rPr>
            </w:pPr>
            <w:r>
              <w:rPr>
                <w:bCs/>
                <w:kern w:val="0"/>
                <w:sz w:val="24"/>
              </w:rPr>
              <w:tab/>
            </w:r>
            <w:r w:rsidR="00770E4B" w:rsidRPr="007149A7">
              <w:rPr>
                <w:bCs/>
                <w:kern w:val="0"/>
                <w:sz w:val="24"/>
              </w:rPr>
              <w:t>本文基于</w:t>
            </w:r>
            <w:r w:rsidR="00770E4B" w:rsidRPr="007149A7">
              <w:rPr>
                <w:bCs/>
                <w:kern w:val="0"/>
                <w:sz w:val="24"/>
              </w:rPr>
              <w:t>ID-CNN</w:t>
            </w:r>
            <w:r w:rsidR="00770E4B" w:rsidRPr="007149A7">
              <w:rPr>
                <w:bCs/>
                <w:kern w:val="0"/>
                <w:sz w:val="24"/>
              </w:rPr>
              <w:t>模型，提出改进的</w:t>
            </w:r>
            <w:r w:rsidR="00770E4B" w:rsidRPr="007149A7">
              <w:rPr>
                <w:bCs/>
                <w:kern w:val="0"/>
                <w:sz w:val="24"/>
              </w:rPr>
              <w:t>D2SE-CNN</w:t>
            </w:r>
            <w:r w:rsidR="00770E4B" w:rsidRPr="007149A7">
              <w:rPr>
                <w:bCs/>
                <w:kern w:val="0"/>
                <w:sz w:val="24"/>
              </w:rPr>
              <w:t>（</w:t>
            </w:r>
            <w:proofErr w:type="spellStart"/>
            <w:r w:rsidR="00770E4B" w:rsidRPr="007149A7">
              <w:rPr>
                <w:bCs/>
                <w:kern w:val="0"/>
                <w:sz w:val="24"/>
              </w:rPr>
              <w:t>Despeckling</w:t>
            </w:r>
            <w:proofErr w:type="spellEnd"/>
            <w:r w:rsidR="00770E4B" w:rsidRPr="007149A7">
              <w:rPr>
                <w:bCs/>
                <w:kern w:val="0"/>
                <w:sz w:val="24"/>
              </w:rPr>
              <w:t xml:space="preserve"> Convolutional Neural Networks combine with </w:t>
            </w:r>
            <w:proofErr w:type="spellStart"/>
            <w:r w:rsidR="00770E4B" w:rsidRPr="007149A7">
              <w:rPr>
                <w:bCs/>
                <w:kern w:val="0"/>
                <w:sz w:val="24"/>
              </w:rPr>
              <w:t>Downsample</w:t>
            </w:r>
            <w:proofErr w:type="spellEnd"/>
            <w:r w:rsidR="00770E4B" w:rsidRPr="007149A7">
              <w:rPr>
                <w:bCs/>
                <w:kern w:val="0"/>
                <w:sz w:val="24"/>
              </w:rPr>
              <w:t>, Squeeze-and-Excitation (SE) block</w:t>
            </w:r>
            <w:r w:rsidR="00770E4B" w:rsidRPr="007149A7">
              <w:rPr>
                <w:bCs/>
                <w:kern w:val="0"/>
                <w:sz w:val="24"/>
              </w:rPr>
              <w:t>）网络。该</w:t>
            </w:r>
            <w:r>
              <w:rPr>
                <w:rFonts w:hint="eastAsia"/>
                <w:bCs/>
                <w:kern w:val="0"/>
                <w:sz w:val="24"/>
              </w:rPr>
              <w:t>网络</w:t>
            </w:r>
            <w:r w:rsidR="009B5FF1" w:rsidRPr="007149A7">
              <w:rPr>
                <w:bCs/>
                <w:kern w:val="0"/>
                <w:sz w:val="24"/>
              </w:rPr>
              <w:t>对</w:t>
            </w:r>
            <w:r w:rsidR="009B5FF1" w:rsidRPr="007149A7">
              <w:rPr>
                <w:bCs/>
                <w:kern w:val="0"/>
                <w:sz w:val="24"/>
              </w:rPr>
              <w:t>ID-CNN</w:t>
            </w:r>
            <w:r w:rsidR="009B5FF1" w:rsidRPr="007149A7">
              <w:rPr>
                <w:bCs/>
                <w:kern w:val="0"/>
                <w:sz w:val="24"/>
              </w:rPr>
              <w:t>模型进行了详细的分析，去除模型中</w:t>
            </w:r>
            <w:r w:rsidR="00CA0269" w:rsidRPr="007149A7">
              <w:rPr>
                <w:bCs/>
                <w:kern w:val="0"/>
                <w:sz w:val="24"/>
              </w:rPr>
              <w:t>估计噪声</w:t>
            </w:r>
            <w:r w:rsidR="009B5FF1" w:rsidRPr="007149A7">
              <w:rPr>
                <w:bCs/>
                <w:kern w:val="0"/>
                <w:sz w:val="24"/>
              </w:rPr>
              <w:t>的残差连接；</w:t>
            </w:r>
            <w:r w:rsidR="00770E4B" w:rsidRPr="007149A7">
              <w:rPr>
                <w:bCs/>
                <w:kern w:val="0"/>
                <w:sz w:val="24"/>
              </w:rPr>
              <w:t>采用了</w:t>
            </w:r>
            <w:r w:rsidR="007A3046">
              <w:rPr>
                <w:rFonts w:hint="eastAsia"/>
                <w:bCs/>
                <w:kern w:val="0"/>
                <w:sz w:val="24"/>
              </w:rPr>
              <w:t>下</w:t>
            </w:r>
            <w:r w:rsidR="00770E4B" w:rsidRPr="007149A7">
              <w:rPr>
                <w:bCs/>
                <w:kern w:val="0"/>
                <w:sz w:val="24"/>
              </w:rPr>
              <w:t>2</w:t>
            </w:r>
            <w:r w:rsidR="00770E4B" w:rsidRPr="007149A7">
              <w:rPr>
                <w:bCs/>
                <w:kern w:val="0"/>
                <w:sz w:val="24"/>
              </w:rPr>
              <w:t>采样方法，使原图重新排列成四个子图（大小为原图的</w:t>
            </w:r>
            <w:r w:rsidR="00770E4B" w:rsidRPr="007149A7">
              <w:rPr>
                <w:bCs/>
                <w:kern w:val="0"/>
                <w:sz w:val="24"/>
              </w:rPr>
              <w:t>1/4</w:t>
            </w:r>
            <w:r w:rsidR="00770E4B" w:rsidRPr="007149A7">
              <w:rPr>
                <w:bCs/>
                <w:kern w:val="0"/>
                <w:sz w:val="24"/>
              </w:rPr>
              <w:t>），经过卷积处理后在输出端复原成原图的大小，</w:t>
            </w:r>
            <w:r w:rsidR="007A3046">
              <w:rPr>
                <w:rFonts w:hint="eastAsia"/>
                <w:bCs/>
                <w:kern w:val="0"/>
                <w:sz w:val="24"/>
              </w:rPr>
              <w:t>下</w:t>
            </w:r>
            <w:r w:rsidR="00770E4B" w:rsidRPr="007149A7">
              <w:rPr>
                <w:bCs/>
                <w:kern w:val="0"/>
                <w:sz w:val="24"/>
              </w:rPr>
              <w:t>采样扩大了图像的感受野，同时</w:t>
            </w:r>
            <w:r w:rsidR="009B5FF1" w:rsidRPr="007149A7">
              <w:rPr>
                <w:bCs/>
                <w:kern w:val="0"/>
                <w:sz w:val="24"/>
              </w:rPr>
              <w:t>提高了训练速度</w:t>
            </w:r>
            <w:r w:rsidR="00770E4B" w:rsidRPr="007149A7">
              <w:rPr>
                <w:bCs/>
                <w:kern w:val="0"/>
                <w:sz w:val="24"/>
              </w:rPr>
              <w:t>；</w:t>
            </w:r>
            <w:r w:rsidR="00680A81">
              <w:rPr>
                <w:rFonts w:hint="eastAsia"/>
                <w:bCs/>
                <w:kern w:val="0"/>
                <w:sz w:val="24"/>
              </w:rPr>
              <w:t>并</w:t>
            </w:r>
            <w:r w:rsidR="00770E4B" w:rsidRPr="007149A7">
              <w:rPr>
                <w:bCs/>
                <w:kern w:val="0"/>
                <w:sz w:val="24"/>
              </w:rPr>
              <w:t>在卷积层中加入注意力</w:t>
            </w:r>
            <w:r w:rsidR="009B5FF1" w:rsidRPr="007149A7">
              <w:rPr>
                <w:bCs/>
                <w:kern w:val="0"/>
                <w:sz w:val="24"/>
              </w:rPr>
              <w:t>SE</w:t>
            </w:r>
            <w:r w:rsidR="009B5FF1" w:rsidRPr="007149A7">
              <w:rPr>
                <w:bCs/>
                <w:kern w:val="0"/>
                <w:sz w:val="24"/>
              </w:rPr>
              <w:t>模块</w:t>
            </w:r>
            <w:r w:rsidR="00770E4B" w:rsidRPr="007149A7">
              <w:rPr>
                <w:bCs/>
                <w:kern w:val="0"/>
                <w:sz w:val="24"/>
              </w:rPr>
              <w:t>，</w:t>
            </w:r>
            <w:r w:rsidR="009B5FF1" w:rsidRPr="007149A7">
              <w:rPr>
                <w:bCs/>
                <w:kern w:val="0"/>
                <w:sz w:val="24"/>
              </w:rPr>
              <w:t>进一步</w:t>
            </w:r>
            <w:r w:rsidR="00770E4B" w:rsidRPr="007149A7">
              <w:rPr>
                <w:bCs/>
                <w:kern w:val="0"/>
                <w:sz w:val="24"/>
              </w:rPr>
              <w:t>改进网络性能</w:t>
            </w:r>
            <w:r w:rsidR="00C4017B">
              <w:rPr>
                <w:rFonts w:hint="eastAsia"/>
                <w:bCs/>
                <w:kern w:val="0"/>
                <w:sz w:val="24"/>
              </w:rPr>
              <w:t>。</w:t>
            </w:r>
          </w:p>
          <w:p w14:paraId="1E4480BD" w14:textId="77777777" w:rsidR="00777FD6" w:rsidRDefault="00770E4B" w:rsidP="00777FD6">
            <w:pPr>
              <w:spacing w:line="240" w:lineRule="atLeast"/>
              <w:ind w:firstLineChars="100" w:firstLine="240"/>
              <w:rPr>
                <w:bCs/>
                <w:kern w:val="0"/>
                <w:sz w:val="24"/>
              </w:rPr>
            </w:pPr>
            <w:r w:rsidRPr="007149A7">
              <w:rPr>
                <w:bCs/>
                <w:kern w:val="0"/>
                <w:sz w:val="24"/>
              </w:rPr>
              <w:tab/>
            </w:r>
            <w:r w:rsidRPr="007149A7">
              <w:rPr>
                <w:bCs/>
                <w:kern w:val="0"/>
                <w:sz w:val="24"/>
              </w:rPr>
              <w:t>最后通过在合成数据</w:t>
            </w:r>
            <w:r w:rsidRPr="007149A7">
              <w:rPr>
                <w:bCs/>
                <w:kern w:val="0"/>
                <w:sz w:val="24"/>
              </w:rPr>
              <w:t>BSDS500</w:t>
            </w:r>
            <w:r w:rsidRPr="007149A7">
              <w:rPr>
                <w:bCs/>
                <w:kern w:val="0"/>
                <w:sz w:val="24"/>
              </w:rPr>
              <w:t>及</w:t>
            </w:r>
            <w:r w:rsidRPr="007149A7">
              <w:rPr>
                <w:bCs/>
                <w:kern w:val="0"/>
                <w:sz w:val="24"/>
              </w:rPr>
              <w:t>NWPUVHR-10</w:t>
            </w:r>
            <w:r w:rsidRPr="007149A7">
              <w:rPr>
                <w:bCs/>
                <w:kern w:val="0"/>
                <w:sz w:val="24"/>
              </w:rPr>
              <w:t>数据集和真实</w:t>
            </w:r>
            <w:r w:rsidRPr="007149A7">
              <w:rPr>
                <w:bCs/>
                <w:kern w:val="0"/>
                <w:sz w:val="24"/>
              </w:rPr>
              <w:t>SAR</w:t>
            </w:r>
            <w:r w:rsidRPr="007149A7">
              <w:rPr>
                <w:bCs/>
                <w:kern w:val="0"/>
                <w:sz w:val="24"/>
              </w:rPr>
              <w:t>图像上与主流的传统方法和深度学习方法进行比较验证。</w:t>
            </w:r>
          </w:p>
          <w:p w14:paraId="217B9842" w14:textId="3A4E4E6F" w:rsidR="00130519" w:rsidRPr="00460ED8" w:rsidRDefault="00130519" w:rsidP="00460ED8">
            <w:pPr>
              <w:spacing w:line="240" w:lineRule="atLeast"/>
              <w:rPr>
                <w:bCs/>
                <w:kern w:val="0"/>
                <w:sz w:val="24"/>
              </w:rPr>
            </w:pPr>
          </w:p>
        </w:tc>
      </w:tr>
    </w:tbl>
    <w:p w14:paraId="6D2C5692" w14:textId="77777777" w:rsidR="00460ED8" w:rsidRDefault="00460ED8" w:rsidP="00460ED8">
      <w:pPr>
        <w:adjustRightInd w:val="0"/>
        <w:snapToGrid w:val="0"/>
        <w:spacing w:line="360" w:lineRule="auto"/>
        <w:rPr>
          <w:sz w:val="24"/>
          <w:szCs w:val="22"/>
        </w:rPr>
      </w:pPr>
    </w:p>
    <w:p w14:paraId="2BA5DB36" w14:textId="03D29DD8" w:rsidR="00777FD6" w:rsidRPr="00E062B0" w:rsidRDefault="00460ED8" w:rsidP="00E062B0">
      <w:pPr>
        <w:widowControl/>
        <w:jc w:val="left"/>
        <w:rPr>
          <w:rFonts w:hint="eastAsia"/>
          <w:sz w:val="24"/>
          <w:szCs w:val="22"/>
        </w:rPr>
      </w:pPr>
      <w:r>
        <w:rPr>
          <w:sz w:val="24"/>
          <w:szCs w:val="22"/>
        </w:rPr>
        <w:br w:type="page"/>
      </w:r>
    </w:p>
    <w:p w14:paraId="5571249E" w14:textId="1590DC45" w:rsidR="00664058" w:rsidRPr="00707A26" w:rsidRDefault="00770E4B" w:rsidP="002E5436">
      <w:pPr>
        <w:spacing w:before="360" w:after="240"/>
        <w:jc w:val="center"/>
        <w:rPr>
          <w:rFonts w:ascii="黑体" w:eastAsia="黑体" w:hAnsi="黑体"/>
          <w:b/>
          <w:bCs/>
          <w:color w:val="0000FF"/>
          <w:kern w:val="0"/>
          <w:sz w:val="22"/>
          <w:szCs w:val="22"/>
        </w:rPr>
      </w:pPr>
      <w:r w:rsidRPr="00707A26">
        <w:rPr>
          <w:rFonts w:ascii="黑体" w:eastAsia="黑体" w:hAnsi="黑体"/>
          <w:bCs/>
          <w:sz w:val="44"/>
          <w:szCs w:val="44"/>
        </w:rPr>
        <w:lastRenderedPageBreak/>
        <w:t>D2SE-CNN</w:t>
      </w:r>
      <w:r w:rsidR="006E3AB6" w:rsidRPr="00707A26">
        <w:rPr>
          <w:rFonts w:ascii="黑体" w:eastAsia="黑体" w:hAnsi="黑体"/>
          <w:bCs/>
          <w:sz w:val="44"/>
          <w:szCs w:val="44"/>
        </w:rPr>
        <w:t>：</w:t>
      </w:r>
      <w:r w:rsidR="00664058" w:rsidRPr="00707A26">
        <w:rPr>
          <w:rFonts w:ascii="黑体" w:eastAsia="黑体" w:hAnsi="黑体"/>
          <w:bCs/>
          <w:sz w:val="44"/>
          <w:szCs w:val="44"/>
        </w:rPr>
        <w:t>改进的SAR图像相干斑抑制算法</w:t>
      </w:r>
    </w:p>
    <w:p w14:paraId="7096A127" w14:textId="3484E019" w:rsidR="00664058" w:rsidRPr="003B42CF" w:rsidRDefault="00664058" w:rsidP="00734FC0">
      <w:pPr>
        <w:jc w:val="center"/>
        <w:rPr>
          <w:rFonts w:ascii="黑体" w:eastAsia="黑体" w:hAnsi="黑体"/>
          <w:sz w:val="24"/>
          <w:vertAlign w:val="superscript"/>
        </w:rPr>
      </w:pPr>
      <w:r w:rsidRPr="003B42CF">
        <w:rPr>
          <w:rFonts w:ascii="黑体" w:eastAsia="黑体" w:hAnsi="黑体"/>
          <w:sz w:val="28"/>
          <w:szCs w:val="28"/>
        </w:rPr>
        <w:t>张一铭</w:t>
      </w:r>
      <w:r w:rsidRPr="003B42CF">
        <w:rPr>
          <w:rFonts w:ascii="黑体" w:eastAsia="黑体" w:hAnsi="黑体"/>
          <w:sz w:val="28"/>
          <w:szCs w:val="28"/>
          <w:vertAlign w:val="superscript"/>
        </w:rPr>
        <w:t>1</w:t>
      </w:r>
      <w:r w:rsidRPr="003B42CF">
        <w:rPr>
          <w:rFonts w:ascii="黑体" w:eastAsia="黑体" w:hAnsi="黑体"/>
          <w:sz w:val="28"/>
          <w:szCs w:val="28"/>
        </w:rPr>
        <w:t>, 赵生福</w:t>
      </w:r>
      <w:r w:rsidRPr="003B42CF">
        <w:rPr>
          <w:rFonts w:ascii="黑体" w:eastAsia="黑体" w:hAnsi="黑体"/>
          <w:sz w:val="28"/>
          <w:szCs w:val="28"/>
          <w:vertAlign w:val="superscript"/>
        </w:rPr>
        <w:t>1</w:t>
      </w:r>
      <w:r w:rsidRPr="003B42CF">
        <w:rPr>
          <w:rFonts w:ascii="黑体" w:eastAsia="黑体" w:hAnsi="黑体"/>
          <w:sz w:val="28"/>
          <w:szCs w:val="28"/>
        </w:rPr>
        <w:t>, 郑鑫</w:t>
      </w:r>
      <w:r w:rsidRPr="003B42CF">
        <w:rPr>
          <w:rFonts w:ascii="黑体" w:eastAsia="黑体" w:hAnsi="黑体"/>
          <w:sz w:val="28"/>
          <w:szCs w:val="28"/>
          <w:vertAlign w:val="superscript"/>
        </w:rPr>
        <w:t>1</w:t>
      </w:r>
      <w:r w:rsidRPr="003B42CF">
        <w:rPr>
          <w:rFonts w:ascii="黑体" w:eastAsia="黑体" w:hAnsi="黑体"/>
          <w:sz w:val="28"/>
          <w:szCs w:val="28"/>
        </w:rPr>
        <w:t>, 王艺博</w:t>
      </w:r>
      <w:r w:rsidRPr="003B42CF">
        <w:rPr>
          <w:rFonts w:ascii="黑体" w:eastAsia="黑体" w:hAnsi="黑体"/>
          <w:sz w:val="28"/>
          <w:szCs w:val="28"/>
          <w:vertAlign w:val="superscript"/>
        </w:rPr>
        <w:t>1</w:t>
      </w:r>
      <w:r w:rsidRPr="003B42CF">
        <w:rPr>
          <w:rFonts w:ascii="黑体" w:eastAsia="黑体" w:hAnsi="黑体"/>
          <w:sz w:val="28"/>
          <w:szCs w:val="28"/>
        </w:rPr>
        <w:t>, 丁辉</w:t>
      </w:r>
      <w:r w:rsidRPr="003B42CF">
        <w:rPr>
          <w:rFonts w:ascii="黑体" w:eastAsia="黑体" w:hAnsi="黑体"/>
          <w:sz w:val="28"/>
          <w:szCs w:val="28"/>
          <w:vertAlign w:val="superscript"/>
        </w:rPr>
        <w:t>1</w:t>
      </w:r>
      <w:r w:rsidR="001A0A7F" w:rsidRPr="003B42CF">
        <w:rPr>
          <w:rFonts w:ascii="黑体" w:eastAsia="黑体" w:hAnsi="黑体"/>
          <w:sz w:val="28"/>
          <w:szCs w:val="28"/>
          <w:vertAlign w:val="superscript"/>
        </w:rPr>
        <w:t>,2</w:t>
      </w:r>
    </w:p>
    <w:p w14:paraId="5DB15A9D" w14:textId="560567DA" w:rsidR="00664058" w:rsidRPr="00707A26" w:rsidRDefault="00664058" w:rsidP="00734FC0">
      <w:pPr>
        <w:spacing w:after="120" w:line="200" w:lineRule="exact"/>
        <w:jc w:val="center"/>
        <w:rPr>
          <w:rFonts w:ascii="宋体" w:hAnsi="宋体"/>
          <w:sz w:val="18"/>
          <w:szCs w:val="18"/>
        </w:rPr>
      </w:pPr>
      <w:r w:rsidRPr="00707A26">
        <w:rPr>
          <w:rFonts w:ascii="宋体" w:hAnsi="宋体"/>
          <w:sz w:val="18"/>
          <w:szCs w:val="18"/>
        </w:rPr>
        <w:t>1. 首都师范大学信息工程学院，北京  100048</w:t>
      </w:r>
    </w:p>
    <w:p w14:paraId="77EE2634" w14:textId="77777777" w:rsidR="00664058" w:rsidRPr="00707A26" w:rsidRDefault="00664058" w:rsidP="00734FC0">
      <w:pPr>
        <w:spacing w:after="120" w:line="200" w:lineRule="exact"/>
        <w:jc w:val="center"/>
        <w:rPr>
          <w:rFonts w:ascii="宋体" w:hAnsi="宋体"/>
          <w:sz w:val="18"/>
          <w:szCs w:val="18"/>
        </w:rPr>
      </w:pPr>
      <w:r w:rsidRPr="00707A26">
        <w:rPr>
          <w:rFonts w:ascii="宋体" w:hAnsi="宋体"/>
          <w:sz w:val="18"/>
          <w:szCs w:val="18"/>
        </w:rPr>
        <w:t>2. 成像技术北京市高精尖创新中心，北京  100048</w:t>
      </w:r>
    </w:p>
    <w:p w14:paraId="5BC7768A" w14:textId="40FBAEB1" w:rsidR="00664058" w:rsidRPr="00707A26" w:rsidRDefault="00664058" w:rsidP="007038D1">
      <w:pPr>
        <w:spacing w:line="240" w:lineRule="atLeast"/>
        <w:ind w:right="374" w:firstLine="361"/>
        <w:rPr>
          <w:rFonts w:ascii="宋体" w:hAnsi="宋体"/>
          <w:sz w:val="18"/>
          <w:szCs w:val="18"/>
        </w:rPr>
      </w:pPr>
      <w:r w:rsidRPr="00707A26">
        <w:rPr>
          <w:rFonts w:ascii="宋体" w:hAnsi="宋体"/>
          <w:b/>
          <w:bCs/>
          <w:noProof/>
          <w:sz w:val="18"/>
          <w:szCs w:val="18"/>
        </w:rPr>
        <mc:AlternateContent>
          <mc:Choice Requires="wps">
            <w:drawing>
              <wp:anchor distT="0" distB="0" distL="114300" distR="114300" simplePos="0" relativeHeight="251625472" behindDoc="0" locked="0" layoutInCell="1" allowOverlap="1" wp14:anchorId="12A2A3EB" wp14:editId="2A059596">
                <wp:simplePos x="0" y="0"/>
                <wp:positionH relativeFrom="column">
                  <wp:posOffset>-1750695</wp:posOffset>
                </wp:positionH>
                <wp:positionV relativeFrom="paragraph">
                  <wp:posOffset>23495</wp:posOffset>
                </wp:positionV>
                <wp:extent cx="798195" cy="445770"/>
                <wp:effectExtent l="0" t="0" r="192405" b="125730"/>
                <wp:wrapNone/>
                <wp:docPr id="14" name="自选图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8195" cy="445770"/>
                        </a:xfrm>
                        <a:prstGeom prst="wedgeRoundRectCallout">
                          <a:avLst>
                            <a:gd name="adj1" fmla="val 69014"/>
                            <a:gd name="adj2" fmla="val 75213"/>
                            <a:gd name="adj3" fmla="val 16667"/>
                          </a:avLst>
                        </a:prstGeom>
                        <a:solidFill>
                          <a:srgbClr val="FFFFFF"/>
                        </a:solidFill>
                        <a:ln w="9525">
                          <a:solidFill>
                            <a:srgbClr val="000000"/>
                          </a:solidFill>
                          <a:miter lim="800000"/>
                          <a:headEnd/>
                          <a:tailEnd/>
                        </a:ln>
                      </wps:spPr>
                      <wps:txbx>
                        <w:txbxContent>
                          <w:p w14:paraId="508ADB7E" w14:textId="77777777" w:rsidR="00664058" w:rsidRDefault="00664058" w:rsidP="00664058">
                            <w:pPr>
                              <w:spacing w:line="200" w:lineRule="exact"/>
                              <w:ind w:firstLine="300"/>
                              <w:rPr>
                                <w:color w:val="FF0000"/>
                                <w:sz w:val="18"/>
                              </w:rPr>
                            </w:pPr>
                            <w:r>
                              <w:rPr>
                                <w:rFonts w:hint="eastAsia"/>
                                <w:color w:val="FF0000"/>
                                <w:sz w:val="15"/>
                              </w:rPr>
                              <w:t>照片尺寸为</w:t>
                            </w:r>
                            <w:r>
                              <w:rPr>
                                <w:rFonts w:hint="eastAsia"/>
                                <w:color w:val="FF0000"/>
                                <w:sz w:val="15"/>
                              </w:rPr>
                              <w:t>20</w:t>
                            </w:r>
                            <w:r>
                              <w:rPr>
                                <w:color w:val="FF0000"/>
                                <w:sz w:val="15"/>
                              </w:rPr>
                              <w:t>mm*30mm</w:t>
                            </w:r>
                            <w:r>
                              <w:rPr>
                                <w:color w:val="FF0000"/>
                                <w:sz w:val="15"/>
                              </w:rPr>
                              <w:t>；</w:t>
                            </w:r>
                            <w:r>
                              <w:rPr>
                                <w:rFonts w:hint="eastAsia"/>
                                <w:color w:val="FF0000"/>
                                <w:sz w:val="15"/>
                              </w:rPr>
                              <w:t>最好不用红色背景</w:t>
                            </w:r>
                          </w:p>
                        </w:txbxContent>
                      </wps:txbx>
                      <wps:bodyPr rot="0" vert="horz" wrap="square" lIns="3600" tIns="3600" rIns="3600" bIns="360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12A2A3E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5" o:spid="_x0000_s1026" type="#_x0000_t62" style="position:absolute;left:0;text-align:left;margin-left:-137.85pt;margin-top:1.85pt;width:62.85pt;height:35.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GsRgIAAKIEAAAOAAAAZHJzL2Uyb0RvYy54bWysVNtu3CAQfa/Uf0C8N7b3vtZ6o2jTVJXS&#10;i5L2A1jANi0wFNj1pl/fMXup0/Spqh/QDAxnzpxhvLo+GE320gcFtqLFVU6JtByEsk1Fv365e7Og&#10;JERmBdNgZUWfZKDX69evVp0r5Qha0EJ6giA2lJ2raBujK7Ms8FYaFq7ASYuHNXjDIrq+yYRnHaIb&#10;nY3yfJZ14IXzwGUIuHt7PKTrhF/XksdPdR1kJLqiyC2m1ad126/ZesXKxjPXKn6iwf6BhWHKYtIL&#10;1C2LjOy8egFlFPcQoI5XHEwGda24TDVgNUX+RzWPLXMy1YLiBHeRKfw/WP5x/+g++556cPfAvwdi&#10;YdMy28gb76FrJROYruiFyjoXysuF3gl4lWy7DyCwtWwXIWlwqL3pAbE6ckhSP12klodIOG7Ol4ti&#10;OaWE49FkMp3PUysyVp4vOx/iOwmG9EZFOyka+QA7Kx6wpxumNexiysb29yEm6QWxzPRExLeCktpo&#10;7OSeaTJb5sXk1OlBzGgYM5+OivHLmPEwppjNZvMkBCtPWZHwmWiSELQSd0rr5Phmu9GeIIWK3qXv&#10;dDkMw7QlXUWX09E0lfPsLAwh8vT9DcKoiEOklano4hLEyr53b61ITzwypY82Utb21My+f/2ohDIe&#10;tgcM7M0tiCdsq4fjsOBwo9GC/0lJh4NS0fBjx7ykRL+3+DTGs7wfrIHtB/Z2YDPLEaaikZKjuYnH&#10;Sdw5r5oWsxRJAgs3+JRqFc9v7sjoxBkHAa1nkzb0U9TvX8v6FwAAAP//AwBQSwMEFAAGAAgAAAAh&#10;AIafmyjiAAAACgEAAA8AAABkcnMvZG93bnJldi54bWxMj0FOwzAQRfdI3MEaJDZV6jRVSRriVFUV&#10;kFhUgtIDuLGJo8bjEDttenuGFaxGo3n6836xmWzHLnrwrUMBi3kMTGPtVIuNgOPnS5QB80Gikp1D&#10;LeCmPWzK+7tC5spd8UNfDqFhFII+lwJMCH3Oua+NttLPXa+Rbl9usDLQOjRcDfJK4bbjSRw/cStb&#10;pA9G9npndH0+jFZA1u1nCd++V6/Td2XesvNtrGY7IR4fpu0zsKCn8AfDrz6pQ0lOJzei8qwTECXp&#10;KiVWwJIGAdFiFVO7k4B0uQZeFvx/hfIHAAD//wMAUEsBAi0AFAAGAAgAAAAhALaDOJL+AAAA4QEA&#10;ABMAAAAAAAAAAAAAAAAAAAAAAFtDb250ZW50X1R5cGVzXS54bWxQSwECLQAUAAYACAAAACEAOP0h&#10;/9YAAACUAQAACwAAAAAAAAAAAAAAAAAvAQAAX3JlbHMvLnJlbHNQSwECLQAUAAYACAAAACEAo7jR&#10;rEYCAACiBAAADgAAAAAAAAAAAAAAAAAuAgAAZHJzL2Uyb0RvYy54bWxQSwECLQAUAAYACAAAACEA&#10;hp+bKOIAAAAKAQAADwAAAAAAAAAAAAAAAACgBAAAZHJzL2Rvd25yZXYueG1sUEsFBgAAAAAEAAQA&#10;8wAAAK8FAAAAAA==&#10;" adj="25707,27046">
                <v:textbox inset=".1mm,.1mm,.1mm,.1mm">
                  <w:txbxContent>
                    <w:p w14:paraId="508ADB7E" w14:textId="77777777" w:rsidR="00664058" w:rsidRDefault="00664058" w:rsidP="00664058">
                      <w:pPr>
                        <w:spacing w:line="200" w:lineRule="exact"/>
                        <w:ind w:firstLine="300"/>
                        <w:rPr>
                          <w:color w:val="FF0000"/>
                          <w:sz w:val="18"/>
                        </w:rPr>
                      </w:pPr>
                      <w:r>
                        <w:rPr>
                          <w:rFonts w:hint="eastAsia"/>
                          <w:color w:val="FF0000"/>
                          <w:sz w:val="15"/>
                        </w:rPr>
                        <w:t>照片尺寸为</w:t>
                      </w:r>
                      <w:r>
                        <w:rPr>
                          <w:rFonts w:hint="eastAsia"/>
                          <w:color w:val="FF0000"/>
                          <w:sz w:val="15"/>
                        </w:rPr>
                        <w:t>20</w:t>
                      </w:r>
                      <w:r>
                        <w:rPr>
                          <w:color w:val="FF0000"/>
                          <w:sz w:val="15"/>
                        </w:rPr>
                        <w:t>mm*30mm</w:t>
                      </w:r>
                      <w:r>
                        <w:rPr>
                          <w:color w:val="FF0000"/>
                          <w:sz w:val="15"/>
                        </w:rPr>
                        <w:t>；</w:t>
                      </w:r>
                      <w:r>
                        <w:rPr>
                          <w:rFonts w:hint="eastAsia"/>
                          <w:color w:val="FF0000"/>
                          <w:sz w:val="15"/>
                        </w:rPr>
                        <w:t>最好不用红色背景</w:t>
                      </w:r>
                    </w:p>
                  </w:txbxContent>
                </v:textbox>
              </v:shape>
            </w:pict>
          </mc:Fallback>
        </mc:AlternateContent>
      </w:r>
      <w:r w:rsidRPr="00707A26">
        <w:rPr>
          <w:rFonts w:ascii="宋体" w:hAnsi="宋体"/>
          <w:b/>
          <w:sz w:val="18"/>
          <w:szCs w:val="18"/>
        </w:rPr>
        <w:t>摘  要：</w:t>
      </w:r>
      <w:r w:rsidR="006C3CA6" w:rsidRPr="00707A26">
        <w:rPr>
          <w:rFonts w:ascii="宋体" w:hAnsi="宋体"/>
          <w:sz w:val="18"/>
          <w:szCs w:val="18"/>
        </w:rPr>
        <w:t>合成孔径雷达（Synthesis Aperture Radar，SAR）的相干成像方式</w:t>
      </w:r>
      <w:r w:rsidR="0009176F" w:rsidRPr="00707A26">
        <w:rPr>
          <w:rFonts w:ascii="宋体" w:hAnsi="宋体"/>
          <w:sz w:val="18"/>
          <w:szCs w:val="18"/>
        </w:rPr>
        <w:t>使得</w:t>
      </w:r>
      <w:r w:rsidR="006C3CA6" w:rsidRPr="00707A26">
        <w:rPr>
          <w:rFonts w:ascii="宋体" w:hAnsi="宋体"/>
          <w:sz w:val="18"/>
          <w:szCs w:val="18"/>
        </w:rPr>
        <w:t>SAR图像中存在相干斑噪声，</w:t>
      </w:r>
      <w:r w:rsidR="00401574" w:rsidRPr="00707A26">
        <w:rPr>
          <w:rFonts w:ascii="宋体" w:hAnsi="宋体"/>
          <w:sz w:val="18"/>
          <w:szCs w:val="18"/>
        </w:rPr>
        <w:t>导致图像细节模糊，</w:t>
      </w:r>
      <w:r w:rsidR="006C3CA6" w:rsidRPr="00707A26">
        <w:rPr>
          <w:rFonts w:ascii="宋体" w:hAnsi="宋体"/>
          <w:sz w:val="18"/>
          <w:szCs w:val="18"/>
        </w:rPr>
        <w:t>影响SAR图像的</w:t>
      </w:r>
      <w:r w:rsidR="00401574" w:rsidRPr="00707A26">
        <w:rPr>
          <w:rFonts w:ascii="宋体" w:hAnsi="宋体"/>
          <w:sz w:val="18"/>
          <w:szCs w:val="18"/>
        </w:rPr>
        <w:t>解译等后续应用</w:t>
      </w:r>
      <w:r w:rsidR="006C3CA6" w:rsidRPr="00707A26">
        <w:rPr>
          <w:rFonts w:ascii="宋体" w:hAnsi="宋体"/>
          <w:sz w:val="18"/>
          <w:szCs w:val="18"/>
        </w:rPr>
        <w:t>。</w:t>
      </w:r>
      <w:r w:rsidR="00401574" w:rsidRPr="00707A26">
        <w:rPr>
          <w:rFonts w:ascii="宋体" w:hAnsi="宋体"/>
          <w:sz w:val="18"/>
          <w:szCs w:val="18"/>
        </w:rPr>
        <w:t>结合注意力机制，提出一种改进的</w:t>
      </w:r>
      <w:r w:rsidR="00E32122" w:rsidRPr="00707A26">
        <w:rPr>
          <w:rFonts w:ascii="宋体" w:hAnsi="宋体" w:hint="eastAsia"/>
          <w:sz w:val="18"/>
          <w:szCs w:val="18"/>
        </w:rPr>
        <w:t>下</w:t>
      </w:r>
      <w:r w:rsidR="00401574" w:rsidRPr="00707A26">
        <w:rPr>
          <w:rFonts w:ascii="宋体" w:hAnsi="宋体"/>
          <w:sz w:val="18"/>
          <w:szCs w:val="18"/>
        </w:rPr>
        <w:t>采样卷积神经网络</w:t>
      </w:r>
      <w:r w:rsidR="00770E4B" w:rsidRPr="00707A26">
        <w:rPr>
          <w:rFonts w:ascii="宋体" w:hAnsi="宋体"/>
          <w:sz w:val="18"/>
          <w:szCs w:val="18"/>
        </w:rPr>
        <w:t>D2SE-CNN</w:t>
      </w:r>
      <w:r w:rsidR="00401574" w:rsidRPr="00707A26">
        <w:rPr>
          <w:rFonts w:ascii="宋体" w:hAnsi="宋体"/>
          <w:sz w:val="18"/>
          <w:szCs w:val="18"/>
        </w:rPr>
        <w:t>。</w:t>
      </w:r>
      <w:r w:rsidR="00751B17" w:rsidRPr="00707A26">
        <w:rPr>
          <w:rFonts w:ascii="宋体" w:hAnsi="宋体"/>
          <w:sz w:val="18"/>
          <w:szCs w:val="18"/>
        </w:rPr>
        <w:t>该方法在ID-CNN模型的基础上，去除估计噪声的残差连接；引入下采样，使原图重新排列成四个子图，扩大感受野；</w:t>
      </w:r>
      <w:r w:rsidR="00E001C0" w:rsidRPr="00707A26">
        <w:rPr>
          <w:rFonts w:ascii="宋体" w:hAnsi="宋体"/>
          <w:sz w:val="18"/>
          <w:szCs w:val="18"/>
        </w:rPr>
        <w:t>并</w:t>
      </w:r>
      <w:r w:rsidR="00751B17" w:rsidRPr="00707A26">
        <w:rPr>
          <w:rFonts w:ascii="宋体" w:hAnsi="宋体"/>
          <w:sz w:val="18"/>
          <w:szCs w:val="18"/>
        </w:rPr>
        <w:t>添加挤压与激励块（SE）注意力模块，从而实现相干斑的抑制。</w:t>
      </w:r>
      <w:r w:rsidR="0009176F" w:rsidRPr="00707A26">
        <w:rPr>
          <w:rFonts w:ascii="宋体" w:hAnsi="宋体"/>
          <w:sz w:val="18"/>
          <w:szCs w:val="18"/>
        </w:rPr>
        <w:t>为了验证算法的有效性，</w:t>
      </w:r>
      <w:r w:rsidR="00751B17" w:rsidRPr="00707A26">
        <w:rPr>
          <w:rFonts w:ascii="宋体" w:hAnsi="宋体"/>
          <w:sz w:val="18"/>
          <w:szCs w:val="18"/>
        </w:rPr>
        <w:t>在BSDS500及NWPUVHR-10数据集</w:t>
      </w:r>
      <w:r w:rsidR="0009176F" w:rsidRPr="00707A26">
        <w:rPr>
          <w:rFonts w:ascii="宋体" w:hAnsi="宋体"/>
          <w:sz w:val="18"/>
          <w:szCs w:val="18"/>
        </w:rPr>
        <w:t>和真实SAR图像</w:t>
      </w:r>
      <w:r w:rsidR="00E001C0" w:rsidRPr="00707A26">
        <w:rPr>
          <w:rFonts w:ascii="宋体" w:hAnsi="宋体"/>
          <w:sz w:val="18"/>
          <w:szCs w:val="18"/>
        </w:rPr>
        <w:t>上</w:t>
      </w:r>
      <w:r w:rsidR="0009176F" w:rsidRPr="00707A26">
        <w:rPr>
          <w:rFonts w:ascii="宋体" w:hAnsi="宋体"/>
          <w:sz w:val="18"/>
          <w:szCs w:val="18"/>
        </w:rPr>
        <w:t>与主流方法进行了比较，实验结果表明,所提模型在PSNR、SSIM、</w:t>
      </w:r>
      <m:oMath>
        <m:r>
          <w:rPr>
            <w:rFonts w:ascii="Cambria Math" w:hAnsi="Cambria Math"/>
            <w:sz w:val="18"/>
            <w:szCs w:val="18"/>
          </w:rPr>
          <m:t>ENL</m:t>
        </m:r>
      </m:oMath>
      <w:r w:rsidR="001D72A5" w:rsidRPr="00707A26">
        <w:rPr>
          <w:rFonts w:ascii="宋体" w:hAnsi="宋体"/>
          <w:sz w:val="18"/>
          <w:szCs w:val="18"/>
        </w:rPr>
        <w:t>、</w:t>
      </w:r>
      <m:oMath>
        <m:r>
          <w:rPr>
            <w:rFonts w:ascii="Cambria Math" w:hAnsi="Cambria Math"/>
            <w:sz w:val="18"/>
            <w:szCs w:val="18"/>
          </w:rPr>
          <m:t>Cv</m:t>
        </m:r>
      </m:oMath>
      <w:r w:rsidR="0009176F" w:rsidRPr="00707A26">
        <w:rPr>
          <w:rFonts w:ascii="宋体" w:hAnsi="宋体"/>
          <w:sz w:val="18"/>
          <w:szCs w:val="18"/>
        </w:rPr>
        <w:t>多个评价指标上得到较好的提升。</w:t>
      </w:r>
    </w:p>
    <w:p w14:paraId="0E1B6E4B" w14:textId="77777777" w:rsidR="00664058" w:rsidRPr="00707A26" w:rsidRDefault="00664058" w:rsidP="007038D1">
      <w:pPr>
        <w:spacing w:line="240" w:lineRule="atLeast"/>
        <w:ind w:right="374" w:firstLine="361"/>
        <w:rPr>
          <w:rFonts w:ascii="宋体" w:hAnsi="宋体"/>
          <w:sz w:val="18"/>
          <w:szCs w:val="18"/>
        </w:rPr>
      </w:pPr>
      <w:r w:rsidRPr="00707A26">
        <w:rPr>
          <w:rFonts w:ascii="宋体" w:hAnsi="宋体"/>
          <w:b/>
          <w:sz w:val="18"/>
          <w:szCs w:val="18"/>
        </w:rPr>
        <w:t>关键词</w:t>
      </w:r>
      <w:r w:rsidRPr="00707A26">
        <w:rPr>
          <w:rFonts w:ascii="宋体" w:hAnsi="宋体"/>
          <w:sz w:val="18"/>
          <w:szCs w:val="18"/>
        </w:rPr>
        <w:t>：SAR图像；卷积神经网络；相干斑抑制；挤压与激励块；图像质量增强</w:t>
      </w:r>
    </w:p>
    <w:p w14:paraId="4D62E4C6" w14:textId="688BCED4" w:rsidR="00664058" w:rsidRDefault="00664058" w:rsidP="007038D1">
      <w:pPr>
        <w:spacing w:line="240" w:lineRule="atLeast"/>
        <w:ind w:right="374" w:firstLine="361"/>
        <w:rPr>
          <w:rFonts w:ascii="宋体" w:hAnsi="宋体"/>
          <w:bCs/>
          <w:sz w:val="18"/>
          <w:szCs w:val="18"/>
        </w:rPr>
      </w:pPr>
      <w:r w:rsidRPr="00707A26">
        <w:rPr>
          <w:rFonts w:ascii="宋体" w:hAnsi="宋体"/>
          <w:b/>
          <w:sz w:val="18"/>
          <w:szCs w:val="18"/>
        </w:rPr>
        <w:t>中图分类号</w:t>
      </w:r>
      <w:r w:rsidRPr="00707A26">
        <w:rPr>
          <w:rFonts w:ascii="宋体" w:hAnsi="宋体"/>
          <w:sz w:val="18"/>
          <w:szCs w:val="18"/>
        </w:rPr>
        <w:t xml:space="preserve">：TJ02；TP75     </w:t>
      </w:r>
      <w:r w:rsidRPr="00707A26">
        <w:rPr>
          <w:rFonts w:ascii="宋体" w:hAnsi="宋体"/>
          <w:b/>
          <w:sz w:val="18"/>
          <w:szCs w:val="18"/>
        </w:rPr>
        <w:t xml:space="preserve">  </w:t>
      </w:r>
      <w:r w:rsidRPr="00707A26">
        <w:rPr>
          <w:rFonts w:ascii="宋体" w:hAnsi="宋体"/>
          <w:sz w:val="18"/>
          <w:szCs w:val="18"/>
        </w:rPr>
        <w:t xml:space="preserve">   </w:t>
      </w:r>
      <w:r w:rsidR="00F41884">
        <w:rPr>
          <w:rFonts w:ascii="宋体" w:hAnsi="宋体"/>
          <w:sz w:val="18"/>
          <w:szCs w:val="18"/>
        </w:rPr>
        <w:t xml:space="preserve">         </w:t>
      </w:r>
      <w:r w:rsidRPr="00707A26">
        <w:rPr>
          <w:rFonts w:ascii="宋体" w:hAnsi="宋体"/>
          <w:b/>
          <w:sz w:val="18"/>
          <w:szCs w:val="18"/>
        </w:rPr>
        <w:t>文献标识码</w:t>
      </w:r>
      <w:r w:rsidRPr="00707A26">
        <w:rPr>
          <w:rFonts w:ascii="宋体" w:hAnsi="宋体"/>
          <w:sz w:val="18"/>
          <w:szCs w:val="18"/>
        </w:rPr>
        <w:t xml:space="preserve">：A     </w:t>
      </w:r>
      <w:r w:rsidRPr="00707A26">
        <w:rPr>
          <w:rFonts w:ascii="宋体" w:hAnsi="宋体"/>
          <w:b/>
          <w:sz w:val="18"/>
          <w:szCs w:val="18"/>
        </w:rPr>
        <w:t>文章编号：</w:t>
      </w:r>
      <w:r w:rsidRPr="00707A26">
        <w:rPr>
          <w:rFonts w:ascii="宋体" w:hAnsi="宋体"/>
          <w:bCs/>
          <w:sz w:val="18"/>
          <w:szCs w:val="18"/>
        </w:rPr>
        <w:t>2096-2304 (2018) xx-</w:t>
      </w:r>
      <w:proofErr w:type="spellStart"/>
      <w:r w:rsidRPr="00707A26">
        <w:rPr>
          <w:rFonts w:ascii="宋体" w:hAnsi="宋体"/>
          <w:bCs/>
          <w:sz w:val="18"/>
          <w:szCs w:val="18"/>
        </w:rPr>
        <w:t>xxxx</w:t>
      </w:r>
      <w:proofErr w:type="spellEnd"/>
      <w:r w:rsidRPr="00707A26">
        <w:rPr>
          <w:rFonts w:ascii="宋体" w:hAnsi="宋体"/>
          <w:bCs/>
          <w:sz w:val="18"/>
          <w:szCs w:val="18"/>
        </w:rPr>
        <w:t>-x</w:t>
      </w:r>
      <w:r w:rsidR="00F41884">
        <w:rPr>
          <w:rFonts w:ascii="宋体" w:hAnsi="宋体" w:hint="eastAsia"/>
          <w:bCs/>
          <w:sz w:val="18"/>
          <w:szCs w:val="18"/>
        </w:rPr>
        <w:t>x</w:t>
      </w:r>
      <w:r w:rsidRPr="00707A26">
        <w:rPr>
          <w:rFonts w:ascii="宋体" w:hAnsi="宋体"/>
          <w:bCs/>
          <w:sz w:val="18"/>
          <w:szCs w:val="18"/>
        </w:rPr>
        <w:t xml:space="preserve"> </w:t>
      </w:r>
    </w:p>
    <w:p w14:paraId="73889045" w14:textId="77777777" w:rsidR="006B6BF2" w:rsidRPr="00707A26" w:rsidRDefault="006B6BF2" w:rsidP="00707A26">
      <w:pPr>
        <w:spacing w:line="380" w:lineRule="exact"/>
        <w:ind w:right="374"/>
        <w:rPr>
          <w:rFonts w:ascii="宋体" w:hAnsi="宋体"/>
          <w:bCs/>
          <w:sz w:val="18"/>
          <w:szCs w:val="18"/>
        </w:rPr>
      </w:pPr>
    </w:p>
    <w:p w14:paraId="65EF5C3D" w14:textId="59321E4E" w:rsidR="00664058" w:rsidRPr="00707A26" w:rsidRDefault="00770E4B" w:rsidP="00770E4B">
      <w:pPr>
        <w:spacing w:before="120" w:after="300" w:line="360" w:lineRule="auto"/>
        <w:ind w:right="374" w:firstLine="562"/>
        <w:jc w:val="center"/>
        <w:outlineLvl w:val="0"/>
        <w:rPr>
          <w:rFonts w:ascii="黑体" w:eastAsia="黑体" w:hAnsi="黑体"/>
          <w:b/>
          <w:sz w:val="28"/>
        </w:rPr>
      </w:pPr>
      <w:r w:rsidRPr="00707A26">
        <w:rPr>
          <w:rFonts w:ascii="黑体" w:eastAsia="黑体" w:hAnsi="黑体"/>
          <w:b/>
          <w:sz w:val="28"/>
        </w:rPr>
        <w:t xml:space="preserve">D2SE-CNN: An improved SAR Image </w:t>
      </w:r>
      <w:proofErr w:type="spellStart"/>
      <w:r w:rsidRPr="00707A26">
        <w:rPr>
          <w:rFonts w:ascii="黑体" w:eastAsia="黑体" w:hAnsi="黑体"/>
          <w:b/>
          <w:sz w:val="28"/>
        </w:rPr>
        <w:t>Despeckling</w:t>
      </w:r>
      <w:proofErr w:type="spellEnd"/>
      <w:r w:rsidRPr="00707A26">
        <w:rPr>
          <w:rFonts w:ascii="黑体" w:eastAsia="黑体" w:hAnsi="黑体"/>
          <w:b/>
          <w:sz w:val="28"/>
        </w:rPr>
        <w:t xml:space="preserve"> Network</w:t>
      </w:r>
      <w:r w:rsidR="00CA162D" w:rsidRPr="00707A26">
        <w:rPr>
          <w:rFonts w:ascii="黑体" w:eastAsia="黑体" w:hAnsi="黑体"/>
          <w:b/>
          <w:sz w:val="28"/>
        </w:rPr>
        <w:t xml:space="preserve"> </w:t>
      </w:r>
    </w:p>
    <w:p w14:paraId="2AB287F9" w14:textId="5DACD728" w:rsidR="00664058" w:rsidRPr="003B42CF" w:rsidRDefault="00C25F7B" w:rsidP="00664058">
      <w:pPr>
        <w:pStyle w:val="af0"/>
        <w:spacing w:line="360" w:lineRule="auto"/>
        <w:ind w:left="374" w:right="374" w:firstLine="480"/>
        <w:jc w:val="center"/>
        <w:rPr>
          <w:sz w:val="24"/>
          <w:vertAlign w:val="superscript"/>
        </w:rPr>
      </w:pPr>
      <w:r w:rsidRPr="003B42CF">
        <w:rPr>
          <w:sz w:val="24"/>
        </w:rPr>
        <w:t>ZHANG</w:t>
      </w:r>
      <w:r w:rsidR="00664058" w:rsidRPr="003B42CF">
        <w:rPr>
          <w:sz w:val="24"/>
        </w:rPr>
        <w:t xml:space="preserve"> </w:t>
      </w:r>
      <w:r w:rsidRPr="003B42CF">
        <w:rPr>
          <w:sz w:val="24"/>
        </w:rPr>
        <w:t>Yiming</w:t>
      </w:r>
      <w:r w:rsidR="00664058" w:rsidRPr="003B42CF">
        <w:rPr>
          <w:sz w:val="24"/>
          <w:vertAlign w:val="superscript"/>
        </w:rPr>
        <w:t>1</w:t>
      </w:r>
      <w:r w:rsidR="00664058" w:rsidRPr="003B42CF">
        <w:rPr>
          <w:sz w:val="24"/>
        </w:rPr>
        <w:t>，</w:t>
      </w:r>
      <w:r w:rsidRPr="003B42CF">
        <w:rPr>
          <w:sz w:val="24"/>
        </w:rPr>
        <w:t>ZHAO</w:t>
      </w:r>
      <w:r w:rsidR="00664058" w:rsidRPr="003B42CF">
        <w:rPr>
          <w:sz w:val="24"/>
        </w:rPr>
        <w:t xml:space="preserve"> </w:t>
      </w:r>
      <w:r w:rsidRPr="003B42CF">
        <w:rPr>
          <w:sz w:val="24"/>
        </w:rPr>
        <w:t>Shengfu</w:t>
      </w:r>
      <w:r w:rsidRPr="003B42CF">
        <w:rPr>
          <w:sz w:val="24"/>
          <w:vertAlign w:val="superscript"/>
        </w:rPr>
        <w:t>1</w:t>
      </w:r>
      <w:r w:rsidRPr="003B42CF">
        <w:rPr>
          <w:sz w:val="24"/>
        </w:rPr>
        <w:t>，</w:t>
      </w:r>
      <w:r w:rsidRPr="003B42CF">
        <w:rPr>
          <w:sz w:val="24"/>
        </w:rPr>
        <w:t>ZHENG Xing</w:t>
      </w:r>
      <w:r w:rsidRPr="003B42CF">
        <w:rPr>
          <w:sz w:val="24"/>
          <w:vertAlign w:val="superscript"/>
        </w:rPr>
        <w:t>1</w:t>
      </w:r>
      <w:r w:rsidRPr="003B42CF">
        <w:rPr>
          <w:sz w:val="24"/>
        </w:rPr>
        <w:t>，</w:t>
      </w:r>
      <w:r w:rsidRPr="003B42CF">
        <w:rPr>
          <w:sz w:val="24"/>
        </w:rPr>
        <w:t>WANG Yibo</w:t>
      </w:r>
      <w:r w:rsidRPr="003B42CF">
        <w:rPr>
          <w:sz w:val="24"/>
          <w:vertAlign w:val="superscript"/>
        </w:rPr>
        <w:t>1</w:t>
      </w:r>
      <w:r w:rsidRPr="003B42CF">
        <w:rPr>
          <w:sz w:val="24"/>
        </w:rPr>
        <w:t>，</w:t>
      </w:r>
      <w:r w:rsidRPr="003B42CF">
        <w:rPr>
          <w:sz w:val="24"/>
        </w:rPr>
        <w:t>DING Hui</w:t>
      </w:r>
      <w:r w:rsidRPr="003B42CF">
        <w:rPr>
          <w:sz w:val="24"/>
          <w:vertAlign w:val="superscript"/>
        </w:rPr>
        <w:t>1,2</w:t>
      </w:r>
    </w:p>
    <w:p w14:paraId="78313B23" w14:textId="77777777" w:rsidR="00664058" w:rsidRPr="006B6BF2" w:rsidRDefault="00664058" w:rsidP="00664058">
      <w:pPr>
        <w:spacing w:after="120" w:line="200" w:lineRule="exact"/>
        <w:jc w:val="center"/>
        <w:rPr>
          <w:sz w:val="18"/>
          <w:szCs w:val="18"/>
        </w:rPr>
      </w:pPr>
      <w:r w:rsidRPr="006B6BF2">
        <w:rPr>
          <w:sz w:val="18"/>
          <w:szCs w:val="18"/>
        </w:rPr>
        <w:t xml:space="preserve">1. College of Information Engineering, Capital Normal University, Beijing 100048, China </w:t>
      </w:r>
    </w:p>
    <w:p w14:paraId="13B69EB6" w14:textId="77777777" w:rsidR="00664058" w:rsidRPr="006B6BF2" w:rsidRDefault="00664058" w:rsidP="00664058">
      <w:pPr>
        <w:spacing w:after="120" w:line="200" w:lineRule="exact"/>
        <w:jc w:val="center"/>
        <w:rPr>
          <w:sz w:val="18"/>
          <w:szCs w:val="18"/>
        </w:rPr>
      </w:pPr>
      <w:r w:rsidRPr="006B6BF2">
        <w:rPr>
          <w:sz w:val="18"/>
          <w:szCs w:val="18"/>
        </w:rPr>
        <w:t>2. Beijing Advanced Innovation Center for Image Technology, Beijing 100048, China</w:t>
      </w:r>
    </w:p>
    <w:p w14:paraId="18B3B7D7" w14:textId="2F6716B0" w:rsidR="00770E4B" w:rsidRPr="006B6BF2" w:rsidRDefault="00664058" w:rsidP="007038D1">
      <w:pPr>
        <w:spacing w:line="240" w:lineRule="atLeast"/>
        <w:ind w:firstLine="361"/>
        <w:textAlignment w:val="baseline"/>
        <w:rPr>
          <w:color w:val="000000"/>
          <w:sz w:val="18"/>
          <w:szCs w:val="18"/>
        </w:rPr>
      </w:pPr>
      <w:r w:rsidRPr="006B6BF2">
        <w:rPr>
          <w:b/>
          <w:sz w:val="18"/>
          <w:szCs w:val="18"/>
        </w:rPr>
        <w:t>Abstract</w:t>
      </w:r>
      <w:r w:rsidRPr="006B6BF2">
        <w:rPr>
          <w:sz w:val="18"/>
          <w:szCs w:val="18"/>
        </w:rPr>
        <w:t>：</w:t>
      </w:r>
      <w:r w:rsidR="00770E4B" w:rsidRPr="006B6BF2">
        <w:rPr>
          <w:color w:val="000000"/>
          <w:sz w:val="18"/>
          <w:szCs w:val="18"/>
        </w:rPr>
        <w:t xml:space="preserve">Synthetic Aperture Radar (SAR) is a coherent imaging system and as such it strongly suffers from the presence of speckles. The presence of speckles degraded the image quality and makes SAR images difficult to interpret, such as image segmentation, detection, and recognition. To achieve promising results in removing noise from real-world images, proposed an improved deep learning-based method called D2SE-CNN, </w:t>
      </w:r>
      <w:proofErr w:type="spellStart"/>
      <w:r w:rsidR="00770E4B" w:rsidRPr="006B6BF2">
        <w:rPr>
          <w:color w:val="000000"/>
          <w:sz w:val="18"/>
          <w:szCs w:val="18"/>
        </w:rPr>
        <w:t>Despeckling</w:t>
      </w:r>
      <w:proofErr w:type="spellEnd"/>
      <w:r w:rsidR="00770E4B" w:rsidRPr="006B6BF2">
        <w:rPr>
          <w:color w:val="000000"/>
          <w:sz w:val="18"/>
          <w:szCs w:val="18"/>
        </w:rPr>
        <w:t xml:space="preserve"> Convolutional Neural Networks combine with </w:t>
      </w:r>
      <w:proofErr w:type="spellStart"/>
      <w:r w:rsidR="00770E4B" w:rsidRPr="006B6BF2">
        <w:rPr>
          <w:color w:val="000000"/>
          <w:sz w:val="18"/>
          <w:szCs w:val="18"/>
        </w:rPr>
        <w:t>Downsampl</w:t>
      </w:r>
      <w:r w:rsidR="00D01522" w:rsidRPr="006B6BF2">
        <w:rPr>
          <w:color w:val="000000"/>
          <w:sz w:val="18"/>
          <w:szCs w:val="18"/>
        </w:rPr>
        <w:t>ing</w:t>
      </w:r>
      <w:proofErr w:type="spellEnd"/>
      <w:r w:rsidR="006B6BF2">
        <w:rPr>
          <w:color w:val="000000"/>
          <w:sz w:val="18"/>
          <w:szCs w:val="18"/>
        </w:rPr>
        <w:t xml:space="preserve"> </w:t>
      </w:r>
      <w:r w:rsidR="006B6BF2">
        <w:rPr>
          <w:rFonts w:hint="eastAsia"/>
          <w:color w:val="000000"/>
          <w:sz w:val="18"/>
          <w:szCs w:val="18"/>
        </w:rPr>
        <w:t>and</w:t>
      </w:r>
      <w:r w:rsidR="006B6BF2">
        <w:rPr>
          <w:color w:val="000000"/>
          <w:sz w:val="18"/>
          <w:szCs w:val="18"/>
        </w:rPr>
        <w:t xml:space="preserve"> </w:t>
      </w:r>
      <w:r w:rsidR="00770E4B" w:rsidRPr="006B6BF2">
        <w:rPr>
          <w:color w:val="000000"/>
          <w:sz w:val="18"/>
          <w:szCs w:val="18"/>
        </w:rPr>
        <w:t xml:space="preserve">Squeeze-and-Excitation (SE) block. The proposed D2SE-CNN works on </w:t>
      </w:r>
      <w:proofErr w:type="spellStart"/>
      <w:r w:rsidR="00770E4B" w:rsidRPr="006B6BF2">
        <w:rPr>
          <w:color w:val="000000"/>
          <w:sz w:val="18"/>
          <w:szCs w:val="18"/>
        </w:rPr>
        <w:t>downsampled</w:t>
      </w:r>
      <w:proofErr w:type="spellEnd"/>
      <w:r w:rsidR="00770E4B" w:rsidRPr="006B6BF2">
        <w:rPr>
          <w:color w:val="000000"/>
          <w:sz w:val="18"/>
          <w:szCs w:val="18"/>
        </w:rPr>
        <w:t xml:space="preserve"> </w:t>
      </w:r>
      <w:proofErr w:type="spellStart"/>
      <w:r w:rsidR="00770E4B" w:rsidRPr="006B6BF2">
        <w:rPr>
          <w:color w:val="000000"/>
          <w:sz w:val="18"/>
          <w:szCs w:val="18"/>
        </w:rPr>
        <w:t>subimages</w:t>
      </w:r>
      <w:proofErr w:type="spellEnd"/>
      <w:r w:rsidR="00770E4B" w:rsidRPr="006B6BF2">
        <w:rPr>
          <w:color w:val="000000"/>
          <w:sz w:val="18"/>
          <w:szCs w:val="18"/>
        </w:rPr>
        <w:t xml:space="preserve">, rearranged into four </w:t>
      </w:r>
      <w:proofErr w:type="spellStart"/>
      <w:r w:rsidR="00770E4B" w:rsidRPr="006B6BF2">
        <w:rPr>
          <w:color w:val="000000"/>
          <w:sz w:val="18"/>
          <w:szCs w:val="18"/>
        </w:rPr>
        <w:t>subimages</w:t>
      </w:r>
      <w:proofErr w:type="spellEnd"/>
      <w:r w:rsidR="00770E4B" w:rsidRPr="006B6BF2">
        <w:rPr>
          <w:color w:val="000000"/>
          <w:sz w:val="18"/>
          <w:szCs w:val="18"/>
        </w:rPr>
        <w:t xml:space="preserve"> to enlarge the receptive field, and combine with the SE block, achieving a better denoising performance. Compared with the current mainstream method, our experimental results show that the proposed network achieved more competitive performances on the BSDS500, NWPU VHR-10 datasets, and real SAR images in PSNR</w:t>
      </w:r>
      <w:r w:rsidR="00770E4B" w:rsidRPr="006B6BF2">
        <w:rPr>
          <w:color w:val="000000"/>
          <w:sz w:val="18"/>
          <w:szCs w:val="18"/>
        </w:rPr>
        <w:t>、</w:t>
      </w:r>
      <w:r w:rsidR="00770E4B" w:rsidRPr="006B6BF2">
        <w:rPr>
          <w:color w:val="000000"/>
          <w:sz w:val="18"/>
          <w:szCs w:val="18"/>
        </w:rPr>
        <w:t>SSIM</w:t>
      </w:r>
      <w:r w:rsidR="00770E4B" w:rsidRPr="006B6BF2">
        <w:rPr>
          <w:color w:val="000000"/>
          <w:sz w:val="18"/>
          <w:szCs w:val="18"/>
        </w:rPr>
        <w:t>、</w:t>
      </w:r>
      <m:oMath>
        <m:r>
          <w:rPr>
            <w:rFonts w:ascii="Cambria Math" w:hAnsi="Cambria Math"/>
            <w:color w:val="000000"/>
            <w:sz w:val="18"/>
            <w:szCs w:val="18"/>
          </w:rPr>
          <m:t>ENL</m:t>
        </m:r>
      </m:oMath>
      <w:r w:rsidR="00770E4B" w:rsidRPr="006B6BF2">
        <w:rPr>
          <w:color w:val="000000"/>
          <w:sz w:val="18"/>
          <w:szCs w:val="18"/>
        </w:rPr>
        <w:t>、</w:t>
      </w:r>
      <m:oMath>
        <m:r>
          <w:rPr>
            <w:rFonts w:ascii="Cambria Math" w:hAnsi="Cambria Math"/>
            <w:color w:val="000000"/>
            <w:sz w:val="18"/>
            <w:szCs w:val="18"/>
          </w:rPr>
          <m:t>Cv</m:t>
        </m:r>
      </m:oMath>
      <w:r w:rsidR="001A0A7F">
        <w:rPr>
          <w:color w:val="000000"/>
          <w:sz w:val="18"/>
          <w:szCs w:val="18"/>
        </w:rPr>
        <w:t xml:space="preserve"> </w:t>
      </w:r>
      <w:r w:rsidR="00770E4B" w:rsidRPr="006B6BF2">
        <w:rPr>
          <w:color w:val="000000"/>
          <w:sz w:val="18"/>
          <w:szCs w:val="18"/>
        </w:rPr>
        <w:t>metrics.</w:t>
      </w:r>
    </w:p>
    <w:p w14:paraId="1628A195" w14:textId="79BCD6B6" w:rsidR="00664058" w:rsidRPr="007149A7" w:rsidRDefault="007F4B4B" w:rsidP="007038D1">
      <w:pPr>
        <w:pStyle w:val="af0"/>
        <w:spacing w:line="240" w:lineRule="atLeast"/>
        <w:ind w:firstLine="361"/>
        <w:textAlignment w:val="baseline"/>
        <w:rPr>
          <w:rFonts w:eastAsia="黑体"/>
          <w:sz w:val="22"/>
          <w:szCs w:val="22"/>
        </w:rPr>
        <w:sectPr w:rsidR="00664058" w:rsidRPr="007149A7" w:rsidSect="003B16D0">
          <w:footerReference w:type="default" r:id="rId8"/>
          <w:footnotePr>
            <w:numFmt w:val="chicago"/>
          </w:footnotePr>
          <w:pgSz w:w="11906" w:h="16838"/>
          <w:pgMar w:top="1503" w:right="1134" w:bottom="1729" w:left="1134" w:header="992" w:footer="851" w:gutter="0"/>
          <w:pgNumType w:start="1"/>
          <w:cols w:space="720"/>
          <w:docGrid w:type="lines" w:linePitch="289"/>
        </w:sectPr>
      </w:pPr>
      <w:r w:rsidRPr="006B6BF2">
        <w:rPr>
          <w:rFonts w:eastAsia="黑体"/>
          <w:b/>
          <w:noProof/>
          <w:sz w:val="18"/>
          <w:szCs w:val="18"/>
        </w:rPr>
        <mc:AlternateContent>
          <mc:Choice Requires="wpi">
            <w:drawing>
              <wp:anchor distT="0" distB="0" distL="114300" distR="114300" simplePos="0" relativeHeight="251630592" behindDoc="0" locked="0" layoutInCell="1" allowOverlap="1" wp14:anchorId="7E34B88A" wp14:editId="7B5AA0DA">
                <wp:simplePos x="0" y="0"/>
                <wp:positionH relativeFrom="page">
                  <wp:posOffset>6069657</wp:posOffset>
                </wp:positionH>
                <wp:positionV relativeFrom="page">
                  <wp:posOffset>2047184</wp:posOffset>
                </wp:positionV>
                <wp:extent cx="360" cy="360"/>
                <wp:effectExtent l="38100" t="38100" r="38100" b="38100"/>
                <wp:wrapNone/>
                <wp:docPr id="46" name="Ink 46"/>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xmlns:oel="http://schemas.microsoft.com/office/2019/extlst">
            <w:pict>
              <v:shapetype w14:anchorId="0FBBF4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left:0;text-align:left;margin-left:477.6pt;margin-top:160.85pt;width:.75pt;height:.75pt;z-index:251630592;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mZMU4tcBAACdBAAAEAAAAGRycy9pbmsvaW5rMS54bWy0&#10;k01vozAQhu8r7X+w3MNeFjAmCSkq6aHaSJW6UtUPafdIwQ1WsR0ZE5J/v4NxHKqml9WuQAjG+J2Z&#10;Z15fXe9Fg3ZMt1zJHMchwYjJUlVcbnL8/LQOlhi1ppBV0SjJcnxgLb5eff1yxeWbaDJ4IlCQ7fAm&#10;mhzXxmyzKOr7PuyTUOlNRAlJolv59vMOr9yuir1yyQ2kbI+hUknD9mYQy3iV49Lsif8ftB9Vp0vm&#10;l4eILk9/GF2UbK20KIxXrAspWYNkIaDuXxiZwxZeOOTZMI2R4NBwQMN4ls6WPy4hUOxzPPnuoMQW&#10;KhE4Oq/5+z9orj9qDmUlNF2kGLmSKrYbaoos8+zz3u+12jJtODthHqG4hQMqx2/LZwSlWauabpgN&#10;Rrui6QBZTAjYwuWOozNAPuoBm3+qB1w+1ZsW9x6Na2/KwUHzljqO1nDBwOhi6z1mWhAewo9G2+NA&#10;CaUBSQM6eyLLLIF7HiaLeDIK5+Kj5ovu2trrveiTX+2KpzZ21vPK1B46CQmde+pT5uf21oxvavOX&#10;m0vVKDgQbtoXi8XNDQz8ZDCb0NvtzOG1DkSu+Qf2muMLe36R3TkGbPcExYjO5un8+zcCV7CML+N3&#10;NvZZYD6rPwAAAP//AwBQSwMEFAAGAAgAAAAhAI9qw0XgAAAACwEAAA8AAABkcnMvZG93bnJldi54&#10;bWxMj8tuwjAQRfeV+g/WIHVXnAQlNCEOQlUfUleUdsHSxEMSYY8j20D69zWrdjePoztn6vVkNLug&#10;84MlAek8AYbUWjVQJ+D76/XxCZgPkpTUllDAD3pYN/d3tayUvdInXnahYzGEfCUF9CGMFee+7dFI&#10;P7cjUtwdrTMyxNZ1XDl5jeFG8yxJCm7kQPFCL0d87rE97c5GwPu23Z/0WyjDS+o/jvtiuTG5E+Jh&#10;Nm1WwAJO4Q+Gm35UhyY6HeyZlGdaQJnnWUQFLLJ0CSwSZV7E4nCbLDLgTc3//9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JmTFOLXAQAAnQQAABAA&#10;AAAAAAAAAAAAAAAA0wMAAGRycy9pbmsvaW5rMS54bWxQSwECLQAUAAYACAAAACEAj2rDReAAAAAL&#10;AQAADwAAAAAAAAAAAAAAAADYBQAAZHJzL2Rvd25yZXYueG1sUEsBAi0AFAAGAAgAAAAhAHkYvJ2/&#10;AAAAIQEAABkAAAAAAAAAAAAAAAAA5QYAAGRycy9fcmVscy9lMm9Eb2MueG1sLnJlbHNQSwUGAAAA&#10;AAYABgB4AQAA2wcAAAAA&#10;">
                <v:imagedata r:id="rId16" o:title=""/>
                <w10:wrap anchorx="page" anchory="page"/>
              </v:shape>
            </w:pict>
          </mc:Fallback>
        </mc:AlternateContent>
      </w:r>
      <w:r w:rsidR="00664058" w:rsidRPr="006B6BF2">
        <w:rPr>
          <w:rFonts w:eastAsia="黑体"/>
          <w:b/>
          <w:sz w:val="18"/>
          <w:szCs w:val="18"/>
        </w:rPr>
        <w:t>Keywords</w:t>
      </w:r>
      <w:r w:rsidR="00664058" w:rsidRPr="006B6BF2">
        <w:rPr>
          <w:sz w:val="18"/>
          <w:szCs w:val="18"/>
        </w:rPr>
        <w:t>：</w:t>
      </w:r>
      <w:r w:rsidR="00664058" w:rsidRPr="006B6BF2">
        <w:rPr>
          <w:sz w:val="18"/>
          <w:szCs w:val="18"/>
        </w:rPr>
        <w:t>SAR Image</w:t>
      </w:r>
      <w:r w:rsidR="00664058" w:rsidRPr="006B6BF2">
        <w:rPr>
          <w:rFonts w:eastAsia="黑体"/>
          <w:sz w:val="18"/>
          <w:szCs w:val="18"/>
        </w:rPr>
        <w:t xml:space="preserve">; convolutional neural networks; </w:t>
      </w:r>
      <w:proofErr w:type="spellStart"/>
      <w:r w:rsidR="00664058" w:rsidRPr="006B6BF2">
        <w:rPr>
          <w:rFonts w:eastAsia="黑体"/>
          <w:sz w:val="18"/>
          <w:szCs w:val="18"/>
        </w:rPr>
        <w:t>despecking</w:t>
      </w:r>
      <w:proofErr w:type="spellEnd"/>
      <w:r w:rsidR="00664058" w:rsidRPr="006B6BF2">
        <w:rPr>
          <w:rFonts w:eastAsia="黑体"/>
          <w:sz w:val="18"/>
          <w:szCs w:val="18"/>
        </w:rPr>
        <w:t>; squeeze-and-excitation block; image enhancement</w:t>
      </w:r>
      <w:r w:rsidR="00664058" w:rsidRPr="007149A7">
        <w:rPr>
          <w:rFonts w:eastAsia="黑体"/>
          <w:sz w:val="22"/>
          <w:szCs w:val="22"/>
        </w:rPr>
        <w:t xml:space="preserve">      </w:t>
      </w:r>
    </w:p>
    <w:p w14:paraId="2FCBA008" w14:textId="18C06E40" w:rsidR="00664058" w:rsidRPr="003B42CF" w:rsidRDefault="00664058" w:rsidP="002B3DAD">
      <w:pPr>
        <w:pStyle w:val="ad"/>
        <w:spacing w:before="120" w:after="120" w:line="380" w:lineRule="exact"/>
        <w:ind w:firstLine="482"/>
        <w:rPr>
          <w:rFonts w:ascii="黑体" w:eastAsia="黑体" w:hAnsi="黑体"/>
          <w:b/>
          <w:sz w:val="24"/>
        </w:rPr>
      </w:pPr>
      <w:r w:rsidRPr="003B42CF">
        <w:rPr>
          <w:rFonts w:ascii="黑体" w:eastAsia="黑体" w:hAnsi="黑体"/>
          <w:b/>
          <w:sz w:val="24"/>
        </w:rPr>
        <w:t>1引言</w:t>
      </w:r>
    </w:p>
    <w:p w14:paraId="31C710A6" w14:textId="5F5462D4" w:rsidR="00664058" w:rsidRPr="007038D1" w:rsidRDefault="00664058" w:rsidP="007038D1">
      <w:pPr>
        <w:pStyle w:val="ad"/>
        <w:spacing w:line="240" w:lineRule="atLeast"/>
        <w:ind w:firstLineChars="200"/>
        <w:rPr>
          <w:rFonts w:ascii="宋体" w:hAnsi="宋体"/>
          <w:szCs w:val="18"/>
        </w:rPr>
      </w:pPr>
      <w:r w:rsidRPr="007038D1">
        <w:rPr>
          <w:rFonts w:ascii="宋体" w:hAnsi="宋体"/>
          <w:szCs w:val="18"/>
        </w:rPr>
        <w:t>SAR（Synthetic Aperture Radar），即合成孔径雷达，是一种主动式的对地观测系统。与可见光、红外遥感等观测系统相比，SAR拥有多种工作方式、受天气影响较小、并且可以实时产生高分辨率图像等优点。因此其在森林监测、城市规划、灾害评估等众多领域得到了大范围的应用。然而，由于物体表面粗糙，各基本散射体和传感器之间的距离不同导致各个散射体的回波相位不一致。结果是回波强度逐像素变化，在模式中呈颗粒状，从而产生了相干斑（Speckle）。SAR图像中相干斑噪声的存在往往会给计算机视觉系统的处理带来困难</w:t>
      </w:r>
      <w:r w:rsidR="00327F1B" w:rsidRPr="007038D1">
        <w:rPr>
          <w:rFonts w:ascii="宋体" w:hAnsi="宋体"/>
          <w:szCs w:val="18"/>
          <w:vertAlign w:val="superscript"/>
        </w:rPr>
        <w:t>[</w:t>
      </w:r>
      <w:r w:rsidR="00024D4F" w:rsidRPr="007038D1">
        <w:rPr>
          <w:rFonts w:ascii="宋体" w:hAnsi="宋体"/>
          <w:szCs w:val="18"/>
          <w:vertAlign w:val="superscript"/>
        </w:rPr>
        <w:t>1</w:t>
      </w:r>
      <w:r w:rsidR="00327F1B" w:rsidRPr="007038D1">
        <w:rPr>
          <w:rFonts w:ascii="宋体" w:hAnsi="宋体"/>
          <w:szCs w:val="18"/>
          <w:vertAlign w:val="superscript"/>
        </w:rPr>
        <w:t>]</w:t>
      </w:r>
      <w:r w:rsidRPr="007038D1">
        <w:rPr>
          <w:rFonts w:ascii="宋体" w:hAnsi="宋体"/>
          <w:szCs w:val="18"/>
        </w:rPr>
        <w:t>。因此，去除SAR图像中的噪声对于提高分割、检测和识别等各种计算机视觉算法的性</w:t>
      </w:r>
      <w:r w:rsidRPr="007038D1">
        <w:rPr>
          <w:rFonts w:ascii="宋体" w:hAnsi="宋体"/>
          <w:szCs w:val="18"/>
        </w:rPr>
        <w:t>能具有重要意义。</w:t>
      </w:r>
    </w:p>
    <w:p w14:paraId="3CD67D8E" w14:textId="1F793B74" w:rsidR="00664058" w:rsidRPr="00E062B0" w:rsidRDefault="00664058" w:rsidP="007038D1">
      <w:pPr>
        <w:pStyle w:val="ad"/>
        <w:spacing w:line="240" w:lineRule="atLeast"/>
        <w:ind w:firstLineChars="200"/>
        <w:rPr>
          <w:rFonts w:ascii="宋体" w:hAnsi="宋体"/>
          <w:color w:val="000000" w:themeColor="text1"/>
          <w:szCs w:val="18"/>
        </w:rPr>
      </w:pPr>
      <w:r w:rsidRPr="007038D1">
        <w:rPr>
          <w:rFonts w:ascii="宋体" w:hAnsi="宋体"/>
          <w:szCs w:val="18"/>
        </w:rPr>
        <w:t>通常根据相干斑特点的去噪算法大体可以分为：基于空域滤波的去噪算法</w:t>
      </w:r>
      <w:r w:rsidR="008A119E">
        <w:rPr>
          <w:rFonts w:ascii="宋体" w:hAnsi="宋体" w:hint="eastAsia"/>
          <w:szCs w:val="18"/>
        </w:rPr>
        <w:t>、</w:t>
      </w:r>
      <w:r w:rsidRPr="007038D1">
        <w:rPr>
          <w:rFonts w:ascii="宋体" w:hAnsi="宋体"/>
          <w:szCs w:val="18"/>
        </w:rPr>
        <w:t>基于变换域滤波的去噪算法以及近年来逐渐流行的基于深度学习的去噪算法</w:t>
      </w:r>
      <w:r w:rsidR="00327F1B" w:rsidRPr="007038D1">
        <w:rPr>
          <w:rFonts w:ascii="宋体" w:hAnsi="宋体"/>
          <w:szCs w:val="18"/>
          <w:vertAlign w:val="superscript"/>
        </w:rPr>
        <w:t>[</w:t>
      </w:r>
      <w:r w:rsidR="00024D4F" w:rsidRPr="007038D1">
        <w:rPr>
          <w:rFonts w:ascii="宋体" w:hAnsi="宋体"/>
          <w:szCs w:val="18"/>
          <w:vertAlign w:val="superscript"/>
        </w:rPr>
        <w:t>2</w:t>
      </w:r>
      <w:r w:rsidR="00A2483A" w:rsidRPr="007038D1">
        <w:rPr>
          <w:rFonts w:ascii="宋体" w:hAnsi="宋体"/>
          <w:szCs w:val="18"/>
          <w:vertAlign w:val="superscript"/>
        </w:rPr>
        <w:t>、3</w:t>
      </w:r>
      <w:r w:rsidR="00327F1B" w:rsidRPr="007038D1">
        <w:rPr>
          <w:rFonts w:ascii="宋体" w:hAnsi="宋体"/>
          <w:szCs w:val="18"/>
          <w:vertAlign w:val="superscript"/>
        </w:rPr>
        <w:t>]</w:t>
      </w:r>
      <w:r w:rsidRPr="007038D1">
        <w:rPr>
          <w:rFonts w:ascii="宋体" w:hAnsi="宋体"/>
          <w:szCs w:val="18"/>
        </w:rPr>
        <w:t>。基于空域滤波的代表性算法有Lee滤波器</w:t>
      </w:r>
      <w:r w:rsidRPr="007038D1">
        <w:rPr>
          <w:rFonts w:ascii="宋体" w:hAnsi="宋体"/>
          <w:szCs w:val="18"/>
          <w:vertAlign w:val="superscript"/>
        </w:rPr>
        <w:t>[</w:t>
      </w:r>
      <w:r w:rsidR="00A2483A" w:rsidRPr="007038D1">
        <w:rPr>
          <w:rFonts w:ascii="宋体" w:hAnsi="宋体"/>
          <w:szCs w:val="18"/>
          <w:vertAlign w:val="superscript"/>
        </w:rPr>
        <w:t>4</w:t>
      </w:r>
      <w:r w:rsidRPr="007038D1">
        <w:rPr>
          <w:rFonts w:ascii="宋体" w:hAnsi="宋体"/>
          <w:szCs w:val="18"/>
          <w:vertAlign w:val="superscript"/>
        </w:rPr>
        <w:t>]</w:t>
      </w:r>
      <w:r w:rsidRPr="007038D1">
        <w:rPr>
          <w:rFonts w:ascii="宋体" w:hAnsi="宋体"/>
          <w:szCs w:val="18"/>
        </w:rPr>
        <w:t>、Kuan滤波器</w:t>
      </w:r>
      <w:r w:rsidRPr="007038D1">
        <w:rPr>
          <w:rFonts w:ascii="宋体" w:hAnsi="宋体"/>
          <w:szCs w:val="18"/>
          <w:vertAlign w:val="superscript"/>
        </w:rPr>
        <w:t>[</w:t>
      </w:r>
      <w:r w:rsidR="00A2483A" w:rsidRPr="007038D1">
        <w:rPr>
          <w:rFonts w:ascii="宋体" w:hAnsi="宋体"/>
          <w:szCs w:val="18"/>
          <w:vertAlign w:val="superscript"/>
        </w:rPr>
        <w:t>5</w:t>
      </w:r>
      <w:r w:rsidRPr="007038D1">
        <w:rPr>
          <w:rFonts w:ascii="宋体" w:hAnsi="宋体"/>
          <w:szCs w:val="18"/>
          <w:vertAlign w:val="superscript"/>
        </w:rPr>
        <w:t>]</w:t>
      </w:r>
      <w:r w:rsidRPr="007038D1">
        <w:rPr>
          <w:rFonts w:ascii="宋体" w:hAnsi="宋体"/>
          <w:szCs w:val="18"/>
        </w:rPr>
        <w:t>，非局部均值（Non-local Mean, NLM）去噪</w:t>
      </w:r>
      <w:r w:rsidRPr="007038D1">
        <w:rPr>
          <w:rFonts w:ascii="宋体" w:hAnsi="宋体"/>
          <w:szCs w:val="18"/>
          <w:vertAlign w:val="superscript"/>
        </w:rPr>
        <w:t>[</w:t>
      </w:r>
      <w:r w:rsidR="00A2483A" w:rsidRPr="007038D1">
        <w:rPr>
          <w:rFonts w:ascii="宋体" w:hAnsi="宋体"/>
          <w:szCs w:val="18"/>
          <w:vertAlign w:val="superscript"/>
        </w:rPr>
        <w:t>6</w:t>
      </w:r>
      <w:r w:rsidRPr="007038D1">
        <w:rPr>
          <w:rFonts w:ascii="宋体" w:hAnsi="宋体"/>
          <w:szCs w:val="18"/>
          <w:vertAlign w:val="superscript"/>
        </w:rPr>
        <w:t>]</w:t>
      </w:r>
      <w:r w:rsidRPr="007038D1">
        <w:rPr>
          <w:rFonts w:ascii="宋体" w:hAnsi="宋体"/>
          <w:szCs w:val="18"/>
        </w:rPr>
        <w:t>等，基于变换域滤波的代表性算法有：小波域SAR图像去噪</w:t>
      </w:r>
      <w:r w:rsidRPr="007038D1">
        <w:rPr>
          <w:rFonts w:ascii="宋体" w:hAnsi="宋体"/>
          <w:szCs w:val="18"/>
          <w:vertAlign w:val="superscript"/>
        </w:rPr>
        <w:t>[</w:t>
      </w:r>
      <w:r w:rsidR="00A2483A" w:rsidRPr="007038D1">
        <w:rPr>
          <w:rFonts w:ascii="宋体" w:hAnsi="宋体"/>
          <w:szCs w:val="18"/>
          <w:vertAlign w:val="superscript"/>
        </w:rPr>
        <w:t>7</w:t>
      </w:r>
      <w:r w:rsidRPr="007038D1">
        <w:rPr>
          <w:rFonts w:ascii="宋体" w:hAnsi="宋体"/>
          <w:szCs w:val="18"/>
          <w:vertAlign w:val="superscript"/>
        </w:rPr>
        <w:t>]</w:t>
      </w:r>
      <w:r w:rsidRPr="007038D1">
        <w:rPr>
          <w:rFonts w:ascii="宋体" w:hAnsi="宋体"/>
          <w:szCs w:val="18"/>
        </w:rPr>
        <w:t>、轮廓波域SAR图像去噪</w:t>
      </w:r>
      <w:r w:rsidRPr="007038D1">
        <w:rPr>
          <w:rFonts w:ascii="宋体" w:hAnsi="宋体"/>
          <w:szCs w:val="18"/>
          <w:vertAlign w:val="superscript"/>
        </w:rPr>
        <w:t>[</w:t>
      </w:r>
      <w:r w:rsidR="00A2483A" w:rsidRPr="007038D1">
        <w:rPr>
          <w:rFonts w:ascii="宋体" w:hAnsi="宋体"/>
          <w:szCs w:val="18"/>
          <w:vertAlign w:val="superscript"/>
        </w:rPr>
        <w:t>8</w:t>
      </w:r>
      <w:r w:rsidRPr="007038D1">
        <w:rPr>
          <w:rFonts w:ascii="宋体" w:hAnsi="宋体"/>
          <w:szCs w:val="18"/>
          <w:vertAlign w:val="superscript"/>
        </w:rPr>
        <w:t>]</w:t>
      </w:r>
      <w:r w:rsidRPr="007038D1">
        <w:rPr>
          <w:rFonts w:ascii="宋体" w:hAnsi="宋体"/>
          <w:szCs w:val="18"/>
        </w:rPr>
        <w:t>和剪切波域SAR图像去噪</w:t>
      </w:r>
      <w:r w:rsidRPr="007038D1">
        <w:rPr>
          <w:rFonts w:ascii="宋体" w:hAnsi="宋体"/>
          <w:szCs w:val="18"/>
          <w:vertAlign w:val="superscript"/>
        </w:rPr>
        <w:t>[</w:t>
      </w:r>
      <w:r w:rsidR="00A2483A" w:rsidRPr="007038D1">
        <w:rPr>
          <w:rFonts w:ascii="宋体" w:hAnsi="宋体"/>
          <w:szCs w:val="18"/>
          <w:vertAlign w:val="superscript"/>
        </w:rPr>
        <w:t>9</w:t>
      </w:r>
      <w:r w:rsidRPr="007038D1">
        <w:rPr>
          <w:rFonts w:ascii="宋体" w:hAnsi="宋体"/>
          <w:szCs w:val="18"/>
          <w:vertAlign w:val="superscript"/>
        </w:rPr>
        <w:t>]</w:t>
      </w:r>
      <w:r w:rsidR="0029194C">
        <w:rPr>
          <w:rFonts w:ascii="宋体" w:hAnsi="宋体" w:hint="eastAsia"/>
          <w:szCs w:val="18"/>
        </w:rPr>
        <w:t>，</w:t>
      </w:r>
      <w:r w:rsidR="0029194C" w:rsidRPr="00E062B0">
        <w:rPr>
          <w:rFonts w:ascii="宋体" w:hAnsi="宋体" w:hint="eastAsia"/>
          <w:color w:val="000000" w:themeColor="text1"/>
          <w:szCs w:val="18"/>
        </w:rPr>
        <w:t>以及基于块匹配的3D协同滤波</w:t>
      </w:r>
      <w:r w:rsidR="008A119E" w:rsidRPr="00E062B0">
        <w:rPr>
          <w:rFonts w:ascii="宋体" w:hAnsi="宋体" w:hint="eastAsia"/>
          <w:color w:val="000000" w:themeColor="text1"/>
          <w:szCs w:val="18"/>
        </w:rPr>
        <w:t>算法</w:t>
      </w:r>
      <w:r w:rsidR="0029194C" w:rsidRPr="00E062B0">
        <w:rPr>
          <w:rFonts w:ascii="宋体" w:hAnsi="宋体" w:hint="eastAsia"/>
          <w:color w:val="000000" w:themeColor="text1"/>
          <w:szCs w:val="18"/>
        </w:rPr>
        <w:t>BM3D</w:t>
      </w:r>
      <w:r w:rsidR="0029194C" w:rsidRPr="00E062B0">
        <w:rPr>
          <w:rFonts w:ascii="宋体" w:hAnsi="宋体"/>
          <w:color w:val="000000" w:themeColor="text1"/>
          <w:szCs w:val="18"/>
          <w:vertAlign w:val="superscript"/>
        </w:rPr>
        <w:t>[</w:t>
      </w:r>
      <w:r w:rsidR="002C65B7" w:rsidRPr="00E062B0">
        <w:rPr>
          <w:rFonts w:ascii="宋体" w:hAnsi="宋体"/>
          <w:color w:val="000000" w:themeColor="text1"/>
          <w:szCs w:val="18"/>
          <w:vertAlign w:val="superscript"/>
        </w:rPr>
        <w:t>10</w:t>
      </w:r>
      <w:r w:rsidR="0029194C" w:rsidRPr="00E062B0">
        <w:rPr>
          <w:rFonts w:ascii="宋体" w:hAnsi="宋体"/>
          <w:color w:val="000000" w:themeColor="text1"/>
          <w:szCs w:val="18"/>
          <w:vertAlign w:val="superscript"/>
        </w:rPr>
        <w:t>]</w:t>
      </w:r>
      <w:r w:rsidR="0029194C" w:rsidRPr="00E062B0">
        <w:rPr>
          <w:rFonts w:ascii="宋体" w:hAnsi="宋体" w:hint="eastAsia"/>
          <w:color w:val="000000" w:themeColor="text1"/>
          <w:szCs w:val="18"/>
        </w:rPr>
        <w:t>（Block Matching and 3D collaborative filtering）</w:t>
      </w:r>
      <w:r w:rsidR="008A119E" w:rsidRPr="00E062B0">
        <w:rPr>
          <w:rFonts w:ascii="宋体" w:hAnsi="宋体"/>
          <w:color w:val="000000" w:themeColor="text1"/>
          <w:szCs w:val="18"/>
        </w:rPr>
        <w:t>等</w:t>
      </w:r>
      <w:r w:rsidR="00B71997" w:rsidRPr="00E062B0">
        <w:rPr>
          <w:rFonts w:ascii="宋体" w:hAnsi="宋体"/>
          <w:color w:val="000000" w:themeColor="text1"/>
          <w:szCs w:val="18"/>
        </w:rPr>
        <w:t>。</w:t>
      </w:r>
    </w:p>
    <w:p w14:paraId="34A6F158" w14:textId="30EA5003" w:rsidR="001D2852" w:rsidRPr="007038D1" w:rsidRDefault="009E234A" w:rsidP="007038D1">
      <w:pPr>
        <w:pStyle w:val="ad"/>
        <w:spacing w:line="240" w:lineRule="atLeast"/>
        <w:ind w:firstLineChars="200"/>
        <w:rPr>
          <w:rFonts w:ascii="宋体" w:hAnsi="宋体"/>
          <w:szCs w:val="18"/>
        </w:rPr>
      </w:pPr>
      <w:r w:rsidRPr="007038D1">
        <w:rPr>
          <w:rFonts w:ascii="宋体" w:hAnsi="宋体"/>
          <w:szCs w:val="18"/>
        </w:rPr>
        <w:t>在SAR图像相干班抑制中，</w:t>
      </w:r>
      <w:r w:rsidR="008A119E">
        <w:rPr>
          <w:rFonts w:ascii="宋体" w:hAnsi="宋体" w:hint="eastAsia"/>
          <w:szCs w:val="18"/>
        </w:rPr>
        <w:t>也出现了一些</w:t>
      </w:r>
      <w:r w:rsidR="008E2330" w:rsidRPr="007038D1">
        <w:rPr>
          <w:rFonts w:ascii="宋体" w:hAnsi="宋体"/>
          <w:szCs w:val="18"/>
        </w:rPr>
        <w:t>比较有代表性</w:t>
      </w:r>
      <w:r w:rsidRPr="007038D1">
        <w:rPr>
          <w:rFonts w:ascii="宋体" w:hAnsi="宋体"/>
          <w:szCs w:val="18"/>
        </w:rPr>
        <w:t>深度学习</w:t>
      </w:r>
      <w:r w:rsidR="008E2330" w:rsidRPr="007038D1">
        <w:rPr>
          <w:rFonts w:ascii="宋体" w:hAnsi="宋体"/>
          <w:szCs w:val="18"/>
        </w:rPr>
        <w:t>的算</w:t>
      </w:r>
      <w:r w:rsidRPr="007038D1">
        <w:rPr>
          <w:rFonts w:ascii="宋体" w:hAnsi="宋体"/>
          <w:szCs w:val="18"/>
        </w:rPr>
        <w:t>法</w:t>
      </w:r>
      <w:r w:rsidR="008A119E">
        <w:rPr>
          <w:rFonts w:ascii="宋体" w:hAnsi="宋体" w:hint="eastAsia"/>
          <w:szCs w:val="18"/>
        </w:rPr>
        <w:t>。</w:t>
      </w:r>
      <w:r w:rsidR="00A357E2" w:rsidRPr="007038D1">
        <w:rPr>
          <w:rFonts w:ascii="宋体" w:hAnsi="宋体"/>
          <w:szCs w:val="18"/>
        </w:rPr>
        <w:t>基于卷积神经网络（Convolutional Neural Networks）的去斑点网络</w:t>
      </w:r>
      <w:r w:rsidR="008E2330" w:rsidRPr="007038D1">
        <w:rPr>
          <w:rFonts w:ascii="宋体" w:hAnsi="宋体"/>
          <w:szCs w:val="18"/>
        </w:rPr>
        <w:t>SAR-CNN</w:t>
      </w:r>
      <w:r w:rsidR="008E2330" w:rsidRPr="007038D1">
        <w:rPr>
          <w:rFonts w:ascii="宋体" w:hAnsi="宋体"/>
          <w:szCs w:val="18"/>
          <w:vertAlign w:val="superscript"/>
        </w:rPr>
        <w:t>[</w:t>
      </w:r>
      <w:r w:rsidR="00A2483A" w:rsidRPr="007038D1">
        <w:rPr>
          <w:rFonts w:ascii="宋体" w:hAnsi="宋体"/>
          <w:szCs w:val="18"/>
          <w:vertAlign w:val="superscript"/>
        </w:rPr>
        <w:t>1</w:t>
      </w:r>
      <w:r w:rsidR="00767FAE">
        <w:rPr>
          <w:rFonts w:ascii="宋体" w:hAnsi="宋体"/>
          <w:szCs w:val="18"/>
          <w:vertAlign w:val="superscript"/>
        </w:rPr>
        <w:t>1</w:t>
      </w:r>
      <w:r w:rsidR="008E2330" w:rsidRPr="007038D1">
        <w:rPr>
          <w:rFonts w:ascii="宋体" w:hAnsi="宋体"/>
          <w:szCs w:val="18"/>
          <w:vertAlign w:val="superscript"/>
        </w:rPr>
        <w:t>]</w:t>
      </w:r>
      <w:r w:rsidR="00A357E2" w:rsidRPr="007038D1">
        <w:rPr>
          <w:rFonts w:ascii="宋体" w:hAnsi="宋体"/>
          <w:szCs w:val="18"/>
        </w:rPr>
        <w:t>，该</w:t>
      </w:r>
      <w:r w:rsidR="008E2330" w:rsidRPr="007038D1">
        <w:rPr>
          <w:rFonts w:ascii="宋体" w:hAnsi="宋体"/>
          <w:szCs w:val="18"/>
        </w:rPr>
        <w:t>网络通过</w:t>
      </w:r>
      <w:r w:rsidR="008E2330" w:rsidRPr="007038D1">
        <w:rPr>
          <w:rFonts w:ascii="宋体" w:hAnsi="宋体"/>
          <w:szCs w:val="18"/>
        </w:rPr>
        <w:lastRenderedPageBreak/>
        <w:t>斑点SAR图像除以估计的噪声来获得去斑点图像。</w:t>
      </w:r>
      <w:r w:rsidR="00A357E2" w:rsidRPr="007038D1">
        <w:rPr>
          <w:rFonts w:ascii="宋体" w:hAnsi="宋体"/>
          <w:color w:val="000000" w:themeColor="text1"/>
          <w:szCs w:val="18"/>
        </w:rPr>
        <w:t>Wang等人</w:t>
      </w:r>
      <w:r w:rsidR="00A357E2" w:rsidRPr="007038D1">
        <w:rPr>
          <w:rFonts w:ascii="宋体" w:hAnsi="宋体"/>
          <w:color w:val="000000" w:themeColor="text1"/>
          <w:szCs w:val="18"/>
          <w:vertAlign w:val="superscript"/>
        </w:rPr>
        <w:t>[</w:t>
      </w:r>
      <w:r w:rsidR="003A63A9" w:rsidRPr="007038D1">
        <w:rPr>
          <w:rFonts w:ascii="宋体" w:hAnsi="宋体"/>
          <w:color w:val="000000" w:themeColor="text1"/>
          <w:szCs w:val="18"/>
          <w:vertAlign w:val="superscript"/>
        </w:rPr>
        <w:t>1</w:t>
      </w:r>
      <w:r w:rsidR="00767FAE">
        <w:rPr>
          <w:rFonts w:ascii="宋体" w:hAnsi="宋体"/>
          <w:color w:val="000000" w:themeColor="text1"/>
          <w:szCs w:val="18"/>
          <w:vertAlign w:val="superscript"/>
        </w:rPr>
        <w:t>2</w:t>
      </w:r>
      <w:r w:rsidR="00A357E2" w:rsidRPr="007038D1">
        <w:rPr>
          <w:rFonts w:ascii="宋体" w:hAnsi="宋体"/>
          <w:color w:val="000000" w:themeColor="text1"/>
          <w:szCs w:val="18"/>
          <w:vertAlign w:val="superscript"/>
        </w:rPr>
        <w:t>]</w:t>
      </w:r>
      <w:r w:rsidR="00A357E2" w:rsidRPr="007038D1">
        <w:rPr>
          <w:rFonts w:ascii="宋体" w:hAnsi="宋体"/>
          <w:color w:val="000000" w:themeColor="text1"/>
          <w:szCs w:val="18"/>
        </w:rPr>
        <w:t>提出</w:t>
      </w:r>
      <w:bookmarkStart w:id="3" w:name="_Hlk109235375"/>
      <w:r w:rsidR="00A357E2" w:rsidRPr="007038D1">
        <w:rPr>
          <w:rFonts w:ascii="宋体" w:hAnsi="宋体"/>
          <w:szCs w:val="18"/>
        </w:rPr>
        <w:t>ID-CNN</w:t>
      </w:r>
      <w:bookmarkEnd w:id="3"/>
      <w:r w:rsidR="001D2852" w:rsidRPr="007038D1">
        <w:rPr>
          <w:rFonts w:ascii="宋体" w:hAnsi="宋体"/>
          <w:szCs w:val="18"/>
        </w:rPr>
        <w:t>模型</w:t>
      </w:r>
      <w:r w:rsidR="00A357E2" w:rsidRPr="007038D1">
        <w:rPr>
          <w:rFonts w:ascii="宋体" w:hAnsi="宋体"/>
          <w:szCs w:val="18"/>
        </w:rPr>
        <w:t>，</w:t>
      </w:r>
      <w:r w:rsidR="001D2852" w:rsidRPr="007038D1">
        <w:rPr>
          <w:rFonts w:ascii="宋体" w:hAnsi="宋体"/>
          <w:szCs w:val="18"/>
        </w:rPr>
        <w:t>将原始带噪声的SAR图像转换到对数域进行去噪分析，并最终通过指数处理获得去斑后SAR图像</w:t>
      </w:r>
      <w:r w:rsidR="002B760F" w:rsidRPr="007038D1">
        <w:rPr>
          <w:rFonts w:ascii="宋体" w:hAnsi="宋体"/>
          <w:szCs w:val="18"/>
        </w:rPr>
        <w:t>。</w:t>
      </w:r>
      <w:r w:rsidR="002B16AC" w:rsidRPr="007038D1">
        <w:rPr>
          <w:rFonts w:ascii="宋体" w:hAnsi="宋体"/>
          <w:szCs w:val="18"/>
        </w:rPr>
        <w:t>基于卷积的降采样</w:t>
      </w:r>
      <w:r w:rsidR="002B16AC" w:rsidRPr="007038D1">
        <w:rPr>
          <w:rFonts w:ascii="宋体" w:hAnsi="宋体"/>
          <w:color w:val="000000" w:themeColor="text1"/>
          <w:szCs w:val="18"/>
        </w:rPr>
        <w:t>FFDNET</w:t>
      </w:r>
      <w:r w:rsidR="002B16AC" w:rsidRPr="007038D1">
        <w:rPr>
          <w:rFonts w:ascii="宋体" w:hAnsi="宋体"/>
          <w:color w:val="000000" w:themeColor="text1"/>
          <w:szCs w:val="18"/>
          <w:vertAlign w:val="superscript"/>
        </w:rPr>
        <w:t>[</w:t>
      </w:r>
      <w:r w:rsidR="003A63A9" w:rsidRPr="007038D1">
        <w:rPr>
          <w:rFonts w:ascii="宋体" w:hAnsi="宋体"/>
          <w:color w:val="000000" w:themeColor="text1"/>
          <w:szCs w:val="18"/>
          <w:vertAlign w:val="superscript"/>
        </w:rPr>
        <w:t>1</w:t>
      </w:r>
      <w:r w:rsidR="00767FAE">
        <w:rPr>
          <w:rFonts w:ascii="宋体" w:hAnsi="宋体"/>
          <w:color w:val="000000" w:themeColor="text1"/>
          <w:szCs w:val="18"/>
          <w:vertAlign w:val="superscript"/>
        </w:rPr>
        <w:t>3</w:t>
      </w:r>
      <w:r w:rsidR="002B16AC" w:rsidRPr="007038D1">
        <w:rPr>
          <w:rFonts w:ascii="宋体" w:hAnsi="宋体"/>
          <w:color w:val="000000" w:themeColor="text1"/>
          <w:szCs w:val="18"/>
          <w:vertAlign w:val="superscript"/>
        </w:rPr>
        <w:t>]</w:t>
      </w:r>
      <w:r w:rsidR="002B16AC" w:rsidRPr="007038D1">
        <w:rPr>
          <w:rFonts w:ascii="宋体" w:hAnsi="宋体"/>
          <w:szCs w:val="18"/>
        </w:rPr>
        <w:t>模型对不同程度的噪声有较好的去除效果，但需要</w:t>
      </w:r>
      <w:r w:rsidR="006C584B" w:rsidRPr="007038D1">
        <w:rPr>
          <w:rFonts w:ascii="宋体" w:hAnsi="宋体"/>
          <w:szCs w:val="18"/>
        </w:rPr>
        <w:t>用户输入参数为</w:t>
      </w:r>
      <m:oMath>
        <m:r>
          <w:rPr>
            <w:rFonts w:ascii="Cambria Math" w:hAnsi="Cambria Math"/>
            <w:szCs w:val="18"/>
          </w:rPr>
          <m:t>σ</m:t>
        </m:r>
      </m:oMath>
      <w:r w:rsidR="006C584B" w:rsidRPr="007038D1">
        <w:rPr>
          <w:rFonts w:ascii="宋体" w:hAnsi="宋体"/>
          <w:szCs w:val="18"/>
        </w:rPr>
        <w:t>生成的噪声水平图像</w:t>
      </w:r>
      <w:r w:rsidR="002B16AC" w:rsidRPr="007038D1">
        <w:rPr>
          <w:rFonts w:ascii="宋体" w:hAnsi="宋体"/>
          <w:szCs w:val="18"/>
        </w:rPr>
        <w:t>。</w:t>
      </w:r>
      <w:r w:rsidR="008E2330" w:rsidRPr="007038D1">
        <w:rPr>
          <w:rFonts w:ascii="宋体" w:hAnsi="宋体"/>
          <w:szCs w:val="18"/>
        </w:rPr>
        <w:t>随着</w:t>
      </w:r>
      <w:r w:rsidR="00B5181B" w:rsidRPr="00E062B0">
        <w:rPr>
          <w:rFonts w:ascii="宋体" w:hAnsi="宋体" w:hint="eastAsia"/>
          <w:color w:val="000000" w:themeColor="text1"/>
          <w:szCs w:val="18"/>
        </w:rPr>
        <w:t>变压</w:t>
      </w:r>
      <w:r w:rsidR="008E2330" w:rsidRPr="00E062B0">
        <w:rPr>
          <w:rFonts w:ascii="宋体" w:hAnsi="宋体"/>
          <w:color w:val="000000" w:themeColor="text1"/>
          <w:szCs w:val="18"/>
        </w:rPr>
        <w:t>器（</w:t>
      </w:r>
      <w:r w:rsidR="007A0544" w:rsidRPr="00E062B0">
        <w:rPr>
          <w:rFonts w:ascii="宋体" w:hAnsi="宋体"/>
          <w:color w:val="000000" w:themeColor="text1"/>
          <w:szCs w:val="18"/>
        </w:rPr>
        <w:t>Transformer</w:t>
      </w:r>
      <w:r w:rsidR="008E2330" w:rsidRPr="00E062B0">
        <w:rPr>
          <w:rFonts w:ascii="宋体" w:hAnsi="宋体"/>
          <w:color w:val="000000" w:themeColor="text1"/>
          <w:szCs w:val="18"/>
        </w:rPr>
        <w:t>）</w:t>
      </w:r>
      <w:r w:rsidR="008E2330" w:rsidRPr="007038D1">
        <w:rPr>
          <w:rFonts w:ascii="宋体" w:hAnsi="宋体"/>
          <w:szCs w:val="18"/>
        </w:rPr>
        <w:t>在自然语言处理方面的成功，</w:t>
      </w:r>
      <w:proofErr w:type="spellStart"/>
      <w:r w:rsidR="008E2330" w:rsidRPr="007038D1">
        <w:rPr>
          <w:rFonts w:ascii="宋体" w:hAnsi="宋体"/>
          <w:color w:val="000000" w:themeColor="text1"/>
          <w:szCs w:val="18"/>
        </w:rPr>
        <w:t>Malsha</w:t>
      </w:r>
      <w:proofErr w:type="spellEnd"/>
      <w:r w:rsidR="008E2330" w:rsidRPr="007038D1">
        <w:rPr>
          <w:rFonts w:ascii="宋体" w:hAnsi="宋体"/>
          <w:color w:val="000000" w:themeColor="text1"/>
          <w:szCs w:val="18"/>
        </w:rPr>
        <w:t>等人</w:t>
      </w:r>
      <w:r w:rsidR="008E2330" w:rsidRPr="007038D1">
        <w:rPr>
          <w:rFonts w:ascii="宋体" w:hAnsi="宋体"/>
          <w:color w:val="000000" w:themeColor="text1"/>
          <w:szCs w:val="18"/>
          <w:vertAlign w:val="superscript"/>
        </w:rPr>
        <w:t>[</w:t>
      </w:r>
      <w:r w:rsidR="003A63A9" w:rsidRPr="007038D1">
        <w:rPr>
          <w:rFonts w:ascii="宋体" w:hAnsi="宋体"/>
          <w:color w:val="000000" w:themeColor="text1"/>
          <w:szCs w:val="18"/>
          <w:vertAlign w:val="superscript"/>
        </w:rPr>
        <w:t>1</w:t>
      </w:r>
      <w:r w:rsidR="00767FAE">
        <w:rPr>
          <w:rFonts w:ascii="宋体" w:hAnsi="宋体"/>
          <w:color w:val="000000" w:themeColor="text1"/>
          <w:szCs w:val="18"/>
          <w:vertAlign w:val="superscript"/>
        </w:rPr>
        <w:t>4</w:t>
      </w:r>
      <w:r w:rsidR="008E2330" w:rsidRPr="007038D1">
        <w:rPr>
          <w:rFonts w:ascii="宋体" w:hAnsi="宋体"/>
          <w:color w:val="000000" w:themeColor="text1"/>
          <w:szCs w:val="18"/>
          <w:vertAlign w:val="superscript"/>
        </w:rPr>
        <w:t>]</w:t>
      </w:r>
      <w:r w:rsidR="008E2330" w:rsidRPr="007038D1">
        <w:rPr>
          <w:rFonts w:ascii="宋体" w:hAnsi="宋体"/>
          <w:szCs w:val="18"/>
        </w:rPr>
        <w:t>提出了一种</w:t>
      </w:r>
      <w:r w:rsidR="008E2330" w:rsidRPr="00E062B0">
        <w:rPr>
          <w:rFonts w:ascii="宋体" w:hAnsi="宋体"/>
          <w:color w:val="000000" w:themeColor="text1"/>
          <w:szCs w:val="18"/>
        </w:rPr>
        <w:t>基于变压器</w:t>
      </w:r>
      <w:r w:rsidR="008E2330" w:rsidRPr="007038D1">
        <w:rPr>
          <w:rFonts w:ascii="宋体" w:hAnsi="宋体"/>
          <w:szCs w:val="18"/>
        </w:rPr>
        <w:t>的SAR图像去相干斑网络</w:t>
      </w:r>
      <w:r w:rsidR="001D2852" w:rsidRPr="007038D1">
        <w:rPr>
          <w:rFonts w:ascii="宋体" w:hAnsi="宋体"/>
          <w:szCs w:val="18"/>
        </w:rPr>
        <w:t>等</w:t>
      </w:r>
      <w:r w:rsidR="008E2330" w:rsidRPr="007038D1">
        <w:rPr>
          <w:rFonts w:ascii="宋体" w:hAnsi="宋体"/>
          <w:szCs w:val="18"/>
        </w:rPr>
        <w:t>。</w:t>
      </w:r>
    </w:p>
    <w:p w14:paraId="7C58AE1F" w14:textId="17C924BC" w:rsidR="008E2330" w:rsidRPr="00593F4D" w:rsidRDefault="007F4B4B" w:rsidP="007038D1">
      <w:pPr>
        <w:pStyle w:val="ad"/>
        <w:spacing w:line="240" w:lineRule="atLeast"/>
        <w:ind w:firstLineChars="200"/>
        <w:rPr>
          <w:szCs w:val="18"/>
          <w:lang w:eastAsia="zh-Hans"/>
        </w:rPr>
      </w:pPr>
      <w:r w:rsidRPr="00593F4D">
        <w:rPr>
          <w:rFonts w:ascii="宋体" w:hAnsi="宋体"/>
          <w:noProof/>
          <w:szCs w:val="18"/>
        </w:rPr>
        <mc:AlternateContent>
          <mc:Choice Requires="wpi">
            <w:drawing>
              <wp:anchor distT="0" distB="0" distL="114300" distR="114300" simplePos="0" relativeHeight="251636736" behindDoc="0" locked="0" layoutInCell="1" allowOverlap="1" wp14:anchorId="6AEA0E63" wp14:editId="0A5C4AED">
                <wp:simplePos x="0" y="0"/>
                <wp:positionH relativeFrom="page">
                  <wp:posOffset>6340475</wp:posOffset>
                </wp:positionH>
                <wp:positionV relativeFrom="page">
                  <wp:posOffset>3537585</wp:posOffset>
                </wp:positionV>
                <wp:extent cx="360" cy="6840"/>
                <wp:effectExtent l="38100" t="38100" r="38100" b="31750"/>
                <wp:wrapNone/>
                <wp:docPr id="54" name="Ink 54"/>
                <wp:cNvGraphicFramePr/>
                <a:graphic xmlns:a="http://schemas.openxmlformats.org/drawingml/2006/main">
                  <a:graphicData uri="http://schemas.microsoft.com/office/word/2010/wordprocessingInk">
                    <w14:contentPart bwMode="auto" r:id="rId17">
                      <w14:nvContentPartPr>
                        <w14:cNvContentPartPr/>
                      </w14:nvContentPartPr>
                      <w14:xfrm>
                        <a:off x="0" y="0"/>
                        <a:ext cx="360" cy="6840"/>
                      </w14:xfrm>
                    </w14:contentPart>
                  </a:graphicData>
                </a:graphic>
              </wp:anchor>
            </w:drawing>
          </mc:Choice>
          <mc:Fallback xmlns:oel="http://schemas.microsoft.com/office/2019/extlst">
            <w:pict>
              <v:shape w14:anchorId="5C0BEFCC" id="Ink 54" o:spid="_x0000_s1026" type="#_x0000_t75" style="position:absolute;left:0;text-align:left;margin-left:498.9pt;margin-top:278.2pt;width:.75pt;height:1.25pt;z-index:251636736;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PfBwAQAABAMAAA4AAABkcnMvZTJvRG9jLnhtbJxSQW7CMBC8V+of&#10;LN9LEkAoiggciipxaMuhfYDr2MRq7I3WhoTfd0lIgVZVJS7W7qw8ntnxfNnaiu0VegMu58ko5kw5&#10;CYVx25y/vz09pJz5IFwhKnAq5wfl+XJxfzdv6kyNoYSqUMiIxPmsqXNehlBnUeRlqazwI6iVo6EG&#10;tCJQi9uoQNEQu62icRzPogawqBGk8p7QVT/ki45fayXDq9ZeBVblfDoZk7wwFEjFLCXkg4o0iXm0&#10;mItsi6IujTxJEjcossI4EvBNtRJBsB2aX1TWSAQPOowk2Ai0NlJ1fshZEv9wtnafR1fJVO4wk+CC&#10;cmEjMAy76wa3PGEr2kDzDAWlI3YB+ImR1vN/GL3oFcidJT19IqgqEeg7+NLUnjPMTJFzXBfJWb/b&#10;P54dbPDs6+V6QIlEJ8t/XWk12uOySQlrc05xHo5nl6VqA5METmYES8Jn6bQbDaT95aG72Cq9e5Xf&#10;ZX/UdPF5F18AAAD//wMAUEsDBBQABgAIAAAAIQAB80q//wEAAHkFAAAQAAAAZHJzL2luay9pbmsx&#10;LnhtbLSTXW+bMBSG7yftP1juRW8CmI8Egkp6US3SpE2b1k7aLik4wSrYkTEh+fc7GGKoQqVpWgVC&#10;cIzfc85zXt/dn6oSHamsmeAJdm2CEeWZyBnfJ/jn09aKMKpVyvO0FJwm+ExrfL/5+OGO8ZeqjOGJ&#10;QIHX3VtVJrhQ6hA7Ttu2duvbQu4djxDf+cxfvn7Bm2FXTneMMwUp60soE1zRk+rEYpYnOFMnYv4H&#10;7UfRyIya5S4is/EPJdOMboWsUmUUi5RzWiKeVlD3L4zU+QAvDPLsqcSoYtCw5dluEAbRpzUE0lOC&#10;J98NlFhDJRV25jV/v4Pm9lqzK8v3wlWI0VBSTo9dTY5mHr/d+3cpDlQqRkfMPZRh4Yyy/lvz6UFJ&#10;Wouy6WaD0TEtG0DmEgK2GHK7zgyQaz1g81/1gMubetPiXqMZ2ptyGKAZS11Gq1hFwejVwXhM1SDc&#10;hR+V1MfBI55nkdDygicSxX53277vTkYxuPii+SybujB6z3L0q14x1PrOWparwkAnNvGWhvqU+dze&#10;grJ9of5xcyZKAQdimPbNavXwAAMfDaYTGrvNHF7tQDQ0/4PuEnyjzy/SO/uA7p4gN0JesAyXi1sC&#10;lxW5a/eVjy/o/lZSD+jbbldTBadkvbQ9vHnnLNE6tFdXaSz/liwwwVaAyYJY7lxro/c2fwAAAP//&#10;AwBQSwMEFAAGAAgAAAAhAEeoaUPhAAAACwEAAA8AAABkcnMvZG93bnJldi54bWxMj8FOwzAQRO9I&#10;/IO1SNyoQyGlTuNUqFIuSFRqyoWbG2/jlHgdxW4T/h73VI47O5p5k68n27ELDr51JOF5lgBDqp1u&#10;qZHwtS+flsB8UKRV5wgl/KKHdXF/l6tMu5F2eKlCw2II+UxJMCH0Gee+NmiVn7keKf6ObrAqxHNo&#10;uB7UGMNtx+dJsuBWtRQbjOpxY7D+qc5Wgt1v56fvtPHj5tN80GnXVeW2lPLxYXpfAQs4hZsZrvgR&#10;HYrIdHBn0p51EoR4i+hBQpouXoFFhxDiBdjhqiwF8CLn/zc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sD3wcAEAAAQDAAAOAAAAAAAAAAAAAAAAADwC&#10;AABkcnMvZTJvRG9jLnhtbFBLAQItABQABgAIAAAAIQAB80q//wEAAHkFAAAQAAAAAAAAAAAAAAAA&#10;ANgDAABkcnMvaW5rL2luazEueG1sUEsBAi0AFAAGAAgAAAAhAEeoaUPhAAAACwEAAA8AAAAAAAAA&#10;AAAAAAAABQYAAGRycy9kb3ducmV2LnhtbFBLAQItABQABgAIAAAAIQB5GLydvwAAACEBAAAZAAAA&#10;AAAAAAAAAAAAABMHAABkcnMvX3JlbHMvZTJvRG9jLnhtbC5yZWxzUEsFBgAAAAAGAAYAeAEAAAkI&#10;AAAAAA==&#10;">
                <v:imagedata r:id="rId18" o:title=""/>
                <w10:wrap anchorx="page" anchory="page"/>
              </v:shape>
            </w:pict>
          </mc:Fallback>
        </mc:AlternateContent>
      </w:r>
      <w:r w:rsidRPr="00593F4D">
        <w:rPr>
          <w:rFonts w:ascii="宋体" w:hAnsi="宋体"/>
          <w:noProof/>
          <w:szCs w:val="18"/>
        </w:rPr>
        <mc:AlternateContent>
          <mc:Choice Requires="wpi">
            <w:drawing>
              <wp:anchor distT="0" distB="0" distL="114300" distR="114300" simplePos="0" relativeHeight="251632640" behindDoc="0" locked="0" layoutInCell="1" allowOverlap="1" wp14:anchorId="1239C12D" wp14:editId="64401B18">
                <wp:simplePos x="0" y="0"/>
                <wp:positionH relativeFrom="page">
                  <wp:posOffset>6394017</wp:posOffset>
                </wp:positionH>
                <wp:positionV relativeFrom="page">
                  <wp:posOffset>3471704</wp:posOffset>
                </wp:positionV>
                <wp:extent cx="360" cy="360"/>
                <wp:effectExtent l="38100" t="38100" r="38100" b="38100"/>
                <wp:wrapNone/>
                <wp:docPr id="50" name="Ink 5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xmlns:oel="http://schemas.microsoft.com/office/2019/extlst">
            <w:pict>
              <v:shape w14:anchorId="4AF8E7F8" id="Ink 50" o:spid="_x0000_s1026" type="#_x0000_t75" style="position:absolute;left:0;text-align:left;margin-left:503.1pt;margin-top:273pt;width:.75pt;height:.75pt;z-index:251632640;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40xREdYBAACdBAAAEAAAAGRycy9pbmsvaW5rMS54bWy0&#10;k01vnDAQhu+V+h8s59BLAeP9gKCwOURdKVIqRfmQ2iMBZ7GC7ZUxy+6/72C8XqJsLlUrEIIxfmfm&#10;mddX13vRoB3TLVcyx3FIMGKyVBWXmxw/P62DFKPWFLIqGiVZjg+sxderr1+uuHwTTQZPBAqyHd5E&#10;k+PamG0WRX3fh/0sVHoTUUJm0a18+3mHV25XxV655AZStsdQqaRhezOIZbzKcWn2xP8P2o+q0yXz&#10;y0NEl6c/jC5KtlZaFMYr1oWUrEGyEFD3L4zMYQsvHPJsmMZIcGg4oGE8T+bpj0sIFPscT747KLGF&#10;SgSOzmv+/g+a64+aQ1kzmiwTjFxJFdsNNUWWefZ57/dabZk2nJ0wj1DcwgGV47flM4LSrFVNN8wG&#10;o13RdIAsJgRs4XLH0RkgH/WAzT/VAy6f6k2Le4/GtTfl4KB5Sx1Ha7hgYHSx9R4zLQgP4Uej7XGg&#10;hNKAJAGdP5E0m8GdhGmSTkbhXHzUfNFdW3u9F33yq13x1MbOel6Z2kMnIaELT33K/NzemvFNbf5y&#10;c6kaBQfCTftiuby5gYGfDGYTerudObzWgcg1/8Bec3xhzy+yO8eA7T5GBNH5Ill8/0bgCtL4Mn5n&#10;Y58F5rP6AwAA//8DAFBLAwQUAAYACAAAACEArVXmReAAAAANAQAADwAAAGRycy9kb3ducmV2Lnht&#10;bEyPS0/DMBCE70j8B2uRuFG7FUloGqeqEA+JUykcenTjbRLVj8h22/Dv2ZzgOLOfZmeq9WgNu2CI&#10;vXcS5jMBDF3jde9aCd9frw9PwGJSTivjHUr4wQjr+vamUqX2V/eJl11qGYW4WCoJXUpDyXlsOrQq&#10;zvyAjm5HH6xKJEPLdVBXCreGL4TIuVW9ow+dGvC5w+a0O1sJ79tmfzJvaZle5vHjuM+Ljc2ClPd3&#10;42YFLOGY/mCY6lN1qKnTwZ+djsyQpvQFsRKyx5xWTYgQRQHsMFlFBryu+P8V9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40xREdYBAACdBAAAEAAA&#10;AAAAAAAAAAAAAADTAwAAZHJzL2luay9pbmsxLnhtbFBLAQItABQABgAIAAAAIQCtVeZF4AAAAA0B&#10;AAAPAAAAAAAAAAAAAAAAANcFAABkcnMvZG93bnJldi54bWxQSwECLQAUAAYACAAAACEAeRi8nb8A&#10;AAAhAQAAGQAAAAAAAAAAAAAAAADkBgAAZHJzL19yZWxzL2Uyb0RvYy54bWwucmVsc1BLBQYAAAAA&#10;BgAGAHgBAADaBwAAAAA=&#10;">
                <v:imagedata r:id="rId16" o:title=""/>
                <w10:wrap anchorx="page" anchory="page"/>
              </v:shape>
            </w:pict>
          </mc:Fallback>
        </mc:AlternateContent>
      </w:r>
      <w:r w:rsidRPr="00593F4D">
        <w:rPr>
          <w:rFonts w:ascii="宋体" w:hAnsi="宋体"/>
          <w:noProof/>
          <w:szCs w:val="18"/>
        </w:rPr>
        <mc:AlternateContent>
          <mc:Choice Requires="wpi">
            <w:drawing>
              <wp:anchor distT="0" distB="0" distL="114300" distR="114300" simplePos="0" relativeHeight="251631616" behindDoc="0" locked="0" layoutInCell="1" allowOverlap="1" wp14:anchorId="643A1126" wp14:editId="5ED9CAA6">
                <wp:simplePos x="0" y="0"/>
                <wp:positionH relativeFrom="page">
                  <wp:posOffset>5963457</wp:posOffset>
                </wp:positionH>
                <wp:positionV relativeFrom="page">
                  <wp:posOffset>2761784</wp:posOffset>
                </wp:positionV>
                <wp:extent cx="360" cy="1440"/>
                <wp:effectExtent l="38100" t="38100" r="38100" b="36830"/>
                <wp:wrapNone/>
                <wp:docPr id="48" name="Ink 48"/>
                <wp:cNvGraphicFramePr/>
                <a:graphic xmlns:a="http://schemas.openxmlformats.org/drawingml/2006/main">
                  <a:graphicData uri="http://schemas.microsoft.com/office/word/2010/wordprocessingInk">
                    <w14:contentPart bwMode="auto" r:id="rId20">
                      <w14:nvContentPartPr>
                        <w14:cNvContentPartPr/>
                      </w14:nvContentPartPr>
                      <w14:xfrm>
                        <a:off x="0" y="0"/>
                        <a:ext cx="360" cy="1440"/>
                      </w14:xfrm>
                    </w14:contentPart>
                  </a:graphicData>
                </a:graphic>
              </wp:anchor>
            </w:drawing>
          </mc:Choice>
          <mc:Fallback xmlns:oel="http://schemas.microsoft.com/office/2019/extlst">
            <w:pict>
              <v:shape w14:anchorId="10558CBC" id="Ink 48" o:spid="_x0000_s1026" type="#_x0000_t75" style="position:absolute;left:0;text-align:left;margin-left:469.2pt;margin-top:217.1pt;width:.75pt;height:.8pt;z-index:251631616;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eHtwAQAABAMAAA4AAABkcnMvZTJvRG9jLnhtbJxSQW7CMBC8V+of&#10;LN9LEohQG5FwKKrEoS2H9gGuYxOrsTdaOyT8vkuAAq2qSlys3Vl5PLPj2by3Ndso9AZczpNRzJly&#10;Ekrj1jl/f3u6u+fMB+FKUYNTOd8qz+fF7c2sazI1hgrqUiEjEuezrsl5FUKTRZGXlbLCj6BRjoYa&#10;0IpALa6jEkVH7LaOxnE8jTrAskGQyntCF/shLwZ+rZUMr1p7FVid83QyJnnhWCAV03tCPqhIH2Ie&#10;FTORrVE0lZEHSeIKRVYYRwK+qRYiCNai+UVljUTwoMNIgo1AayPV4IecJfEPZ0v3uXOVpLLFTIIL&#10;yoWVwHDc3TC45glb0wa6ZygpHdEG4AdGWs//YexFL0C2lvTsE0FVi0DfwVem8ZxhZsqc47JMTvrd&#10;5vHkYIUnXy+XA0okOlj+60qv0e6WTUpYn3OKc7s7hyxVH5gkcDIlWBKepOkwOpLuLx+7s63Suxf5&#10;nfc7TWeft/gCAAD//wMAUEsDBBQABgAIAAAAIQAEjMsB1QEAAJoEAAAQAAAAZHJzL2luay9pbmsx&#10;LnhtbLSTTW+jMBCG7yv1P1juIZcFjCEhi0p6qBpppV2p6oe0PVJwg1VsR8aE5N/vAI5D1fSy6koI&#10;4TF+Z+aZ11fXe1GjHdMNVzLDoU8wYrJQJZebDD89rr0lRo3JZZnXSrIMH1iDr1cX3664fBN1Cm8E&#10;CrLpv0Sd4cqYbRoEXdf5XeQrvQkoIVHwU779/oVX9lTJXrnkBlI2x1ChpGF704ulvMxwYfbE/Q/a&#10;D6rVBXPbfUQXpz+Mzgu2VlrkxilWuZSsRjIXUPcfjMxhCx8c8myYxkhwaNijfhgn8fL2BwTyfYYn&#10;6xZKbKASgYPzms//QXP9UbMvK6LJIsHIllSyXV9TMDBPP+/9Tqst04azE+YRit04oGJcD3xGUJo1&#10;qm772WC0y+sWkIWEgC1s7jA4A+SjHrD5Uj3g8qnetLj3aGx7Uw4WmrPUcbSGCwZGF1vnMdOAcB9+&#10;MHq4DpRQ6pHEo/EjWaYRPIkfxcvJKKyLj5ovum0qp/eiT34ddhy1sbOOl6Zy0IlP6NxRnzI/d7Zi&#10;fFOZfzxcqFrBhbDTvlwsbm5g4CeDDQmd3c5c3sGByDZ/z14zfDncXzScHAND9yGKEI3nyfz7jMy8&#10;aEbeedilgOGs/gIAAP//AwBQSwMEFAAGAAgAAAAhAAqlk9PgAAAACwEAAA8AAABkcnMvZG93bnJl&#10;di54bWxMj8FOhDAQhu8mvkMzJl6MWwRsACkbNdF4Xdxs9tillRLbKdKyiz693ZMeZ+bLP99frxdr&#10;yFFNfnDI4W6VAFHYOTlgz2H7/nJbAPFBoBTGoeLwrTysm8uLWlTSnXCjjm3oSQxBXwkOOoSxotR3&#10;WlnhV25UGG8fbrIixHHqqZzEKYZbQ9MkYdSKAeMHLUb1rFX32c6WA0u/2pt5u3uVOrD98vTD3oxn&#10;nF9fLY8PQIJawh8MZ/2oDk10OrgZpSeGQ5kVeUQ55FmeAolEmZUlkMN5c18AbWr6v0Pz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uueHtwAQAABAMAAA4A&#10;AAAAAAAAAAAAAAAAPAIAAGRycy9lMm9Eb2MueG1sUEsBAi0AFAAGAAgAAAAhAASMywHVAQAAmgQA&#10;ABAAAAAAAAAAAAAAAAAA2AMAAGRycy9pbmsvaW5rMS54bWxQSwECLQAUAAYACAAAACEACqWT0+AA&#10;AAALAQAADwAAAAAAAAAAAAAAAADbBQAAZHJzL2Rvd25yZXYueG1sUEsBAi0AFAAGAAgAAAAhAHkY&#10;vJ2/AAAAIQEAABkAAAAAAAAAAAAAAAAA6AYAAGRycy9fcmVscy9lMm9Eb2MueG1sLnJlbHNQSwUG&#10;AAAAAAYABgB4AQAA3gcAAAAA&#10;">
                <v:imagedata r:id="rId21" o:title=""/>
                <w10:wrap anchorx="page" anchory="page"/>
              </v:shape>
            </w:pict>
          </mc:Fallback>
        </mc:AlternateContent>
      </w:r>
      <w:r w:rsidRPr="00593F4D">
        <w:rPr>
          <w:rFonts w:ascii="宋体" w:hAnsi="宋体"/>
          <w:noProof/>
          <w:szCs w:val="18"/>
        </w:rPr>
        <mc:AlternateContent>
          <mc:Choice Requires="wpi">
            <w:drawing>
              <wp:anchor distT="0" distB="0" distL="114300" distR="114300" simplePos="0" relativeHeight="251629568" behindDoc="0" locked="0" layoutInCell="1" allowOverlap="1" wp14:anchorId="59D16F4D" wp14:editId="7BD0264F">
                <wp:simplePos x="0" y="0"/>
                <wp:positionH relativeFrom="page">
                  <wp:posOffset>6513537</wp:posOffset>
                </wp:positionH>
                <wp:positionV relativeFrom="page">
                  <wp:posOffset>3425624</wp:posOffset>
                </wp:positionV>
                <wp:extent cx="360" cy="360"/>
                <wp:effectExtent l="38100" t="38100" r="38100" b="38100"/>
                <wp:wrapNone/>
                <wp:docPr id="43" name="Ink 43"/>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xmlns:oel="http://schemas.microsoft.com/office/2019/extlst">
            <w:pict>
              <v:shape w14:anchorId="4575C948" id="Ink 43" o:spid="_x0000_s1026" type="#_x0000_t75" style="position:absolute;left:0;text-align:left;margin-left:512.55pt;margin-top:269.4pt;width:.75pt;height:.75pt;z-index:251629568;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Rnk7tcBAACdBAAAEAAAAGRycy9pbmsvaW5rMS54bWy0&#10;k01vnDAQhu+V+h8s59BLAeP9gEVhc4i6UqVWippUao4EnMUKtle2WXb/fQfweomyuVSpkBAe43dm&#10;nnl9fXMQDdozbbiSOY5DghGTpaq43Ob498MmSDEytpBV0SjJcnxkBt+sP3+65vJFNBm8EShI03+J&#10;Jse1tbssirquC7tZqPQ2ooTMou/y5ecPvHanKvbMJbeQ0pxCpZKWHWwvlvEqx6U9EP8/aN+rVpfM&#10;b/cRXZ7/sLoo2UZpUVivWBdSsgbJQkDdfzCyxx18cMizZRojwaHhgIbxPJmn31YQKA45nqxbKNFA&#10;JQJHlzUf/4Pm5q1mX9aMJssEI1dSxfZ9TdHAPHu/9zutdkxbzs6YRyhu44jKcT3wGUFpZlTT9rPB&#10;aF80LSCLCQFbuNxxdAHIWz1g86F6wOVdvWlxr9G49qYcHDRvqdNoLRcMjC523mPWgHAfvrd6uA6U&#10;UBqQJKDzB5JmszSjq3BFkskonItPmk+6NbXXe9Jnvw47ntrYWccrW3voJCR04alPmV86WzO+re0/&#10;Hi5Vo+BCuGlfLZe3tzDws8GGhN5uFy7v4EDkmv/FnnN8NdxfNJwcA0P3BBFE54tk8fULgSdI41X8&#10;ysY+C8xn/RcAAP//AwBQSwMEFAAGAAgAAAAhAFULVTPhAAAADQEAAA8AAABkcnMvZG93bnJldi54&#10;bWxMj0tPwzAQhO9I/AdrkbhROykJJcSpKsRD6gkKhx7deJtE9SOy3Tb8e7YnOM7sp9mZejlZw04Y&#10;4uCdhGwmgKFrvR5cJ+H76/VuASwm5bQy3qGEH4ywbK6valVpf3afeNqkjlGIi5WS0Kc0VpzHtker&#10;4syP6Oi298GqRDJ0XAd1pnBreC5Eya0aHH3o1YjPPbaHzdFKeP9otwfzlh7TSxbX+235sLJFkPL2&#10;Zlo9AUs4pT8YLvWpOjTUaeePTkdmSIu8yIiVUMwXNOKCiLwsge3Iuhdz4E3N/69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Q0HwawEAAAMDAAAOAAAA&#10;AAAAAAAAAAAAADwCAABkcnMvZTJvRG9jLnhtbFBLAQItABQABgAIAAAAIQAlGeTu1wEAAJ0EAAAQ&#10;AAAAAAAAAAAAAAAAANMDAABkcnMvaW5rL2luazEueG1sUEsBAi0AFAAGAAgAAAAhAFULVTPhAAAA&#10;DQEAAA8AAAAAAAAAAAAAAAAA2AUAAGRycy9kb3ducmV2LnhtbFBLAQItABQABgAIAAAAIQB5GLyd&#10;vwAAACEBAAAZAAAAAAAAAAAAAAAAAOYGAABkcnMvX3JlbHMvZTJvRG9jLnhtbC5yZWxzUEsFBgAA&#10;AAAGAAYAeAEAANwHAAAAAA==&#10;">
                <v:imagedata r:id="rId16" o:title=""/>
                <w10:wrap anchorx="page" anchory="page"/>
              </v:shape>
            </w:pict>
          </mc:Fallback>
        </mc:AlternateContent>
      </w:r>
      <w:r w:rsidR="001D2852" w:rsidRPr="00593F4D">
        <w:rPr>
          <w:rFonts w:ascii="宋体" w:hAnsi="宋体"/>
          <w:szCs w:val="18"/>
        </w:rPr>
        <w:t>由于ID-CNN是</w:t>
      </w:r>
      <w:r w:rsidR="002821D0" w:rsidRPr="00593F4D">
        <w:rPr>
          <w:rFonts w:ascii="宋体" w:hAnsi="宋体"/>
          <w:szCs w:val="18"/>
        </w:rPr>
        <w:t>基于</w:t>
      </w:r>
      <w:r w:rsidR="001D2852" w:rsidRPr="00593F4D">
        <w:rPr>
          <w:rFonts w:ascii="宋体" w:hAnsi="宋体"/>
          <w:szCs w:val="18"/>
        </w:rPr>
        <w:t>乘性噪声特点</w:t>
      </w:r>
      <w:r w:rsidR="002821D0" w:rsidRPr="00593F4D">
        <w:rPr>
          <w:rFonts w:ascii="宋体" w:hAnsi="宋体"/>
          <w:szCs w:val="18"/>
        </w:rPr>
        <w:t>进行处理，更适用于SAR图像的相干斑噪声特性。因此，本文</w:t>
      </w:r>
      <w:r w:rsidR="008E2330" w:rsidRPr="00593F4D">
        <w:rPr>
          <w:rFonts w:ascii="宋体" w:hAnsi="宋体"/>
          <w:szCs w:val="18"/>
        </w:rPr>
        <w:t>基于ID-CNN的网络结构</w:t>
      </w:r>
      <w:r w:rsidR="00683AE3" w:rsidRPr="00593F4D">
        <w:rPr>
          <w:rFonts w:ascii="宋体" w:hAnsi="宋体"/>
          <w:szCs w:val="18"/>
        </w:rPr>
        <w:t>，并结合SE</w:t>
      </w:r>
      <w:r w:rsidR="009E234A" w:rsidRPr="00593F4D">
        <w:rPr>
          <w:rFonts w:ascii="宋体" w:hAnsi="宋体"/>
          <w:szCs w:val="18"/>
        </w:rPr>
        <w:t>（Squeeze-and-Excitation）</w:t>
      </w:r>
      <w:r w:rsidR="00683AE3" w:rsidRPr="00593F4D">
        <w:rPr>
          <w:rFonts w:ascii="宋体" w:hAnsi="宋体"/>
          <w:szCs w:val="18"/>
        </w:rPr>
        <w:t>注意力</w:t>
      </w:r>
      <w:r w:rsidR="008E2330" w:rsidRPr="00593F4D">
        <w:rPr>
          <w:rFonts w:ascii="宋体" w:hAnsi="宋体"/>
          <w:szCs w:val="18"/>
        </w:rPr>
        <w:t>提出了一种改进的模型</w:t>
      </w:r>
      <w:r w:rsidR="00F5619E" w:rsidRPr="00593F4D">
        <w:rPr>
          <w:rFonts w:ascii="宋体" w:hAnsi="宋体"/>
          <w:szCs w:val="18"/>
        </w:rPr>
        <w:t>D2SE-CNN</w:t>
      </w:r>
      <w:r w:rsidR="002821D0" w:rsidRPr="00593F4D">
        <w:rPr>
          <w:rFonts w:ascii="宋体" w:hAnsi="宋体"/>
          <w:szCs w:val="18"/>
        </w:rPr>
        <w:t>，</w:t>
      </w:r>
      <w:r w:rsidR="008E2330" w:rsidRPr="00593F4D">
        <w:rPr>
          <w:rFonts w:ascii="宋体" w:hAnsi="宋体"/>
          <w:szCs w:val="18"/>
        </w:rPr>
        <w:t>在合成</w:t>
      </w:r>
      <w:r w:rsidR="009E234A" w:rsidRPr="00593F4D">
        <w:rPr>
          <w:rFonts w:ascii="宋体" w:hAnsi="宋体"/>
          <w:szCs w:val="18"/>
        </w:rPr>
        <w:t>图像数据集</w:t>
      </w:r>
      <w:r w:rsidR="008E2330" w:rsidRPr="00593F4D">
        <w:rPr>
          <w:rFonts w:ascii="宋体" w:hAnsi="宋体"/>
          <w:szCs w:val="18"/>
        </w:rPr>
        <w:t>和真实SAR图像上</w:t>
      </w:r>
      <w:r w:rsidR="009E234A" w:rsidRPr="00593F4D">
        <w:rPr>
          <w:rFonts w:ascii="宋体" w:hAnsi="宋体"/>
          <w:szCs w:val="18"/>
        </w:rPr>
        <w:t>进行实验分析</w:t>
      </w:r>
      <w:r w:rsidR="008E2330" w:rsidRPr="00593F4D">
        <w:rPr>
          <w:rFonts w:ascii="宋体" w:hAnsi="宋体"/>
          <w:szCs w:val="18"/>
        </w:rPr>
        <w:t>，</w:t>
      </w:r>
      <w:r w:rsidR="002821D0" w:rsidRPr="00593F4D">
        <w:rPr>
          <w:rFonts w:ascii="宋体" w:hAnsi="宋体"/>
          <w:szCs w:val="18"/>
        </w:rPr>
        <w:t>取得了</w:t>
      </w:r>
      <w:r w:rsidR="008E2330" w:rsidRPr="00593F4D">
        <w:rPr>
          <w:rFonts w:ascii="宋体" w:hAnsi="宋体"/>
          <w:szCs w:val="18"/>
        </w:rPr>
        <w:t>较好的</w:t>
      </w:r>
      <w:r w:rsidR="00F5619E" w:rsidRPr="00593F4D">
        <w:rPr>
          <w:rFonts w:ascii="宋体" w:hAnsi="宋体"/>
          <w:szCs w:val="18"/>
        </w:rPr>
        <w:t>图像</w:t>
      </w:r>
      <w:r w:rsidR="008E2330" w:rsidRPr="00593F4D">
        <w:rPr>
          <w:rFonts w:ascii="宋体" w:hAnsi="宋体"/>
          <w:szCs w:val="18"/>
        </w:rPr>
        <w:t>增强的效果</w:t>
      </w:r>
      <w:r w:rsidR="008E2330" w:rsidRPr="00593F4D">
        <w:rPr>
          <w:rStyle w:val="ts-alignment-element"/>
          <w:szCs w:val="18"/>
          <w:lang w:eastAsia="zh-Hans"/>
        </w:rPr>
        <w:t>。</w:t>
      </w:r>
    </w:p>
    <w:bookmarkEnd w:id="0"/>
    <w:p w14:paraId="686EC193" w14:textId="0F4E014F" w:rsidR="00E82D11" w:rsidRPr="007038D1" w:rsidRDefault="007F4B4B" w:rsidP="007038D1">
      <w:pPr>
        <w:pStyle w:val="ad"/>
        <w:spacing w:before="120" w:after="120" w:line="240" w:lineRule="atLeast"/>
        <w:ind w:firstLine="482"/>
        <w:rPr>
          <w:rFonts w:ascii="黑体" w:eastAsia="黑体" w:hAnsi="黑体"/>
          <w:b/>
          <w:sz w:val="24"/>
        </w:rPr>
      </w:pPr>
      <w:r w:rsidRPr="007038D1">
        <w:rPr>
          <w:rFonts w:ascii="黑体" w:eastAsia="黑体" w:hAnsi="黑体"/>
          <w:b/>
          <w:noProof/>
          <w:sz w:val="24"/>
        </w:rPr>
        <mc:AlternateContent>
          <mc:Choice Requires="wpi">
            <w:drawing>
              <wp:anchor distT="0" distB="0" distL="114300" distR="114300" simplePos="0" relativeHeight="251628544" behindDoc="0" locked="0" layoutInCell="1" allowOverlap="1" wp14:anchorId="3E94DAF6" wp14:editId="33486825">
                <wp:simplePos x="0" y="0"/>
                <wp:positionH relativeFrom="page">
                  <wp:posOffset>5757897</wp:posOffset>
                </wp:positionH>
                <wp:positionV relativeFrom="page">
                  <wp:posOffset>3895424</wp:posOffset>
                </wp:positionV>
                <wp:extent cx="360" cy="360"/>
                <wp:effectExtent l="38100" t="38100" r="38100" b="38100"/>
                <wp:wrapNone/>
                <wp:docPr id="41" name="Ink 41"/>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xmlns:oel="http://schemas.microsoft.com/office/2019/extlst">
            <w:pict>
              <v:shape w14:anchorId="07933A13" id="Ink 41" o:spid="_x0000_s1026" type="#_x0000_t75" style="position:absolute;left:0;text-align:left;margin-left:453.05pt;margin-top:306.4pt;width:.75pt;height:.75pt;z-index:251628544;visibility:visible;mso-wrap-style:square;mso-wrap-distance-left:9pt;mso-wrap-distance-top:0;mso-wrap-distance-right:9pt;mso-wrap-distance-bottom:0;mso-position-horizontal:absolute;mso-position-horizontal-relative:page;mso-position-vertical:absolute;mso-position-vertical-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PekgdcBAACdBAAAEAAAAGRycy9pbmsvaW5rMS54bWy0&#10;k01vnDAQhu+V+h8s59BLAeP9gEVhc4i6UqVWippUao4EnMUKtlfGLLv/voPxeomyuVSpkBAe43dm&#10;nnl9fXMQDdoz3XIlcxyHBCMmS1Vxuc3x74dNkGLUmkJWRaMky/GRtfhm/fnTNZcvosngjUBBtsOX&#10;aHJcG7PLoqjv+7CfhUpvI0rILPouX37+wGt3qmLPXHIDKdtTqFTSsIMZxDJe5bg0B+L/B+171emS&#10;+e0hosvzH0YXJdsoLQrjFetCStYgWQio+w9G5riDDw55tkxjJDg0HNAwnifz9NsKAsUhx5N1ByW2&#10;UInA0WXNx/+guXmrOZQ1o8kywciVVLH9UFNkmWfv936n1Y5pw9kZ8wjFbRxROa4tnxGUZq1qumE2&#10;GO2LpgNkMSFgC5c7ji4AeasHbD5UD7i8qzct7jUa196Ug4PmLXUareGCgdHFznvMtCA8hO+NtteB&#10;EkoDkgR0/kDSbJZmdBWSJJ2Mwrn4pPmku7b2ek/67Fe746mNnfW8MrWHTkJCF576lPmlszXj29r8&#10;4+FSNQouhJv21XJ5ewsDPxvMJvR2u3B5rQORa/4Xe87xlb2/yJ4cA7Z7ggii80Wy+PqFwBOk8Sp+&#10;ZWOfBeaz/gsAAP//AwBQSwMEFAAGAAgAAAAhAGWVJhXgAAAACwEAAA8AAABkcnMvZG93bnJldi54&#10;bWxMj8tOwzAQRfdI/IM1SOyonQIuCXGqCvGQWEFh0aUbT5Oo9jiy3Tb8Pe4KljNzdOfcejk5y44Y&#10;4uBJQTETwJBabwbqFHx/vdw8AItJk9HWEyr4wQjL5vKi1pXxJ/rE4zp1LIdQrLSCPqWx4jy2PTod&#10;Z35EyredD06nPIaOm6BPOdxZPhdCcqcHyh96PeJTj+1+fXAK3j7azd6+pjI9F/F9t5GLlbsPSl1f&#10;TatHYAmn9AfDWT+rQ5Odtv5AJjKroBSyyKgCWcxzh0yUYiGBbc+bu1vgTc3/d2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5DQfBrAQAAAwMAAA4AAAAA&#10;AAAAAAAAAAAAPAIAAGRycy9lMm9Eb2MueG1sUEsBAi0AFAAGAAgAAAAhAEj3pIHXAQAAnQQAABAA&#10;AAAAAAAAAAAAAAAA0wMAAGRycy9pbmsvaW5rMS54bWxQSwECLQAUAAYACAAAACEAZZUmFeAAAAAL&#10;AQAADwAAAAAAAAAAAAAAAADYBQAAZHJzL2Rvd25yZXYueG1sUEsBAi0AFAAGAAgAAAAhAHkYvJ2/&#10;AAAAIQEAABkAAAAAAAAAAAAAAAAA5QYAAGRycy9fcmVscy9lMm9Eb2MueG1sLnJlbHNQSwUGAAAA&#10;AAYABgB4AQAA2wcAAAAA&#10;">
                <v:imagedata r:id="rId16" o:title=""/>
                <w10:wrap anchorx="page" anchory="page"/>
              </v:shape>
            </w:pict>
          </mc:Fallback>
        </mc:AlternateContent>
      </w:r>
      <w:r w:rsidR="00005887" w:rsidRPr="007038D1">
        <w:rPr>
          <w:rFonts w:ascii="黑体" w:eastAsia="黑体" w:hAnsi="黑体"/>
          <w:b/>
          <w:sz w:val="24"/>
        </w:rPr>
        <w:t>2</w:t>
      </w:r>
      <w:r w:rsidR="00535F86" w:rsidRPr="007038D1">
        <w:rPr>
          <w:rFonts w:ascii="黑体" w:eastAsia="黑体" w:hAnsi="黑体"/>
          <w:b/>
          <w:sz w:val="24"/>
        </w:rPr>
        <w:t xml:space="preserve"> </w:t>
      </w:r>
      <w:r w:rsidR="008643EE" w:rsidRPr="007038D1">
        <w:rPr>
          <w:rFonts w:ascii="黑体" w:eastAsia="黑体" w:hAnsi="黑体"/>
          <w:b/>
          <w:sz w:val="24"/>
        </w:rPr>
        <w:t>基本原理</w:t>
      </w:r>
    </w:p>
    <w:p w14:paraId="1DE249BE" w14:textId="06828A8C" w:rsidR="00E834AF" w:rsidRPr="007038D1" w:rsidRDefault="00E834AF" w:rsidP="007038D1">
      <w:pPr>
        <w:spacing w:line="240" w:lineRule="atLeast"/>
        <w:ind w:firstLine="360"/>
        <w:rPr>
          <w:rFonts w:ascii="宋体" w:hAnsi="宋体"/>
          <w:sz w:val="18"/>
          <w:szCs w:val="18"/>
        </w:rPr>
      </w:pPr>
      <w:bookmarkStart w:id="4" w:name="_Hlk109522757"/>
      <w:r w:rsidRPr="007038D1">
        <w:rPr>
          <w:rFonts w:ascii="宋体" w:hAnsi="宋体"/>
          <w:sz w:val="18"/>
          <w:szCs w:val="18"/>
        </w:rPr>
        <w:t>SAR图像通常会受到被称为乘性噪声的</w:t>
      </w:r>
      <w:bookmarkStart w:id="5" w:name="OLE_LINK3"/>
      <w:bookmarkStart w:id="6" w:name="OLE_LINK4"/>
      <w:r w:rsidRPr="007038D1">
        <w:rPr>
          <w:rFonts w:ascii="宋体" w:hAnsi="宋体"/>
          <w:sz w:val="18"/>
          <w:szCs w:val="18"/>
        </w:rPr>
        <w:t>相干斑噪声</w:t>
      </w:r>
      <w:bookmarkEnd w:id="5"/>
      <w:bookmarkEnd w:id="6"/>
      <w:r w:rsidRPr="007038D1">
        <w:rPr>
          <w:rFonts w:ascii="宋体" w:hAnsi="宋体"/>
          <w:sz w:val="18"/>
          <w:szCs w:val="18"/>
        </w:rPr>
        <w:t>污染。相干斑噪声是由每个分辨率单元内的电磁波的矢量叠加造成的。</w:t>
      </w:r>
      <w:r w:rsidR="001A038A" w:rsidRPr="007038D1">
        <w:rPr>
          <w:rFonts w:ascii="宋体" w:hAnsi="宋体"/>
          <w:sz w:val="18"/>
          <w:szCs w:val="18"/>
        </w:rPr>
        <w:t>接下来分析雷达噪声的数学模型和ID-CNN基础网络。</w:t>
      </w:r>
    </w:p>
    <w:bookmarkEnd w:id="4"/>
    <w:p w14:paraId="2D89404A" w14:textId="65BCE15A" w:rsidR="00AD3AD5" w:rsidRPr="007038D1" w:rsidRDefault="00311D6F" w:rsidP="007038D1">
      <w:pPr>
        <w:pStyle w:val="ad"/>
        <w:spacing w:before="120" w:after="120" w:line="240" w:lineRule="atLeast"/>
        <w:ind w:firstLine="361"/>
        <w:outlineLvl w:val="0"/>
        <w:rPr>
          <w:rFonts w:ascii="黑体" w:eastAsia="黑体" w:hAnsi="黑体"/>
          <w:b/>
          <w:bCs/>
          <w:szCs w:val="18"/>
        </w:rPr>
      </w:pPr>
      <w:r w:rsidRPr="007038D1">
        <w:rPr>
          <w:rFonts w:ascii="黑体" w:eastAsia="黑体" w:hAnsi="黑体"/>
          <w:b/>
          <w:bCs/>
          <w:szCs w:val="18"/>
        </w:rPr>
        <w:t xml:space="preserve">2.1 </w:t>
      </w:r>
      <w:bookmarkStart w:id="7" w:name="_Hlk109522794"/>
      <w:r w:rsidRPr="007038D1">
        <w:rPr>
          <w:rFonts w:ascii="黑体" w:eastAsia="黑体" w:hAnsi="黑体"/>
          <w:b/>
          <w:bCs/>
          <w:szCs w:val="18"/>
        </w:rPr>
        <w:t>雷达噪声数学模型</w:t>
      </w:r>
      <w:bookmarkEnd w:id="7"/>
    </w:p>
    <w:p w14:paraId="313236CD" w14:textId="00E8A0E1" w:rsidR="00311D6F" w:rsidRDefault="00311D6F" w:rsidP="007038D1">
      <w:pPr>
        <w:spacing w:line="240" w:lineRule="atLeast"/>
        <w:ind w:firstLine="360"/>
        <w:rPr>
          <w:rFonts w:ascii="宋体" w:hAnsi="宋体"/>
          <w:sz w:val="18"/>
          <w:szCs w:val="18"/>
        </w:rPr>
      </w:pPr>
      <w:bookmarkStart w:id="8" w:name="_Hlk109522820"/>
      <w:r w:rsidRPr="009B0104">
        <w:rPr>
          <w:rFonts w:ascii="宋体" w:hAnsi="宋体"/>
          <w:sz w:val="18"/>
          <w:szCs w:val="18"/>
        </w:rPr>
        <w:t>SAR图像真实强度</w:t>
      </w:r>
      <w:r w:rsidR="001A038A" w:rsidRPr="009B0104">
        <w:rPr>
          <w:rFonts w:ascii="宋体" w:hAnsi="宋体"/>
          <w:sz w:val="18"/>
          <w:szCs w:val="18"/>
        </w:rPr>
        <w:t>通常</w:t>
      </w:r>
      <w:r w:rsidRPr="009B0104">
        <w:rPr>
          <w:rFonts w:ascii="宋体" w:hAnsi="宋体"/>
          <w:sz w:val="18"/>
          <w:szCs w:val="18"/>
        </w:rPr>
        <w:t>可用乘积模型中的两个不相关的变量描述</w:t>
      </w:r>
      <w:r w:rsidRPr="009B0104">
        <w:rPr>
          <w:rFonts w:ascii="宋体" w:hAnsi="宋体"/>
          <w:sz w:val="18"/>
          <w:szCs w:val="18"/>
          <w:vertAlign w:val="superscript"/>
        </w:rPr>
        <w:t>[</w:t>
      </w:r>
      <w:r w:rsidR="003C4AE2" w:rsidRPr="009B0104">
        <w:rPr>
          <w:rFonts w:ascii="宋体" w:hAnsi="宋体"/>
          <w:sz w:val="18"/>
          <w:szCs w:val="18"/>
          <w:vertAlign w:val="superscript"/>
        </w:rPr>
        <w:t>1</w:t>
      </w:r>
      <w:r w:rsidR="00767FAE">
        <w:rPr>
          <w:rFonts w:ascii="宋体" w:hAnsi="宋体"/>
          <w:sz w:val="18"/>
          <w:szCs w:val="18"/>
          <w:vertAlign w:val="superscript"/>
        </w:rPr>
        <w:t>5</w:t>
      </w:r>
      <w:r w:rsidRPr="009B0104">
        <w:rPr>
          <w:rFonts w:ascii="宋体" w:hAnsi="宋体"/>
          <w:sz w:val="18"/>
          <w:szCs w:val="18"/>
          <w:vertAlign w:val="superscript"/>
        </w:rPr>
        <w:t>]</w:t>
      </w:r>
      <w:r w:rsidRPr="009B0104">
        <w:rPr>
          <w:rFonts w:ascii="宋体" w:hAnsi="宋体"/>
          <w:sz w:val="18"/>
          <w:szCs w:val="18"/>
        </w:rPr>
        <w:t>:</w:t>
      </w:r>
    </w:p>
    <w:p w14:paraId="0840A4F1" w14:textId="555BA681" w:rsidR="00661390" w:rsidRPr="009B0104" w:rsidRDefault="00661390" w:rsidP="00661390">
      <w:pPr>
        <w:pStyle w:val="MTDisplayEquation"/>
      </w:pPr>
      <w:r>
        <w:tab/>
      </w:r>
      <w:r w:rsidR="00044D07" w:rsidRPr="00661390">
        <w:rPr>
          <w:noProof/>
          <w:position w:val="-4"/>
        </w:rPr>
        <w:object w:dxaOrig="600" w:dyaOrig="220" w14:anchorId="2722BF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alt="" style="width:29.7pt;height:11.2pt;mso-width-percent:0;mso-height-percent:0;mso-width-percent:0;mso-height-percent:0" o:ole="">
            <v:imagedata r:id="rId24" o:title=""/>
          </v:shape>
          <o:OLEObject Type="Embed" ProgID="Equation.DSMT4" ShapeID="_x0000_i1096" DrawAspect="Content" ObjectID="_1725025403" r:id="rId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44D07">
        <w:fldChar w:fldCharType="begin"/>
      </w:r>
      <w:r w:rsidR="00044D07">
        <w:instrText xml:space="preserve"> SEQ MTEqn \c \* Arabic \* MERGEFORMAT </w:instrText>
      </w:r>
      <w:r w:rsidR="00044D07">
        <w:fldChar w:fldCharType="separate"/>
      </w:r>
      <w:r w:rsidR="00DE2CB9">
        <w:rPr>
          <w:noProof/>
        </w:rPr>
        <w:instrText>1</w:instrText>
      </w:r>
      <w:r w:rsidR="00044D07">
        <w:rPr>
          <w:noProof/>
        </w:rPr>
        <w:fldChar w:fldCharType="end"/>
      </w:r>
      <w:r>
        <w:instrText>)</w:instrText>
      </w:r>
      <w:r>
        <w:fldChar w:fldCharType="end"/>
      </w:r>
    </w:p>
    <w:p w14:paraId="6D7323C7" w14:textId="314F290A" w:rsidR="00311D6F" w:rsidRPr="009B0104" w:rsidRDefault="00311D6F" w:rsidP="007038D1">
      <w:pPr>
        <w:spacing w:line="240" w:lineRule="atLeast"/>
        <w:ind w:firstLine="360"/>
        <w:rPr>
          <w:rFonts w:ascii="宋体" w:hAnsi="宋体"/>
          <w:sz w:val="18"/>
          <w:szCs w:val="18"/>
        </w:rPr>
      </w:pPr>
      <w:bookmarkStart w:id="9" w:name="_Hlk109522849"/>
      <w:bookmarkEnd w:id="8"/>
      <w:r w:rsidRPr="009B0104">
        <w:rPr>
          <w:rFonts w:ascii="宋体" w:hAnsi="宋体"/>
          <w:sz w:val="18"/>
          <w:szCs w:val="18"/>
        </w:rPr>
        <w:t>其中</w:t>
      </w:r>
      <w:r w:rsidR="00044D07" w:rsidRPr="00AD3AD5">
        <w:rPr>
          <w:rFonts w:ascii="宋体" w:hAnsi="宋体"/>
          <w:noProof/>
          <w:position w:val="-4"/>
          <w:sz w:val="18"/>
          <w:szCs w:val="18"/>
        </w:rPr>
        <w:object w:dxaOrig="740" w:dyaOrig="260" w14:anchorId="58128CEA">
          <v:shape id="_x0000_i1095" type="#_x0000_t75" alt="" style="width:36.95pt;height:12.65pt;mso-width-percent:0;mso-height-percent:0;mso-width-percent:0;mso-height-percent:0" o:ole="">
            <v:imagedata r:id="rId26" o:title=""/>
          </v:shape>
          <o:OLEObject Type="Embed" ProgID="Equation.DSMT4" ShapeID="_x0000_i1095" DrawAspect="Content" ObjectID="_1725025404" r:id="rId27"/>
        </w:object>
      </w:r>
      <w:r w:rsidRPr="009B0104">
        <w:rPr>
          <w:rFonts w:ascii="宋体" w:hAnsi="宋体"/>
          <w:sz w:val="18"/>
          <w:szCs w:val="18"/>
        </w:rPr>
        <w:t>是观察到的图像强度,</w:t>
      </w:r>
      <w:r w:rsidR="00AD3AD5" w:rsidRPr="00AD3AD5">
        <w:rPr>
          <w:rFonts w:ascii="宋体" w:hAnsi="宋体"/>
          <w:sz w:val="18"/>
          <w:szCs w:val="18"/>
        </w:rPr>
        <w:t xml:space="preserve"> </w:t>
      </w:r>
      <w:r w:rsidR="00044D07" w:rsidRPr="00AD3AD5">
        <w:rPr>
          <w:rFonts w:ascii="宋体" w:hAnsi="宋体"/>
          <w:noProof/>
          <w:position w:val="-4"/>
          <w:sz w:val="18"/>
          <w:szCs w:val="18"/>
        </w:rPr>
        <w:object w:dxaOrig="760" w:dyaOrig="260" w14:anchorId="29462343">
          <v:shape id="_x0000_i1094" type="#_x0000_t75" alt="" style="width:37.95pt;height:12.65pt;mso-width-percent:0;mso-height-percent:0;mso-width-percent:0;mso-height-percent:0" o:ole="">
            <v:imagedata r:id="rId28" o:title=""/>
          </v:shape>
          <o:OLEObject Type="Embed" ProgID="Equation.DSMT4" ShapeID="_x0000_i1094" DrawAspect="Content" ObjectID="_1725025405" r:id="rId29"/>
        </w:object>
      </w:r>
      <w:r w:rsidRPr="009B0104">
        <w:rPr>
          <w:rFonts w:ascii="宋体" w:hAnsi="宋体"/>
          <w:sz w:val="18"/>
          <w:szCs w:val="18"/>
        </w:rPr>
        <w:t>为无噪声图像，</w:t>
      </w:r>
      <w:r w:rsidR="00044D07" w:rsidRPr="00AD3AD5">
        <w:rPr>
          <w:rFonts w:ascii="宋体" w:hAnsi="宋体"/>
          <w:noProof/>
          <w:position w:val="-4"/>
          <w:sz w:val="18"/>
          <w:szCs w:val="18"/>
        </w:rPr>
        <w:object w:dxaOrig="760" w:dyaOrig="260" w14:anchorId="4B3068AB">
          <v:shape id="_x0000_i1093" type="#_x0000_t75" alt="" style="width:37.95pt;height:12.65pt;mso-width-percent:0;mso-height-percent:0;mso-width-percent:0;mso-height-percent:0" o:ole="">
            <v:imagedata r:id="rId30" o:title=""/>
          </v:shape>
          <o:OLEObject Type="Embed" ProgID="Equation.DSMT4" ShapeID="_x0000_i1093" DrawAspect="Content" ObjectID="_1725025406" r:id="rId31"/>
        </w:object>
      </w:r>
      <w:r w:rsidRPr="009B0104">
        <w:rPr>
          <w:rFonts w:ascii="宋体" w:hAnsi="宋体"/>
          <w:sz w:val="18"/>
          <w:szCs w:val="18"/>
        </w:rPr>
        <w:t>为散斑噪声，其中</w:t>
      </w:r>
      <w:r w:rsidR="00044D07" w:rsidRPr="00AD3AD5">
        <w:rPr>
          <w:rFonts w:ascii="宋体" w:hAnsi="宋体"/>
          <w:noProof/>
          <w:position w:val="-4"/>
          <w:sz w:val="18"/>
          <w:szCs w:val="18"/>
        </w:rPr>
        <w:object w:dxaOrig="260" w:dyaOrig="220" w14:anchorId="266471D3">
          <v:shape id="_x0000_i1092" type="#_x0000_t75" alt="" style="width:12.65pt;height:11.2pt;mso-width-percent:0;mso-height-percent:0;mso-width-percent:0;mso-height-percent:0" o:ole="">
            <v:imagedata r:id="rId32" o:title=""/>
          </v:shape>
          <o:OLEObject Type="Embed" ProgID="Equation.DSMT4" ShapeID="_x0000_i1092" DrawAspect="Content" ObjectID="_1725025407" r:id="rId33"/>
        </w:object>
      </w:r>
      <w:r w:rsidRPr="009B0104">
        <w:rPr>
          <w:rFonts w:ascii="宋体" w:hAnsi="宋体"/>
          <w:sz w:val="18"/>
          <w:szCs w:val="18"/>
        </w:rPr>
        <w:t>和</w:t>
      </w:r>
      <w:r w:rsidR="00044D07" w:rsidRPr="00AD3AD5">
        <w:rPr>
          <w:rFonts w:ascii="宋体" w:hAnsi="宋体"/>
          <w:noProof/>
          <w:position w:val="-4"/>
          <w:sz w:val="18"/>
          <w:szCs w:val="18"/>
        </w:rPr>
        <w:object w:dxaOrig="240" w:dyaOrig="220" w14:anchorId="72C6809C">
          <v:shape id="_x0000_i1091" type="#_x0000_t75" alt="" style="width:11.7pt;height:11.2pt;mso-width-percent:0;mso-height-percent:0;mso-width-percent:0;mso-height-percent:0" o:ole="">
            <v:imagedata r:id="rId34" o:title=""/>
          </v:shape>
          <o:OLEObject Type="Embed" ProgID="Equation.DSMT4" ShapeID="_x0000_i1091" DrawAspect="Content" ObjectID="_1725025408" r:id="rId35"/>
        </w:object>
      </w:r>
      <w:r w:rsidRPr="009B0104">
        <w:rPr>
          <w:rFonts w:ascii="宋体" w:hAnsi="宋体"/>
          <w:sz w:val="18"/>
          <w:szCs w:val="18"/>
        </w:rPr>
        <w:t>分别是图像</w:t>
      </w:r>
      <w:r w:rsidR="00C422B3">
        <w:rPr>
          <w:rFonts w:ascii="宋体" w:hAnsi="宋体" w:hint="eastAsia"/>
          <w:sz w:val="18"/>
          <w:szCs w:val="18"/>
        </w:rPr>
        <w:t>像</w:t>
      </w:r>
      <w:r w:rsidRPr="009B0104">
        <w:rPr>
          <w:rFonts w:ascii="宋体" w:hAnsi="宋体"/>
          <w:sz w:val="18"/>
          <w:szCs w:val="18"/>
        </w:rPr>
        <w:t>素的横纵坐标</w:t>
      </w:r>
      <w:r w:rsidR="001A038A" w:rsidRPr="009B0104">
        <w:rPr>
          <w:rFonts w:ascii="宋体" w:hAnsi="宋体"/>
          <w:sz w:val="18"/>
          <w:szCs w:val="18"/>
          <w:vertAlign w:val="superscript"/>
        </w:rPr>
        <w:t>[1</w:t>
      </w:r>
      <w:r w:rsidR="00767FAE">
        <w:rPr>
          <w:rFonts w:ascii="宋体" w:hAnsi="宋体"/>
          <w:sz w:val="18"/>
          <w:szCs w:val="18"/>
          <w:vertAlign w:val="superscript"/>
        </w:rPr>
        <w:t>5</w:t>
      </w:r>
      <w:r w:rsidR="001A038A" w:rsidRPr="009B0104">
        <w:rPr>
          <w:rFonts w:ascii="宋体" w:hAnsi="宋体"/>
          <w:sz w:val="18"/>
          <w:szCs w:val="18"/>
          <w:vertAlign w:val="superscript"/>
        </w:rPr>
        <w:t>]</w:t>
      </w:r>
      <w:r w:rsidRPr="009B0104">
        <w:rPr>
          <w:rFonts w:ascii="宋体" w:hAnsi="宋体"/>
          <w:sz w:val="18"/>
          <w:szCs w:val="18"/>
        </w:rPr>
        <w:t>。</w:t>
      </w:r>
    </w:p>
    <w:p w14:paraId="75306A06" w14:textId="4B62AE65" w:rsidR="00311D6F" w:rsidRDefault="00311D6F" w:rsidP="007038D1">
      <w:pPr>
        <w:spacing w:line="240" w:lineRule="atLeast"/>
        <w:ind w:firstLine="360"/>
        <w:rPr>
          <w:rFonts w:ascii="宋体" w:hAnsi="宋体"/>
          <w:sz w:val="18"/>
          <w:szCs w:val="18"/>
        </w:rPr>
      </w:pPr>
      <w:r w:rsidRPr="009B0104">
        <w:rPr>
          <w:rFonts w:ascii="宋体" w:hAnsi="宋体"/>
          <w:sz w:val="18"/>
          <w:szCs w:val="18"/>
        </w:rPr>
        <w:t>其中</w:t>
      </w:r>
      <w:r w:rsidR="00044D07" w:rsidRPr="00AD3AD5">
        <w:rPr>
          <w:rFonts w:ascii="宋体" w:hAnsi="宋体"/>
          <w:noProof/>
          <w:position w:val="-4"/>
          <w:sz w:val="18"/>
          <w:szCs w:val="18"/>
        </w:rPr>
        <w:object w:dxaOrig="200" w:dyaOrig="220" w14:anchorId="404BAA97">
          <v:shape id="_x0000_i1090" type="#_x0000_t75" alt="" style="width:9.75pt;height:11.2pt;mso-width-percent:0;mso-height-percent:0;mso-width-percent:0;mso-height-percent:0" o:ole="">
            <v:imagedata r:id="rId36" o:title=""/>
          </v:shape>
          <o:OLEObject Type="Embed" ProgID="Equation.DSMT4" ShapeID="_x0000_i1090" DrawAspect="Content" ObjectID="_1725025409" r:id="rId37"/>
        </w:object>
      </w:r>
      <w:r w:rsidRPr="009B0104">
        <w:rPr>
          <w:rFonts w:ascii="宋体" w:hAnsi="宋体"/>
          <w:sz w:val="18"/>
          <w:szCs w:val="18"/>
        </w:rPr>
        <w:t>是归一化衰落散斑噪声随机变量。关于</w:t>
      </w:r>
      <w:r w:rsidR="00044D07" w:rsidRPr="00AD3AD5">
        <w:rPr>
          <w:rFonts w:ascii="宋体" w:hAnsi="宋体"/>
          <w:noProof/>
          <w:position w:val="-4"/>
          <w:sz w:val="18"/>
          <w:szCs w:val="18"/>
        </w:rPr>
        <w:object w:dxaOrig="200" w:dyaOrig="220" w14:anchorId="7890E3AD">
          <v:shape id="_x0000_i1089" type="#_x0000_t75" alt="" style="width:9.75pt;height:11.2pt;mso-width-percent:0;mso-height-percent:0;mso-width-percent:0;mso-height-percent:0" o:ole="">
            <v:imagedata r:id="rId36" o:title=""/>
          </v:shape>
          <o:OLEObject Type="Embed" ProgID="Equation.DSMT4" ShapeID="_x0000_i1089" DrawAspect="Content" ObjectID="_1725025410" r:id="rId38"/>
        </w:object>
      </w:r>
      <w:r w:rsidRPr="009B0104">
        <w:rPr>
          <w:rFonts w:ascii="宋体" w:hAnsi="宋体"/>
          <w:sz w:val="18"/>
          <w:szCs w:val="18"/>
        </w:rPr>
        <w:t>的一个常见假设是，它遵循单位均值为1、方差为</w:t>
      </w:r>
      <w:r w:rsidR="00044D07" w:rsidRPr="00217E55">
        <w:rPr>
          <w:rFonts w:ascii="宋体" w:hAnsi="宋体"/>
          <w:noProof/>
          <w:position w:val="-8"/>
          <w:sz w:val="18"/>
          <w:szCs w:val="18"/>
        </w:rPr>
        <w:object w:dxaOrig="400" w:dyaOrig="260" w14:anchorId="7B57E598">
          <v:shape id="_x0000_i1088" type="#_x0000_t75" alt="" style="width:19.95pt;height:12.65pt;mso-width-percent:0;mso-height-percent:0;mso-width-percent:0;mso-height-percent:0" o:ole="">
            <v:imagedata r:id="rId39" o:title=""/>
          </v:shape>
          <o:OLEObject Type="Embed" ProgID="Equation.DSMT4" ShapeID="_x0000_i1088" DrawAspect="Content" ObjectID="_1725025411" r:id="rId40"/>
        </w:object>
      </w:r>
      <w:r w:rsidRPr="009B0104">
        <w:rPr>
          <w:rFonts w:ascii="宋体" w:hAnsi="宋体"/>
          <w:sz w:val="18"/>
          <w:szCs w:val="18"/>
        </w:rPr>
        <w:t>的伽马分布，其概率密度函数为</w:t>
      </w:r>
      <w:r w:rsidRPr="009B0104">
        <w:rPr>
          <w:rFonts w:ascii="宋体" w:hAnsi="宋体"/>
          <w:sz w:val="18"/>
          <w:szCs w:val="18"/>
          <w:vertAlign w:val="superscript"/>
        </w:rPr>
        <w:t>[</w:t>
      </w:r>
      <w:r w:rsidR="00C620F7" w:rsidRPr="009B0104">
        <w:rPr>
          <w:rFonts w:ascii="宋体" w:hAnsi="宋体"/>
          <w:sz w:val="18"/>
          <w:szCs w:val="18"/>
          <w:vertAlign w:val="superscript"/>
        </w:rPr>
        <w:t>1</w:t>
      </w:r>
      <w:r w:rsidR="00767FAE">
        <w:rPr>
          <w:rFonts w:ascii="宋体" w:hAnsi="宋体"/>
          <w:sz w:val="18"/>
          <w:szCs w:val="18"/>
          <w:vertAlign w:val="superscript"/>
        </w:rPr>
        <w:t>6</w:t>
      </w:r>
      <w:r w:rsidRPr="009B0104">
        <w:rPr>
          <w:rFonts w:ascii="宋体" w:hAnsi="宋体"/>
          <w:sz w:val="18"/>
          <w:szCs w:val="18"/>
          <w:vertAlign w:val="superscript"/>
        </w:rPr>
        <w:t>]</w:t>
      </w:r>
      <w:r w:rsidRPr="009B0104">
        <w:rPr>
          <w:rFonts w:ascii="宋体" w:hAnsi="宋体"/>
          <w:sz w:val="18"/>
          <w:szCs w:val="18"/>
        </w:rPr>
        <w:t>：</w:t>
      </w:r>
    </w:p>
    <w:p w14:paraId="5D605533" w14:textId="0B5042CA" w:rsidR="00311D6F" w:rsidRPr="009B0104" w:rsidRDefault="00661390" w:rsidP="00661390">
      <w:pPr>
        <w:pStyle w:val="MTDisplayEquation"/>
      </w:pPr>
      <w:r>
        <w:tab/>
      </w:r>
      <w:r w:rsidR="00044D07" w:rsidRPr="00661390">
        <w:rPr>
          <w:noProof/>
          <w:position w:val="-30"/>
        </w:rPr>
        <w:object w:dxaOrig="1960" w:dyaOrig="620" w14:anchorId="4D56883C">
          <v:shape id="_x0000_i1087" type="#_x0000_t75" alt="" style="width:97.8pt;height:30.65pt;mso-width-percent:0;mso-height-percent:0;mso-width-percent:0;mso-height-percent:0" o:ole="">
            <v:imagedata r:id="rId41" o:title=""/>
          </v:shape>
          <o:OLEObject Type="Embed" ProgID="Equation.DSMT4" ShapeID="_x0000_i1087" DrawAspect="Content" ObjectID="_1725025412" r:id="rId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44D07">
        <w:fldChar w:fldCharType="begin"/>
      </w:r>
      <w:r w:rsidR="00044D07">
        <w:instrText xml:space="preserve"> SEQ MTEqn \c \* Arabic \* MERGEFORMAT </w:instrText>
      </w:r>
      <w:r w:rsidR="00044D07">
        <w:fldChar w:fldCharType="separate"/>
      </w:r>
      <w:r w:rsidR="00DE2CB9">
        <w:rPr>
          <w:noProof/>
        </w:rPr>
        <w:instrText>2</w:instrText>
      </w:r>
      <w:r w:rsidR="00044D07">
        <w:rPr>
          <w:noProof/>
        </w:rPr>
        <w:fldChar w:fldCharType="end"/>
      </w:r>
      <w:r>
        <w:instrText>)</w:instrText>
      </w:r>
      <w:r>
        <w:fldChar w:fldCharType="end"/>
      </w:r>
    </w:p>
    <w:p w14:paraId="53B16A74" w14:textId="77777777" w:rsidR="00311D6F" w:rsidRPr="009B0104" w:rsidRDefault="00311D6F" w:rsidP="007038D1">
      <w:pPr>
        <w:spacing w:line="240" w:lineRule="atLeast"/>
        <w:ind w:firstLine="360"/>
        <w:rPr>
          <w:rFonts w:ascii="宋体" w:hAnsi="宋体"/>
          <w:sz w:val="18"/>
          <w:szCs w:val="18"/>
        </w:rPr>
      </w:pPr>
      <w:r w:rsidRPr="009B0104">
        <w:rPr>
          <w:rFonts w:ascii="宋体" w:hAnsi="宋体"/>
          <w:sz w:val="18"/>
          <w:szCs w:val="18"/>
        </w:rPr>
        <w:t>目前，该模型已经广泛应用在SAR图像中，被称为乘性斑点噪声模型。</w:t>
      </w:r>
      <w:bookmarkEnd w:id="9"/>
    </w:p>
    <w:p w14:paraId="584DD7AE" w14:textId="77777777" w:rsidR="00311D6F" w:rsidRPr="009B0104" w:rsidRDefault="00311D6F" w:rsidP="00B13C53">
      <w:pPr>
        <w:pStyle w:val="ad"/>
        <w:spacing w:before="120" w:after="120" w:line="240" w:lineRule="atLeast"/>
        <w:ind w:firstLine="361"/>
        <w:outlineLvl w:val="0"/>
        <w:rPr>
          <w:rFonts w:ascii="黑体" w:eastAsia="黑体" w:hAnsi="黑体"/>
          <w:b/>
          <w:bCs/>
          <w:szCs w:val="18"/>
        </w:rPr>
      </w:pPr>
      <w:r w:rsidRPr="009B0104">
        <w:rPr>
          <w:rFonts w:ascii="黑体" w:eastAsia="黑体" w:hAnsi="黑体"/>
          <w:b/>
          <w:bCs/>
          <w:szCs w:val="18"/>
        </w:rPr>
        <w:t xml:space="preserve">2.2 </w:t>
      </w:r>
      <w:bookmarkStart w:id="10" w:name="_Hlk109522913"/>
      <w:r w:rsidRPr="009B0104">
        <w:rPr>
          <w:rFonts w:ascii="黑体" w:eastAsia="黑体" w:hAnsi="黑体"/>
          <w:b/>
          <w:bCs/>
          <w:szCs w:val="18"/>
        </w:rPr>
        <w:t>ID-CNN模型介绍</w:t>
      </w:r>
      <w:bookmarkEnd w:id="10"/>
    </w:p>
    <w:p w14:paraId="210C653C" w14:textId="77777777" w:rsidR="00CB4539" w:rsidRDefault="00311D6F" w:rsidP="009B0104">
      <w:pPr>
        <w:spacing w:line="240" w:lineRule="atLeast"/>
        <w:ind w:firstLineChars="200" w:firstLine="360"/>
        <w:rPr>
          <w:rFonts w:ascii="宋体" w:hAnsi="宋体"/>
          <w:sz w:val="18"/>
          <w:szCs w:val="18"/>
        </w:rPr>
      </w:pPr>
      <w:bookmarkStart w:id="11" w:name="OLE_LINK27"/>
      <w:bookmarkStart w:id="12" w:name="OLE_LINK28"/>
      <w:bookmarkStart w:id="13" w:name="OLE_LINK25"/>
      <w:bookmarkStart w:id="14" w:name="OLE_LINK26"/>
      <w:bookmarkStart w:id="15" w:name="_Hlk109522927"/>
      <w:r w:rsidRPr="009B0104">
        <w:rPr>
          <w:rFonts w:ascii="宋体" w:hAnsi="宋体"/>
          <w:sz w:val="18"/>
          <w:szCs w:val="18"/>
        </w:rPr>
        <w:t xml:space="preserve">ID-CNN（Image </w:t>
      </w:r>
      <w:proofErr w:type="spellStart"/>
      <w:r w:rsidRPr="009B0104">
        <w:rPr>
          <w:rFonts w:ascii="宋体" w:hAnsi="宋体"/>
          <w:sz w:val="18"/>
          <w:szCs w:val="18"/>
        </w:rPr>
        <w:t>Despeckling</w:t>
      </w:r>
      <w:proofErr w:type="spellEnd"/>
      <w:r w:rsidRPr="009B0104">
        <w:rPr>
          <w:rFonts w:ascii="宋体" w:hAnsi="宋体"/>
          <w:sz w:val="18"/>
          <w:szCs w:val="18"/>
        </w:rPr>
        <w:t xml:space="preserve"> Convolutional Neural Network）</w:t>
      </w:r>
      <w:r w:rsidR="00E45380" w:rsidRPr="009B0104">
        <w:rPr>
          <w:rFonts w:ascii="宋体" w:hAnsi="宋体"/>
          <w:sz w:val="18"/>
          <w:szCs w:val="18"/>
        </w:rPr>
        <w:t>是直接基于SAR图像乘性噪声进行处理的</w:t>
      </w:r>
      <w:r w:rsidRPr="009B0104">
        <w:rPr>
          <w:rFonts w:ascii="宋体" w:hAnsi="宋体"/>
          <w:sz w:val="18"/>
          <w:szCs w:val="18"/>
        </w:rPr>
        <w:t>卷积神经网络。</w:t>
      </w:r>
    </w:p>
    <w:p w14:paraId="7CD82487" w14:textId="6CFFDA89" w:rsidR="0073392D" w:rsidRPr="009B0104" w:rsidRDefault="00311D6F" w:rsidP="009B0104">
      <w:pPr>
        <w:spacing w:line="240" w:lineRule="atLeast"/>
        <w:ind w:firstLineChars="200" w:firstLine="360"/>
        <w:rPr>
          <w:rFonts w:ascii="宋体" w:hAnsi="宋体"/>
          <w:sz w:val="18"/>
          <w:szCs w:val="18"/>
        </w:rPr>
      </w:pPr>
      <w:r w:rsidRPr="009B0104">
        <w:rPr>
          <w:rFonts w:ascii="宋体" w:hAnsi="宋体"/>
          <w:sz w:val="18"/>
          <w:szCs w:val="18"/>
        </w:rPr>
        <w:t>ID-CNN结构分为三部分，多组卷积层以及批量归一化和修正线性单元（</w:t>
      </w:r>
      <w:proofErr w:type="spellStart"/>
      <w:r w:rsidRPr="009B0104">
        <w:rPr>
          <w:rFonts w:ascii="宋体" w:hAnsi="宋体"/>
          <w:sz w:val="18"/>
          <w:szCs w:val="18"/>
        </w:rPr>
        <w:t>ReLU</w:t>
      </w:r>
      <w:proofErr w:type="spellEnd"/>
      <w:r w:rsidRPr="009B0104">
        <w:rPr>
          <w:rFonts w:ascii="宋体" w:hAnsi="宋体"/>
          <w:sz w:val="18"/>
          <w:szCs w:val="18"/>
        </w:rPr>
        <w:t>）激活函数，所有卷积层两端使用残差连接来估计斑点，最后使用</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2</m:t>
            </m:r>
          </m:sub>
        </m:sSub>
      </m:oMath>
      <w:r w:rsidRPr="009B0104">
        <w:rPr>
          <w:rFonts w:ascii="宋体" w:hAnsi="宋体"/>
          <w:sz w:val="18"/>
          <w:szCs w:val="18"/>
        </w:rPr>
        <w:t>损失和总变化（TV）损失的组合以端到端的方式进行训练。所提出的图像去斑点卷积神经网</w:t>
      </w:r>
      <w:bookmarkEnd w:id="11"/>
      <w:bookmarkEnd w:id="12"/>
      <w:r w:rsidRPr="009B0104">
        <w:rPr>
          <w:rFonts w:ascii="宋体" w:hAnsi="宋体"/>
          <w:sz w:val="18"/>
          <w:szCs w:val="18"/>
        </w:rPr>
        <w:t>络（ID-CNN）</w:t>
      </w:r>
      <w:bookmarkEnd w:id="13"/>
      <w:bookmarkEnd w:id="14"/>
      <w:r w:rsidRPr="009B0104">
        <w:rPr>
          <w:rFonts w:ascii="宋体" w:hAnsi="宋体"/>
          <w:sz w:val="18"/>
          <w:szCs w:val="18"/>
        </w:rPr>
        <w:t>结构由图1所示。</w:t>
      </w:r>
    </w:p>
    <w:p w14:paraId="6A633DFF" w14:textId="3DAE3196" w:rsidR="0073392D" w:rsidRPr="009B0104" w:rsidRDefault="0073392D" w:rsidP="009B0104">
      <w:pPr>
        <w:keepNext/>
        <w:spacing w:line="240" w:lineRule="atLeast"/>
        <w:jc w:val="center"/>
        <w:rPr>
          <w:rFonts w:ascii="宋体" w:hAnsi="宋体"/>
          <w:sz w:val="18"/>
          <w:szCs w:val="18"/>
        </w:rPr>
      </w:pPr>
      <w:bookmarkStart w:id="16" w:name="_Hlk109522948"/>
      <w:bookmarkEnd w:id="15"/>
      <w:r w:rsidRPr="009B0104">
        <w:rPr>
          <w:rFonts w:ascii="宋体" w:hAnsi="宋体"/>
          <w:noProof/>
          <w:sz w:val="18"/>
          <w:szCs w:val="18"/>
        </w:rPr>
        <w:drawing>
          <wp:inline distT="0" distB="0" distL="0" distR="0" wp14:anchorId="5EB127D9" wp14:editId="339514C5">
            <wp:extent cx="2916555" cy="811864"/>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6555" cy="811864"/>
                    </a:xfrm>
                    <a:prstGeom prst="rect">
                      <a:avLst/>
                    </a:prstGeom>
                    <a:noFill/>
                  </pic:spPr>
                </pic:pic>
              </a:graphicData>
            </a:graphic>
          </wp:inline>
        </w:drawing>
      </w:r>
    </w:p>
    <w:p w14:paraId="113E7F0E" w14:textId="27774839" w:rsidR="00311D6F" w:rsidRPr="009D294B" w:rsidRDefault="00311D6F" w:rsidP="00FA10C8">
      <w:pPr>
        <w:pStyle w:val="af4"/>
        <w:spacing w:line="240" w:lineRule="auto"/>
        <w:ind w:firstLineChars="0" w:firstLine="0"/>
        <w:jc w:val="center"/>
        <w:rPr>
          <w:rFonts w:ascii="Times New Roman" w:eastAsia="楷体" w:hAnsi="Times New Roman" w:cs="Times New Roman"/>
          <w:sz w:val="16"/>
          <w:szCs w:val="16"/>
        </w:rPr>
      </w:pPr>
      <w:r w:rsidRPr="009D294B">
        <w:rPr>
          <w:rFonts w:ascii="Times New Roman" w:eastAsia="楷体" w:hAnsi="Times New Roman" w:cs="Times New Roman"/>
          <w:sz w:val="16"/>
          <w:szCs w:val="16"/>
        </w:rPr>
        <w:t>图</w:t>
      </w:r>
      <w:r w:rsidRPr="009D294B">
        <w:rPr>
          <w:rFonts w:ascii="Times New Roman" w:eastAsia="楷体" w:hAnsi="Times New Roman" w:cs="Times New Roman"/>
          <w:sz w:val="16"/>
          <w:szCs w:val="16"/>
        </w:rPr>
        <w:t xml:space="preserve"> </w:t>
      </w:r>
      <w:r w:rsidRPr="009D294B">
        <w:rPr>
          <w:rFonts w:ascii="Times New Roman" w:eastAsia="楷体" w:hAnsi="Times New Roman" w:cs="Times New Roman"/>
          <w:sz w:val="16"/>
          <w:szCs w:val="16"/>
        </w:rPr>
        <w:fldChar w:fldCharType="begin"/>
      </w:r>
      <w:r w:rsidRPr="009D294B">
        <w:rPr>
          <w:rFonts w:ascii="Times New Roman" w:eastAsia="楷体" w:hAnsi="Times New Roman" w:cs="Times New Roman"/>
          <w:sz w:val="16"/>
          <w:szCs w:val="16"/>
        </w:rPr>
        <w:instrText xml:space="preserve"> SEQ </w:instrText>
      </w:r>
      <w:r w:rsidRPr="009D294B">
        <w:rPr>
          <w:rFonts w:ascii="Times New Roman" w:eastAsia="楷体" w:hAnsi="Times New Roman" w:cs="Times New Roman"/>
          <w:sz w:val="16"/>
          <w:szCs w:val="16"/>
        </w:rPr>
        <w:instrText>图</w:instrText>
      </w:r>
      <w:r w:rsidRPr="009D294B">
        <w:rPr>
          <w:rFonts w:ascii="Times New Roman" w:eastAsia="楷体" w:hAnsi="Times New Roman" w:cs="Times New Roman"/>
          <w:sz w:val="16"/>
          <w:szCs w:val="16"/>
        </w:rPr>
        <w:instrText xml:space="preserve"> \* ARABIC </w:instrText>
      </w:r>
      <w:r w:rsidRPr="009D294B">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1</w:t>
      </w:r>
      <w:r w:rsidRPr="009D294B">
        <w:rPr>
          <w:rFonts w:ascii="Times New Roman" w:eastAsia="楷体" w:hAnsi="Times New Roman" w:cs="Times New Roman"/>
          <w:sz w:val="16"/>
          <w:szCs w:val="16"/>
        </w:rPr>
        <w:fldChar w:fldCharType="end"/>
      </w:r>
      <w:r w:rsidRPr="009D294B">
        <w:rPr>
          <w:rFonts w:ascii="Times New Roman" w:eastAsia="楷体" w:hAnsi="Times New Roman" w:cs="Times New Roman"/>
          <w:sz w:val="16"/>
          <w:szCs w:val="16"/>
        </w:rPr>
        <w:t xml:space="preserve"> ID-CNN</w:t>
      </w:r>
      <w:r w:rsidRPr="009D294B">
        <w:rPr>
          <w:rFonts w:ascii="Times New Roman" w:eastAsia="楷体" w:hAnsi="Times New Roman" w:cs="Times New Roman"/>
          <w:sz w:val="16"/>
          <w:szCs w:val="16"/>
        </w:rPr>
        <w:t>结构图</w:t>
      </w:r>
    </w:p>
    <w:p w14:paraId="259CF542" w14:textId="5607F5C3" w:rsidR="00311D6F" w:rsidRPr="009D294B" w:rsidRDefault="00311D6F" w:rsidP="009D294B">
      <w:pPr>
        <w:pStyle w:val="af4"/>
        <w:spacing w:line="240" w:lineRule="auto"/>
        <w:ind w:firstLineChars="0" w:firstLine="0"/>
        <w:jc w:val="center"/>
        <w:rPr>
          <w:rFonts w:ascii="Times New Roman" w:eastAsia="楷体" w:hAnsi="Times New Roman" w:cs="Times New Roman"/>
          <w:sz w:val="16"/>
          <w:szCs w:val="16"/>
        </w:rPr>
      </w:pPr>
      <w:r w:rsidRPr="009D294B">
        <w:rPr>
          <w:rFonts w:ascii="Times New Roman" w:eastAsia="楷体" w:hAnsi="Times New Roman" w:cs="Times New Roman"/>
          <w:sz w:val="16"/>
          <w:szCs w:val="16"/>
        </w:rPr>
        <w:t xml:space="preserve">Fig. </w:t>
      </w:r>
      <w:r w:rsidRPr="009D294B">
        <w:rPr>
          <w:rFonts w:ascii="Times New Roman" w:eastAsia="楷体" w:hAnsi="Times New Roman" w:cs="Times New Roman"/>
          <w:sz w:val="16"/>
          <w:szCs w:val="16"/>
        </w:rPr>
        <w:fldChar w:fldCharType="begin"/>
      </w:r>
      <w:r w:rsidRPr="009D294B">
        <w:rPr>
          <w:rFonts w:ascii="Times New Roman" w:eastAsia="楷体" w:hAnsi="Times New Roman" w:cs="Times New Roman"/>
          <w:sz w:val="16"/>
          <w:szCs w:val="16"/>
        </w:rPr>
        <w:instrText xml:space="preserve"> SEQ Fig. \* ARABIC </w:instrText>
      </w:r>
      <w:r w:rsidRPr="009D294B">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1</w:t>
      </w:r>
      <w:r w:rsidRPr="009D294B">
        <w:rPr>
          <w:rFonts w:ascii="Times New Roman" w:eastAsia="楷体" w:hAnsi="Times New Roman" w:cs="Times New Roman"/>
          <w:sz w:val="16"/>
          <w:szCs w:val="16"/>
        </w:rPr>
        <w:fldChar w:fldCharType="end"/>
      </w:r>
      <w:r w:rsidRPr="009D294B">
        <w:rPr>
          <w:rFonts w:ascii="Times New Roman" w:eastAsia="楷体" w:hAnsi="Times New Roman" w:cs="Times New Roman"/>
          <w:sz w:val="16"/>
          <w:szCs w:val="16"/>
        </w:rPr>
        <w:t xml:space="preserve"> ID-CNN structure</w:t>
      </w:r>
    </w:p>
    <w:p w14:paraId="1179AF29" w14:textId="3B94A0D2" w:rsidR="00311D6F" w:rsidRPr="009B0104" w:rsidRDefault="00311D6F" w:rsidP="009B0104">
      <w:pPr>
        <w:spacing w:line="240" w:lineRule="atLeast"/>
        <w:ind w:firstLineChars="200" w:firstLine="360"/>
        <w:rPr>
          <w:rFonts w:ascii="宋体" w:hAnsi="宋体"/>
          <w:sz w:val="18"/>
          <w:szCs w:val="18"/>
        </w:rPr>
      </w:pPr>
      <w:bookmarkStart w:id="17" w:name="_Hlk109522957"/>
      <w:bookmarkEnd w:id="16"/>
      <w:r w:rsidRPr="009B0104">
        <w:rPr>
          <w:rFonts w:ascii="宋体" w:hAnsi="宋体"/>
          <w:sz w:val="18"/>
          <w:szCs w:val="18"/>
        </w:rPr>
        <w:t>与</w:t>
      </w:r>
      <w:bookmarkStart w:id="18" w:name="OLE_LINK1"/>
      <w:bookmarkStart w:id="19" w:name="OLE_LINK2"/>
      <w:r w:rsidRPr="009B0104">
        <w:rPr>
          <w:rFonts w:ascii="宋体" w:hAnsi="宋体"/>
          <w:sz w:val="18"/>
          <w:szCs w:val="18"/>
        </w:rPr>
        <w:t>传统卷积神经网络（CNN</w:t>
      </w:r>
      <w:bookmarkEnd w:id="18"/>
      <w:bookmarkEnd w:id="19"/>
      <w:r w:rsidRPr="009B0104">
        <w:rPr>
          <w:rFonts w:ascii="宋体" w:hAnsi="宋体"/>
          <w:sz w:val="18"/>
          <w:szCs w:val="18"/>
        </w:rPr>
        <w:t>）不同的是，ID-CNN没有使用同态变换</w:t>
      </w:r>
      <w:r w:rsidRPr="009B0104">
        <w:rPr>
          <w:rFonts w:ascii="宋体" w:hAnsi="宋体"/>
          <w:sz w:val="18"/>
          <w:szCs w:val="18"/>
          <w:vertAlign w:val="superscript"/>
        </w:rPr>
        <w:t>[</w:t>
      </w:r>
      <w:r w:rsidR="00C620F7" w:rsidRPr="009B0104">
        <w:rPr>
          <w:rFonts w:ascii="宋体" w:hAnsi="宋体"/>
          <w:sz w:val="18"/>
          <w:szCs w:val="18"/>
          <w:vertAlign w:val="superscript"/>
        </w:rPr>
        <w:t>1</w:t>
      </w:r>
      <w:r w:rsidR="006E6575">
        <w:rPr>
          <w:rFonts w:ascii="宋体" w:hAnsi="宋体"/>
          <w:sz w:val="18"/>
          <w:szCs w:val="18"/>
          <w:vertAlign w:val="superscript"/>
        </w:rPr>
        <w:t>7</w:t>
      </w:r>
      <w:r w:rsidRPr="009B0104">
        <w:rPr>
          <w:rFonts w:ascii="宋体" w:hAnsi="宋体"/>
          <w:sz w:val="18"/>
          <w:szCs w:val="18"/>
          <w:vertAlign w:val="superscript"/>
        </w:rPr>
        <w:t>]</w:t>
      </w:r>
      <w:r w:rsidRPr="009B0104">
        <w:rPr>
          <w:rFonts w:ascii="宋体" w:hAnsi="宋体"/>
          <w:sz w:val="18"/>
          <w:szCs w:val="18"/>
        </w:rPr>
        <w:t>，而是使用了基于雷达图像噪声模型（1）的输入图像直接估计斑点噪声，即在残差连接时使用除法而并非加法。相较于Lee、Forst等传统滤波器和传统卷积神经网络（CNN）</w:t>
      </w:r>
      <w:r w:rsidR="00B05EBA">
        <w:rPr>
          <w:rFonts w:ascii="宋体" w:hAnsi="宋体" w:hint="eastAsia"/>
          <w:sz w:val="18"/>
          <w:szCs w:val="18"/>
        </w:rPr>
        <w:t>，</w:t>
      </w:r>
      <w:r w:rsidR="00B05EBA" w:rsidRPr="00B05EBA">
        <w:rPr>
          <w:rFonts w:ascii="宋体" w:hAnsi="宋体"/>
          <w:sz w:val="18"/>
          <w:szCs w:val="18"/>
        </w:rPr>
        <w:t>ID-CNN</w:t>
      </w:r>
      <w:r w:rsidRPr="009B0104">
        <w:rPr>
          <w:rFonts w:ascii="宋体" w:hAnsi="宋体"/>
          <w:sz w:val="18"/>
          <w:szCs w:val="18"/>
        </w:rPr>
        <w:t>在雷达图像</w:t>
      </w:r>
      <w:r w:rsidR="00E45380" w:rsidRPr="009B0104">
        <w:rPr>
          <w:rFonts w:ascii="宋体" w:hAnsi="宋体"/>
          <w:sz w:val="18"/>
          <w:szCs w:val="18"/>
        </w:rPr>
        <w:t>相干斑抑制中具有</w:t>
      </w:r>
      <w:r w:rsidRPr="009B0104">
        <w:rPr>
          <w:rFonts w:ascii="宋体" w:hAnsi="宋体"/>
          <w:sz w:val="18"/>
          <w:szCs w:val="18"/>
        </w:rPr>
        <w:t>更好的效果。</w:t>
      </w:r>
    </w:p>
    <w:p w14:paraId="044164A1" w14:textId="77777777" w:rsidR="00311D6F" w:rsidRPr="009B0104" w:rsidRDefault="00311D6F" w:rsidP="00E45380">
      <w:pPr>
        <w:pStyle w:val="ad"/>
        <w:spacing w:before="120" w:after="120" w:line="240" w:lineRule="auto"/>
        <w:ind w:firstLine="361"/>
        <w:outlineLvl w:val="0"/>
        <w:rPr>
          <w:rFonts w:ascii="黑体" w:eastAsia="黑体" w:hAnsi="黑体"/>
          <w:b/>
          <w:bCs/>
          <w:szCs w:val="18"/>
        </w:rPr>
      </w:pPr>
      <w:r w:rsidRPr="009B0104">
        <w:rPr>
          <w:rFonts w:ascii="黑体" w:eastAsia="黑体" w:hAnsi="黑体"/>
          <w:b/>
          <w:bCs/>
          <w:szCs w:val="18"/>
        </w:rPr>
        <w:t>2.3 通道注意力介绍</w:t>
      </w:r>
    </w:p>
    <w:p w14:paraId="5BBE38D2" w14:textId="45453789" w:rsidR="00311D6F" w:rsidRPr="009B0104" w:rsidRDefault="00E45380" w:rsidP="00A70665">
      <w:pPr>
        <w:spacing w:line="240" w:lineRule="atLeast"/>
        <w:ind w:firstLineChars="200" w:firstLine="360"/>
        <w:rPr>
          <w:rFonts w:ascii="宋体" w:hAnsi="宋体"/>
          <w:sz w:val="18"/>
          <w:szCs w:val="18"/>
        </w:rPr>
      </w:pPr>
      <w:r w:rsidRPr="009B0104">
        <w:rPr>
          <w:rFonts w:ascii="宋体" w:hAnsi="宋体"/>
          <w:sz w:val="18"/>
          <w:szCs w:val="18"/>
        </w:rPr>
        <w:t>注意力机制是上世纪九十年代，</w:t>
      </w:r>
      <w:r w:rsidR="00910548" w:rsidRPr="009B0104">
        <w:rPr>
          <w:rFonts w:ascii="宋体" w:hAnsi="宋体"/>
          <w:sz w:val="18"/>
          <w:szCs w:val="18"/>
        </w:rPr>
        <w:t>认知科学领域</w:t>
      </w:r>
      <w:r w:rsidRPr="009B0104">
        <w:rPr>
          <w:rFonts w:ascii="宋体" w:hAnsi="宋体"/>
          <w:sz w:val="18"/>
          <w:szCs w:val="18"/>
        </w:rPr>
        <w:t>发现的一种信号处理机制。目前，注意力机制已经成为</w:t>
      </w:r>
      <w:r w:rsidR="00910548" w:rsidRPr="009B0104">
        <w:rPr>
          <w:rFonts w:ascii="宋体" w:hAnsi="宋体"/>
          <w:sz w:val="18"/>
          <w:szCs w:val="18"/>
        </w:rPr>
        <w:t>深度学习领域</w:t>
      </w:r>
      <w:r w:rsidRPr="009B0104">
        <w:rPr>
          <w:rFonts w:ascii="宋体" w:hAnsi="宋体"/>
          <w:sz w:val="18"/>
          <w:szCs w:val="18"/>
        </w:rPr>
        <w:t>的一个重要概念。</w:t>
      </w:r>
      <w:r w:rsidR="00311D6F" w:rsidRPr="009B0104">
        <w:rPr>
          <w:rFonts w:ascii="宋体" w:hAnsi="宋体"/>
          <w:sz w:val="18"/>
          <w:szCs w:val="18"/>
        </w:rPr>
        <w:t xml:space="preserve">Jie Hu </w:t>
      </w:r>
      <w:r w:rsidR="00B81DE9" w:rsidRPr="009B0104">
        <w:rPr>
          <w:rFonts w:ascii="宋体" w:hAnsi="宋体" w:hint="eastAsia"/>
          <w:sz w:val="18"/>
          <w:szCs w:val="18"/>
        </w:rPr>
        <w:t>等人提出了挤压与激励</w:t>
      </w:r>
      <w:r w:rsidR="00B81DE9" w:rsidRPr="009B0104">
        <w:rPr>
          <w:rFonts w:ascii="宋体" w:hAnsi="宋体"/>
          <w:sz w:val="18"/>
          <w:szCs w:val="18"/>
        </w:rPr>
        <w:t xml:space="preserve"> “</w:t>
      </w:r>
      <w:r w:rsidR="00311D6F" w:rsidRPr="009B0104">
        <w:rPr>
          <w:rFonts w:ascii="宋体" w:hAnsi="宋体"/>
          <w:sz w:val="18"/>
          <w:szCs w:val="18"/>
        </w:rPr>
        <w:t>Squeeze-and-</w:t>
      </w:r>
      <w:r w:rsidR="00B81DE9" w:rsidRPr="009B0104">
        <w:rPr>
          <w:rFonts w:ascii="宋体" w:hAnsi="宋体"/>
          <w:sz w:val="18"/>
          <w:szCs w:val="18"/>
        </w:rPr>
        <w:t>Excitation”</w:t>
      </w:r>
      <w:r w:rsidR="00B81DE9" w:rsidRPr="009B0104">
        <w:rPr>
          <w:rFonts w:ascii="宋体" w:hAnsi="宋体" w:hint="eastAsia"/>
          <w:sz w:val="18"/>
          <w:szCs w:val="18"/>
        </w:rPr>
        <w:t>（</w:t>
      </w:r>
      <w:r w:rsidR="00311D6F" w:rsidRPr="009B0104">
        <w:rPr>
          <w:rFonts w:ascii="宋体" w:hAnsi="宋体"/>
          <w:sz w:val="18"/>
          <w:szCs w:val="18"/>
        </w:rPr>
        <w:t>SE）</w:t>
      </w:r>
      <w:r w:rsidR="00B81DE9" w:rsidRPr="009B0104">
        <w:rPr>
          <w:rFonts w:ascii="宋体" w:hAnsi="宋体" w:hint="eastAsia"/>
          <w:sz w:val="18"/>
          <w:szCs w:val="18"/>
        </w:rPr>
        <w:t>注意力模块</w:t>
      </w:r>
      <w:r w:rsidR="00B81DE9" w:rsidRPr="009B0104">
        <w:rPr>
          <w:rFonts w:ascii="宋体" w:hAnsi="宋体"/>
          <w:sz w:val="18"/>
          <w:szCs w:val="18"/>
          <w:vertAlign w:val="superscript"/>
        </w:rPr>
        <w:t xml:space="preserve"> [1</w:t>
      </w:r>
      <w:r w:rsidR="00B81DE9">
        <w:rPr>
          <w:rFonts w:ascii="宋体" w:hAnsi="宋体"/>
          <w:sz w:val="18"/>
          <w:szCs w:val="18"/>
          <w:vertAlign w:val="superscript"/>
        </w:rPr>
        <w:t>8</w:t>
      </w:r>
      <w:r w:rsidR="00B81DE9" w:rsidRPr="009B0104">
        <w:rPr>
          <w:rFonts w:ascii="宋体" w:hAnsi="宋体"/>
          <w:sz w:val="18"/>
          <w:szCs w:val="18"/>
          <w:vertAlign w:val="superscript"/>
        </w:rPr>
        <w:t>]</w:t>
      </w:r>
      <w:r w:rsidR="00B81DE9" w:rsidRPr="009B0104">
        <w:rPr>
          <w:rFonts w:ascii="宋体" w:hAnsi="宋体" w:hint="eastAsia"/>
          <w:sz w:val="18"/>
          <w:szCs w:val="18"/>
        </w:rPr>
        <w:t>，</w:t>
      </w:r>
      <w:r w:rsidR="00311D6F" w:rsidRPr="009B0104">
        <w:rPr>
          <w:rFonts w:ascii="宋体" w:hAnsi="宋体"/>
          <w:sz w:val="18"/>
          <w:szCs w:val="18"/>
        </w:rPr>
        <w:t>其作用是通过计算模型特征通道间的相互依赖性，有选择性</w:t>
      </w:r>
      <w:r w:rsidR="00B05EBA">
        <w:rPr>
          <w:rFonts w:ascii="宋体" w:hAnsi="宋体" w:hint="eastAsia"/>
          <w:sz w:val="18"/>
          <w:szCs w:val="18"/>
        </w:rPr>
        <w:t>地</w:t>
      </w:r>
      <w:r w:rsidR="00311D6F" w:rsidRPr="009B0104">
        <w:rPr>
          <w:rFonts w:ascii="宋体" w:hAnsi="宋体"/>
          <w:sz w:val="18"/>
          <w:szCs w:val="18"/>
        </w:rPr>
        <w:t>增强有用的特征通道，抑制</w:t>
      </w:r>
      <w:r w:rsidR="00B81DE9">
        <w:rPr>
          <w:rFonts w:ascii="宋体" w:hAnsi="宋体" w:hint="eastAsia"/>
          <w:sz w:val="18"/>
          <w:szCs w:val="18"/>
        </w:rPr>
        <w:t>相对</w:t>
      </w:r>
      <w:r w:rsidR="00311D6F" w:rsidRPr="009B0104">
        <w:rPr>
          <w:rFonts w:ascii="宋体" w:hAnsi="宋体"/>
          <w:sz w:val="18"/>
          <w:szCs w:val="18"/>
        </w:rPr>
        <w:t>无用的通道，</w:t>
      </w:r>
      <w:r w:rsidR="00B81DE9">
        <w:rPr>
          <w:rFonts w:ascii="宋体" w:hAnsi="宋体" w:hint="eastAsia"/>
          <w:sz w:val="18"/>
          <w:szCs w:val="18"/>
        </w:rPr>
        <w:t>从而</w:t>
      </w:r>
      <w:r w:rsidR="00311D6F" w:rsidRPr="009B0104">
        <w:rPr>
          <w:rFonts w:ascii="宋体" w:hAnsi="宋体"/>
          <w:sz w:val="18"/>
          <w:szCs w:val="18"/>
        </w:rPr>
        <w:t>达到增强网络代表能力的目的。</w:t>
      </w:r>
      <w:r w:rsidR="004076ED" w:rsidRPr="009B0104">
        <w:rPr>
          <w:rFonts w:ascii="宋体" w:hAnsi="宋体"/>
          <w:sz w:val="18"/>
          <w:szCs w:val="18"/>
        </w:rPr>
        <w:t>SE块的基本结构如图2所示。对于任何给定的变换</w:t>
      </w:r>
      <w:r w:rsidR="00044D07" w:rsidRPr="00217E55">
        <w:rPr>
          <w:rFonts w:ascii="宋体" w:hAnsi="宋体"/>
          <w:noProof/>
          <w:position w:val="-12"/>
          <w:sz w:val="18"/>
          <w:szCs w:val="18"/>
        </w:rPr>
        <w:object w:dxaOrig="2720" w:dyaOrig="340" w14:anchorId="7A70823A">
          <v:shape id="_x0000_i1086" type="#_x0000_t75" alt="" style="width:136.2pt;height:17.05pt;mso-width-percent:0;mso-height-percent:0;mso-width-percent:0;mso-height-percent:0" o:ole="">
            <v:imagedata r:id="rId44" o:title=""/>
          </v:shape>
          <o:OLEObject Type="Embed" ProgID="Equation.DSMT4" ShapeID="_x0000_i1086" DrawAspect="Content" ObjectID="_1725025413" r:id="rId45"/>
        </w:object>
      </w:r>
      <w:r w:rsidR="004076ED" w:rsidRPr="009B0104">
        <w:rPr>
          <w:rFonts w:ascii="宋体" w:hAnsi="宋体"/>
          <w:sz w:val="18"/>
          <w:szCs w:val="18"/>
        </w:rPr>
        <w:t>（例如一次卷积或一组卷积操作）</w:t>
      </w:r>
      <w:r w:rsidR="00B05EBA">
        <w:rPr>
          <w:rFonts w:ascii="宋体" w:hAnsi="宋体" w:hint="eastAsia"/>
          <w:sz w:val="18"/>
          <w:szCs w:val="18"/>
        </w:rPr>
        <w:t>，</w:t>
      </w:r>
      <w:r w:rsidR="004076ED" w:rsidRPr="009B0104">
        <w:rPr>
          <w:rFonts w:ascii="宋体" w:hAnsi="宋体"/>
          <w:sz w:val="18"/>
          <w:szCs w:val="18"/>
        </w:rPr>
        <w:t>其中</w:t>
      </w:r>
      <w:r w:rsidR="00044D07" w:rsidRPr="00AD3AD5">
        <w:rPr>
          <w:rFonts w:ascii="宋体" w:hAnsi="宋体"/>
          <w:noProof/>
          <w:position w:val="-4"/>
          <w:sz w:val="18"/>
          <w:szCs w:val="18"/>
        </w:rPr>
        <w:object w:dxaOrig="240" w:dyaOrig="220" w14:anchorId="4830F098">
          <v:shape id="_x0000_i1085" type="#_x0000_t75" alt="" style="width:11.7pt;height:11.2pt;mso-width-percent:0;mso-height-percent:0;mso-width-percent:0;mso-height-percent:0" o:ole="">
            <v:imagedata r:id="rId34" o:title=""/>
          </v:shape>
          <o:OLEObject Type="Embed" ProgID="Equation.DSMT4" ShapeID="_x0000_i1085" DrawAspect="Content" ObjectID="_1725025414" r:id="rId46"/>
        </w:object>
      </w:r>
      <w:r w:rsidR="004076ED" w:rsidRPr="009B0104">
        <w:rPr>
          <w:rFonts w:ascii="宋体" w:hAnsi="宋体"/>
          <w:sz w:val="18"/>
          <w:szCs w:val="18"/>
        </w:rPr>
        <w:t>和</w:t>
      </w:r>
      <w:r w:rsidR="00044D07" w:rsidRPr="00AD3AD5">
        <w:rPr>
          <w:rFonts w:ascii="宋体" w:hAnsi="宋体"/>
          <w:noProof/>
          <w:position w:val="-4"/>
          <w:sz w:val="18"/>
          <w:szCs w:val="18"/>
        </w:rPr>
        <w:object w:dxaOrig="260" w:dyaOrig="220" w14:anchorId="75464DDE">
          <v:shape id="_x0000_i1084" type="#_x0000_t75" alt="" style="width:12.65pt;height:11.2pt;mso-width-percent:0;mso-height-percent:0;mso-width-percent:0;mso-height-percent:0" o:ole="">
            <v:imagedata r:id="rId32" o:title=""/>
          </v:shape>
          <o:OLEObject Type="Embed" ProgID="Equation.DSMT4" ShapeID="_x0000_i1084" DrawAspect="Content" ObjectID="_1725025415" r:id="rId47"/>
        </w:object>
      </w:r>
      <w:r w:rsidR="004076ED" w:rsidRPr="009B0104">
        <w:rPr>
          <w:rFonts w:ascii="宋体" w:hAnsi="宋体"/>
          <w:sz w:val="18"/>
          <w:szCs w:val="18"/>
        </w:rPr>
        <w:t>是图像的</w:t>
      </w:r>
      <w:r w:rsidR="004076ED" w:rsidRPr="009B0104">
        <w:rPr>
          <w:rFonts w:ascii="宋体" w:hAnsi="宋体"/>
          <w:color w:val="000000" w:themeColor="text1"/>
          <w:sz w:val="18"/>
          <w:szCs w:val="18"/>
        </w:rPr>
        <w:t>大小</w:t>
      </w:r>
      <w:r w:rsidR="004076ED" w:rsidRPr="009B0104">
        <w:rPr>
          <w:rFonts w:ascii="宋体" w:hAnsi="宋体"/>
          <w:sz w:val="18"/>
          <w:szCs w:val="18"/>
        </w:rPr>
        <w:t>尺寸，</w:t>
      </w:r>
      <w:r w:rsidR="00044D07" w:rsidRPr="000E781F">
        <w:rPr>
          <w:rFonts w:ascii="宋体" w:hAnsi="宋体"/>
          <w:noProof/>
          <w:position w:val="-6"/>
          <w:sz w:val="18"/>
          <w:szCs w:val="18"/>
        </w:rPr>
        <w:object w:dxaOrig="200" w:dyaOrig="240" w14:anchorId="5679F0BF">
          <v:shape id="_x0000_i1083" type="#_x0000_t75" alt="" style="width:9.75pt;height:11.7pt;mso-width-percent:0;mso-height-percent:0;mso-width-percent:0;mso-height-percent:0" o:ole="">
            <v:imagedata r:id="rId48" o:title=""/>
          </v:shape>
          <o:OLEObject Type="Embed" ProgID="Equation.DSMT4" ShapeID="_x0000_i1083" DrawAspect="Content" ObjectID="_1725025416" r:id="rId49"/>
        </w:object>
      </w:r>
      <w:r w:rsidR="004076ED" w:rsidRPr="009B0104">
        <w:rPr>
          <w:rFonts w:ascii="宋体" w:hAnsi="宋体"/>
          <w:sz w:val="18"/>
          <w:szCs w:val="18"/>
        </w:rPr>
        <w:t>是通道数，可以使用一个SE块对特征通道的权重进行重新校准。</w:t>
      </w:r>
    </w:p>
    <w:bookmarkEnd w:id="17"/>
    <w:p w14:paraId="2B96C34E" w14:textId="4C4D1F76" w:rsidR="00311D6F" w:rsidRPr="007149A7" w:rsidRDefault="00E048A9" w:rsidP="00FA10C8">
      <w:pPr>
        <w:keepNext/>
        <w:jc w:val="center"/>
        <w:rPr>
          <w:sz w:val="20"/>
          <w:szCs w:val="22"/>
        </w:rPr>
      </w:pPr>
      <w:r w:rsidRPr="007149A7">
        <w:rPr>
          <w:noProof/>
          <w:sz w:val="20"/>
          <w:szCs w:val="22"/>
        </w:rPr>
        <w:drawing>
          <wp:inline distT="0" distB="0" distL="0" distR="0" wp14:anchorId="379B8CB4" wp14:editId="794AA19B">
            <wp:extent cx="2439344" cy="1368425"/>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69171" cy="1385157"/>
                    </a:xfrm>
                    <a:prstGeom prst="rect">
                      <a:avLst/>
                    </a:prstGeom>
                    <a:noFill/>
                  </pic:spPr>
                </pic:pic>
              </a:graphicData>
            </a:graphic>
          </wp:inline>
        </w:drawing>
      </w:r>
    </w:p>
    <w:p w14:paraId="51CF5A35" w14:textId="5CFD9EC7" w:rsidR="00311D6F" w:rsidRPr="009D294B" w:rsidRDefault="00311D6F" w:rsidP="009B0104">
      <w:pPr>
        <w:pStyle w:val="af4"/>
        <w:spacing w:line="240" w:lineRule="atLeast"/>
        <w:ind w:firstLineChars="0" w:firstLine="0"/>
        <w:jc w:val="center"/>
        <w:rPr>
          <w:rFonts w:ascii="Times New Roman" w:eastAsia="楷体" w:hAnsi="Times New Roman" w:cs="Times New Roman"/>
          <w:sz w:val="16"/>
          <w:szCs w:val="16"/>
        </w:rPr>
      </w:pPr>
      <w:r w:rsidRPr="009D294B">
        <w:rPr>
          <w:rFonts w:ascii="Times New Roman" w:eastAsia="楷体" w:hAnsi="Times New Roman" w:cs="Times New Roman"/>
          <w:sz w:val="16"/>
          <w:szCs w:val="16"/>
        </w:rPr>
        <w:t>图</w:t>
      </w:r>
      <w:r w:rsidRPr="009D294B">
        <w:rPr>
          <w:rFonts w:ascii="Times New Roman" w:eastAsia="楷体" w:hAnsi="Times New Roman" w:cs="Times New Roman"/>
          <w:sz w:val="16"/>
          <w:szCs w:val="16"/>
        </w:rPr>
        <w:t xml:space="preserve"> </w:t>
      </w:r>
      <w:r w:rsidRPr="009D294B">
        <w:rPr>
          <w:rFonts w:ascii="Times New Roman" w:eastAsia="楷体" w:hAnsi="Times New Roman" w:cs="Times New Roman"/>
          <w:sz w:val="16"/>
          <w:szCs w:val="16"/>
        </w:rPr>
        <w:fldChar w:fldCharType="begin"/>
      </w:r>
      <w:r w:rsidRPr="009D294B">
        <w:rPr>
          <w:rFonts w:ascii="Times New Roman" w:eastAsia="楷体" w:hAnsi="Times New Roman" w:cs="Times New Roman"/>
          <w:sz w:val="16"/>
          <w:szCs w:val="16"/>
        </w:rPr>
        <w:instrText xml:space="preserve"> SEQ </w:instrText>
      </w:r>
      <w:r w:rsidRPr="009D294B">
        <w:rPr>
          <w:rFonts w:ascii="Times New Roman" w:eastAsia="楷体" w:hAnsi="Times New Roman" w:cs="Times New Roman"/>
          <w:sz w:val="16"/>
          <w:szCs w:val="16"/>
        </w:rPr>
        <w:instrText>图</w:instrText>
      </w:r>
      <w:r w:rsidRPr="009D294B">
        <w:rPr>
          <w:rFonts w:ascii="Times New Roman" w:eastAsia="楷体" w:hAnsi="Times New Roman" w:cs="Times New Roman"/>
          <w:sz w:val="16"/>
          <w:szCs w:val="16"/>
        </w:rPr>
        <w:instrText xml:space="preserve"> \* ARABIC </w:instrText>
      </w:r>
      <w:r w:rsidRPr="009D294B">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2</w:t>
      </w:r>
      <w:r w:rsidRPr="009D294B">
        <w:rPr>
          <w:rFonts w:ascii="Times New Roman" w:eastAsia="楷体" w:hAnsi="Times New Roman" w:cs="Times New Roman"/>
          <w:sz w:val="16"/>
          <w:szCs w:val="16"/>
        </w:rPr>
        <w:fldChar w:fldCharType="end"/>
      </w:r>
      <w:bookmarkStart w:id="20" w:name="OLE_LINK15"/>
      <w:bookmarkStart w:id="21" w:name="OLE_LINK16"/>
      <w:r w:rsidRPr="009D294B">
        <w:rPr>
          <w:rFonts w:ascii="Times New Roman" w:eastAsia="楷体" w:hAnsi="Times New Roman" w:cs="Times New Roman"/>
          <w:sz w:val="16"/>
          <w:szCs w:val="16"/>
        </w:rPr>
        <w:t xml:space="preserve"> Squeeze-and-Excitation</w:t>
      </w:r>
      <w:bookmarkEnd w:id="20"/>
      <w:bookmarkEnd w:id="21"/>
      <w:r w:rsidRPr="009D294B">
        <w:rPr>
          <w:rFonts w:ascii="Times New Roman" w:eastAsia="楷体" w:hAnsi="Times New Roman" w:cs="Times New Roman"/>
          <w:sz w:val="16"/>
          <w:szCs w:val="16"/>
        </w:rPr>
        <w:t xml:space="preserve"> </w:t>
      </w:r>
      <w:r w:rsidRPr="009D294B">
        <w:rPr>
          <w:rFonts w:ascii="Times New Roman" w:eastAsia="楷体" w:hAnsi="Times New Roman" w:cs="Times New Roman"/>
          <w:sz w:val="16"/>
          <w:szCs w:val="16"/>
        </w:rPr>
        <w:t>结构</w:t>
      </w:r>
    </w:p>
    <w:p w14:paraId="1AC4790D" w14:textId="0EF04653" w:rsidR="00311D6F" w:rsidRPr="009D294B" w:rsidRDefault="00311D6F" w:rsidP="009B0104">
      <w:pPr>
        <w:pStyle w:val="af4"/>
        <w:spacing w:line="240" w:lineRule="atLeast"/>
        <w:ind w:firstLineChars="0" w:firstLine="0"/>
        <w:jc w:val="center"/>
        <w:rPr>
          <w:rFonts w:ascii="Times New Roman" w:eastAsia="楷体" w:hAnsi="Times New Roman" w:cs="Times New Roman"/>
          <w:sz w:val="16"/>
          <w:szCs w:val="16"/>
        </w:rPr>
      </w:pPr>
      <w:r w:rsidRPr="009D294B">
        <w:rPr>
          <w:rFonts w:ascii="Times New Roman" w:eastAsia="楷体" w:hAnsi="Times New Roman" w:cs="Times New Roman"/>
          <w:sz w:val="16"/>
          <w:szCs w:val="16"/>
        </w:rPr>
        <w:t xml:space="preserve">Fig. </w:t>
      </w:r>
      <w:r w:rsidRPr="009D294B">
        <w:rPr>
          <w:rFonts w:ascii="Times New Roman" w:eastAsia="楷体" w:hAnsi="Times New Roman" w:cs="Times New Roman"/>
          <w:sz w:val="16"/>
          <w:szCs w:val="16"/>
        </w:rPr>
        <w:fldChar w:fldCharType="begin"/>
      </w:r>
      <w:r w:rsidRPr="009D294B">
        <w:rPr>
          <w:rFonts w:ascii="Times New Roman" w:eastAsia="楷体" w:hAnsi="Times New Roman" w:cs="Times New Roman"/>
          <w:sz w:val="16"/>
          <w:szCs w:val="16"/>
        </w:rPr>
        <w:instrText xml:space="preserve"> SEQ Fig. \* ARABIC </w:instrText>
      </w:r>
      <w:r w:rsidRPr="009D294B">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2</w:t>
      </w:r>
      <w:r w:rsidRPr="009D294B">
        <w:rPr>
          <w:rFonts w:ascii="Times New Roman" w:eastAsia="楷体" w:hAnsi="Times New Roman" w:cs="Times New Roman"/>
          <w:sz w:val="16"/>
          <w:szCs w:val="16"/>
        </w:rPr>
        <w:fldChar w:fldCharType="end"/>
      </w:r>
      <w:r w:rsidRPr="009D294B">
        <w:rPr>
          <w:rFonts w:ascii="Times New Roman" w:eastAsia="楷体" w:hAnsi="Times New Roman" w:cs="Times New Roman"/>
          <w:sz w:val="16"/>
          <w:szCs w:val="16"/>
        </w:rPr>
        <w:t xml:space="preserve"> Squeeze-and-Excitation structure</w:t>
      </w:r>
    </w:p>
    <w:p w14:paraId="7E649A5F" w14:textId="7410F34F" w:rsidR="00311D6F" w:rsidRPr="009B0104" w:rsidRDefault="00311D6F" w:rsidP="00B81DE9">
      <w:pPr>
        <w:spacing w:line="240" w:lineRule="atLeast"/>
        <w:ind w:firstLineChars="200" w:firstLine="360"/>
        <w:rPr>
          <w:rFonts w:ascii="宋体" w:hAnsi="宋体"/>
          <w:sz w:val="18"/>
          <w:szCs w:val="18"/>
        </w:rPr>
      </w:pPr>
      <w:r w:rsidRPr="009B0104">
        <w:rPr>
          <w:rFonts w:ascii="宋体" w:hAnsi="宋体"/>
          <w:sz w:val="18"/>
          <w:szCs w:val="18"/>
        </w:rPr>
        <w:t>具体步骤为，特征U首先进行挤压操作，将每个通道内空间维度</w:t>
      </w:r>
      <w:r w:rsidR="00044D07" w:rsidRPr="00AD3AD5">
        <w:rPr>
          <w:rFonts w:ascii="宋体" w:hAnsi="宋体"/>
          <w:noProof/>
          <w:position w:val="-4"/>
          <w:sz w:val="18"/>
          <w:szCs w:val="18"/>
        </w:rPr>
        <w:object w:dxaOrig="540" w:dyaOrig="220" w14:anchorId="25B6D456">
          <v:shape id="_x0000_i1082" type="#_x0000_t75" alt="" style="width:27.25pt;height:11.2pt;mso-width-percent:0;mso-height-percent:0;mso-width-percent:0;mso-height-percent:0" o:ole="">
            <v:imagedata r:id="rId51" o:title=""/>
          </v:shape>
          <o:OLEObject Type="Embed" ProgID="Equation.DSMT4" ShapeID="_x0000_i1082" DrawAspect="Content" ObjectID="_1725025417" r:id="rId52"/>
        </w:object>
      </w:r>
      <w:r w:rsidRPr="009B0104">
        <w:rPr>
          <w:rFonts w:ascii="宋体" w:hAnsi="宋体"/>
          <w:sz w:val="18"/>
          <w:szCs w:val="18"/>
        </w:rPr>
        <w:t>的特征挤压为</w:t>
      </w:r>
      <w:r w:rsidR="00044D07" w:rsidRPr="00C653FA">
        <w:rPr>
          <w:rFonts w:ascii="宋体" w:hAnsi="宋体"/>
          <w:noProof/>
          <w:position w:val="-4"/>
          <w:sz w:val="18"/>
          <w:szCs w:val="18"/>
        </w:rPr>
        <w:object w:dxaOrig="380" w:dyaOrig="220" w14:anchorId="3E7E8C09">
          <v:shape id="_x0000_i1081" type="#_x0000_t75" alt="" style="width:18.95pt;height:11.2pt;mso-width-percent:0;mso-height-percent:0;mso-width-percent:0;mso-height-percent:0" o:ole="">
            <v:imagedata r:id="rId53" o:title=""/>
          </v:shape>
          <o:OLEObject Type="Embed" ProgID="Equation.DSMT4" ShapeID="_x0000_i1081" DrawAspect="Content" ObjectID="_1725025418" r:id="rId54"/>
        </w:object>
      </w:r>
      <w:r w:rsidRPr="009B0104">
        <w:rPr>
          <w:rFonts w:ascii="宋体" w:hAnsi="宋体"/>
          <w:sz w:val="18"/>
          <w:szCs w:val="18"/>
        </w:rPr>
        <w:t>通道描述符（</w:t>
      </w:r>
      <w:r w:rsidR="00044D07" w:rsidRPr="00C653FA">
        <w:rPr>
          <w:rFonts w:ascii="宋体" w:hAnsi="宋体"/>
          <w:noProof/>
          <w:position w:val="-14"/>
          <w:sz w:val="18"/>
          <w:szCs w:val="18"/>
        </w:rPr>
        <w:object w:dxaOrig="279" w:dyaOrig="360" w14:anchorId="1E290C80">
          <v:shape id="_x0000_i1080" type="#_x0000_t75" alt="" style="width:13.6pt;height:18pt;mso-width-percent:0;mso-height-percent:0;mso-width-percent:0;mso-height-percent:0" o:ole="">
            <v:imagedata r:id="rId55" o:title=""/>
          </v:shape>
          <o:OLEObject Type="Embed" ProgID="Equation.DSMT4" ShapeID="_x0000_i1080" DrawAspect="Content" ObjectID="_1725025419" r:id="rId56"/>
        </w:object>
      </w:r>
      <w:r w:rsidRPr="009B0104">
        <w:rPr>
          <w:rFonts w:ascii="宋体" w:hAnsi="宋体"/>
          <w:sz w:val="18"/>
          <w:szCs w:val="18"/>
        </w:rPr>
        <w:t>）</w:t>
      </w:r>
      <w:r w:rsidR="00156DEA" w:rsidRPr="009B0104">
        <w:rPr>
          <w:rFonts w:ascii="宋体" w:hAnsi="宋体"/>
          <w:sz w:val="18"/>
          <w:szCs w:val="18"/>
        </w:rPr>
        <w:t>，</w:t>
      </w:r>
      <w:r w:rsidRPr="009B0104">
        <w:rPr>
          <w:rFonts w:ascii="宋体" w:hAnsi="宋体"/>
          <w:sz w:val="18"/>
          <w:szCs w:val="18"/>
        </w:rPr>
        <w:t>然后通过基于通道相互依赖性的自选机制学习对每个通道的样本进行激活（</w:t>
      </w:r>
      <w:r w:rsidR="00044D07" w:rsidRPr="00C653FA">
        <w:rPr>
          <w:rFonts w:ascii="宋体" w:hAnsi="宋体"/>
          <w:noProof/>
          <w:position w:val="-12"/>
          <w:sz w:val="18"/>
          <w:szCs w:val="18"/>
        </w:rPr>
        <w:object w:dxaOrig="279" w:dyaOrig="340" w14:anchorId="7FAF6317">
          <v:shape id="_x0000_i1079" type="#_x0000_t75" alt="" style="width:13.6pt;height:17.05pt;mso-width-percent:0;mso-height-percent:0;mso-width-percent:0;mso-height-percent:0" o:ole="">
            <v:imagedata r:id="rId57" o:title=""/>
          </v:shape>
          <o:OLEObject Type="Embed" ProgID="Equation.DSMT4" ShapeID="_x0000_i1079" DrawAspect="Content" ObjectID="_1725025420" r:id="rId58"/>
        </w:object>
      </w:r>
      <w:r w:rsidRPr="009B0104">
        <w:rPr>
          <w:rFonts w:ascii="宋体" w:hAnsi="宋体"/>
          <w:sz w:val="18"/>
          <w:szCs w:val="18"/>
        </w:rPr>
        <w:t>）</w:t>
      </w:r>
      <w:r w:rsidR="00156DEA" w:rsidRPr="009B0104">
        <w:rPr>
          <w:rFonts w:ascii="宋体" w:hAnsi="宋体"/>
          <w:sz w:val="18"/>
          <w:szCs w:val="18"/>
        </w:rPr>
        <w:t>，</w:t>
      </w:r>
      <w:r w:rsidRPr="009B0104">
        <w:rPr>
          <w:rFonts w:ascii="宋体" w:hAnsi="宋体"/>
          <w:sz w:val="18"/>
          <w:szCs w:val="18"/>
        </w:rPr>
        <w:t>最后对特征映射U进行重新加权（</w:t>
      </w:r>
      <w:r w:rsidR="00044D07" w:rsidRPr="00C653FA">
        <w:rPr>
          <w:rFonts w:ascii="宋体" w:hAnsi="宋体"/>
          <w:noProof/>
          <w:position w:val="-12"/>
          <w:sz w:val="18"/>
          <w:szCs w:val="18"/>
        </w:rPr>
        <w:object w:dxaOrig="400" w:dyaOrig="340" w14:anchorId="07C5C7A8">
          <v:shape id="_x0000_i1078" type="#_x0000_t75" alt="" style="width:19.95pt;height:17.05pt;mso-width-percent:0;mso-height-percent:0;mso-width-percent:0;mso-height-percent:0" o:ole="">
            <v:imagedata r:id="rId59" o:title=""/>
          </v:shape>
          <o:OLEObject Type="Embed" ProgID="Equation.DSMT4" ShapeID="_x0000_i1078" DrawAspect="Content" ObjectID="_1725025421" r:id="rId60"/>
        </w:object>
      </w:r>
      <w:r w:rsidRPr="009B0104">
        <w:rPr>
          <w:rFonts w:ascii="宋体" w:hAnsi="宋体"/>
          <w:sz w:val="18"/>
          <w:szCs w:val="18"/>
        </w:rPr>
        <w:t>），生成SE块的输出。</w:t>
      </w:r>
    </w:p>
    <w:p w14:paraId="487AD6FC" w14:textId="339E824C" w:rsidR="00A93D63" w:rsidRPr="00CB4539" w:rsidRDefault="00EB1244" w:rsidP="00CB4539">
      <w:pPr>
        <w:pStyle w:val="ad"/>
        <w:spacing w:before="120" w:after="120" w:line="240" w:lineRule="atLeast"/>
        <w:ind w:firstLine="482"/>
        <w:rPr>
          <w:rFonts w:ascii="黑体" w:eastAsia="黑体" w:hAnsi="黑体"/>
          <w:b/>
          <w:sz w:val="24"/>
        </w:rPr>
      </w:pPr>
      <w:r w:rsidRPr="00CB4539">
        <w:rPr>
          <w:rFonts w:ascii="黑体" w:eastAsia="黑体" w:hAnsi="黑体"/>
          <w:b/>
          <w:sz w:val="24"/>
        </w:rPr>
        <w:t xml:space="preserve">3 </w:t>
      </w:r>
      <w:r w:rsidR="00770E4B" w:rsidRPr="00CB4539">
        <w:rPr>
          <w:rFonts w:ascii="黑体" w:eastAsia="黑体" w:hAnsi="黑体"/>
          <w:b/>
          <w:sz w:val="24"/>
        </w:rPr>
        <w:t>D2SE-CNN</w:t>
      </w:r>
      <w:r w:rsidRPr="00CB4539">
        <w:rPr>
          <w:rFonts w:ascii="黑体" w:eastAsia="黑体" w:hAnsi="黑体"/>
          <w:b/>
          <w:sz w:val="24"/>
        </w:rPr>
        <w:t>模型</w:t>
      </w:r>
    </w:p>
    <w:p w14:paraId="1294A215" w14:textId="65463104" w:rsidR="00EB1244" w:rsidRPr="009B0104" w:rsidRDefault="008637E4" w:rsidP="009B0104">
      <w:pPr>
        <w:spacing w:line="240" w:lineRule="atLeast"/>
        <w:ind w:firstLineChars="200" w:firstLine="360"/>
        <w:rPr>
          <w:rFonts w:ascii="宋体" w:hAnsi="宋体"/>
          <w:sz w:val="18"/>
          <w:szCs w:val="18"/>
        </w:rPr>
      </w:pPr>
      <w:r w:rsidRPr="009B0104">
        <w:rPr>
          <w:rFonts w:ascii="宋体" w:hAnsi="宋体"/>
          <w:sz w:val="18"/>
          <w:szCs w:val="18"/>
        </w:rPr>
        <w:t>卷积神经网络</w:t>
      </w:r>
      <w:r w:rsidR="00254BC9" w:rsidRPr="009B0104">
        <w:rPr>
          <w:rFonts w:ascii="宋体" w:hAnsi="宋体"/>
          <w:sz w:val="18"/>
          <w:szCs w:val="18"/>
        </w:rPr>
        <w:t>（</w:t>
      </w:r>
      <w:r w:rsidRPr="009B0104">
        <w:rPr>
          <w:rFonts w:ascii="宋体" w:hAnsi="宋体"/>
          <w:sz w:val="18"/>
          <w:szCs w:val="18"/>
        </w:rPr>
        <w:t>CNN</w:t>
      </w:r>
      <w:r w:rsidR="00254BC9" w:rsidRPr="009B0104">
        <w:rPr>
          <w:rFonts w:ascii="宋体" w:hAnsi="宋体"/>
          <w:sz w:val="18"/>
          <w:szCs w:val="18"/>
        </w:rPr>
        <w:t>）</w:t>
      </w:r>
      <w:r w:rsidRPr="009B0104">
        <w:rPr>
          <w:rFonts w:ascii="宋体" w:hAnsi="宋体"/>
          <w:sz w:val="18"/>
          <w:szCs w:val="18"/>
        </w:rPr>
        <w:t>能够在每一层的局部感受野内融</w:t>
      </w:r>
      <w:r w:rsidRPr="009B0104">
        <w:rPr>
          <w:rFonts w:ascii="宋体" w:hAnsi="宋体"/>
          <w:sz w:val="18"/>
          <w:szCs w:val="18"/>
        </w:rPr>
        <w:lastRenderedPageBreak/>
        <w:t>合空间和通道信息来构建信息特征</w:t>
      </w:r>
      <w:r w:rsidR="00A308C6">
        <w:rPr>
          <w:rFonts w:ascii="宋体" w:hAnsi="宋体" w:hint="eastAsia"/>
          <w:sz w:val="18"/>
          <w:szCs w:val="18"/>
        </w:rPr>
        <w:t>。</w:t>
      </w:r>
      <w:r w:rsidRPr="009B0104">
        <w:rPr>
          <w:rFonts w:ascii="宋体" w:hAnsi="宋体"/>
          <w:sz w:val="18"/>
          <w:szCs w:val="18"/>
        </w:rPr>
        <w:t>最近的研究表明，可以将注意力机制集成到网络中来增强CNN的性能，</w:t>
      </w:r>
      <w:r w:rsidR="00185246" w:rsidRPr="009B0104">
        <w:rPr>
          <w:rFonts w:ascii="宋体" w:hAnsi="宋体"/>
          <w:sz w:val="18"/>
          <w:szCs w:val="18"/>
        </w:rPr>
        <w:t>对特征通道间的相关性进行建模，把重要特征进行强化来提升准确率。</w:t>
      </w:r>
      <w:r w:rsidR="00445F93">
        <w:rPr>
          <w:rFonts w:ascii="宋体" w:hAnsi="宋体" w:hint="eastAsia"/>
          <w:sz w:val="18"/>
          <w:szCs w:val="18"/>
        </w:rPr>
        <w:t>对图像进行</w:t>
      </w:r>
      <w:r w:rsidR="00E32122" w:rsidRPr="009B0104">
        <w:rPr>
          <w:rFonts w:ascii="宋体" w:hAnsi="宋体" w:hint="eastAsia"/>
          <w:sz w:val="18"/>
          <w:szCs w:val="18"/>
        </w:rPr>
        <w:t>下</w:t>
      </w:r>
      <w:r w:rsidR="00E316C6" w:rsidRPr="009B0104">
        <w:rPr>
          <w:rFonts w:ascii="宋体" w:hAnsi="宋体"/>
          <w:sz w:val="18"/>
          <w:szCs w:val="18"/>
        </w:rPr>
        <w:t>采样</w:t>
      </w:r>
      <w:r w:rsidR="00445F93">
        <w:rPr>
          <w:rFonts w:ascii="宋体" w:hAnsi="宋体" w:hint="eastAsia"/>
          <w:sz w:val="18"/>
          <w:szCs w:val="18"/>
        </w:rPr>
        <w:t>可以</w:t>
      </w:r>
      <w:r w:rsidR="00E316C6" w:rsidRPr="009B0104">
        <w:rPr>
          <w:rFonts w:ascii="宋体" w:hAnsi="宋体"/>
          <w:sz w:val="18"/>
          <w:szCs w:val="18"/>
        </w:rPr>
        <w:t>加快</w:t>
      </w:r>
      <w:r w:rsidR="00A53D91" w:rsidRPr="009B0104">
        <w:rPr>
          <w:rFonts w:ascii="宋体" w:hAnsi="宋体"/>
          <w:sz w:val="18"/>
          <w:szCs w:val="18"/>
        </w:rPr>
        <w:t>训练和测试</w:t>
      </w:r>
      <w:r w:rsidR="00E316C6" w:rsidRPr="009B0104">
        <w:rPr>
          <w:rFonts w:ascii="宋体" w:hAnsi="宋体"/>
          <w:sz w:val="18"/>
          <w:szCs w:val="18"/>
        </w:rPr>
        <w:t>速度，</w:t>
      </w:r>
      <w:r w:rsidR="00A53D91" w:rsidRPr="009B0104">
        <w:rPr>
          <w:rFonts w:ascii="宋体" w:hAnsi="宋体"/>
          <w:sz w:val="18"/>
          <w:szCs w:val="18"/>
        </w:rPr>
        <w:t>同时也扩大感受野</w:t>
      </w:r>
      <w:r w:rsidR="00F94BC9" w:rsidRPr="009B0104">
        <w:rPr>
          <w:rFonts w:ascii="宋体" w:hAnsi="宋体"/>
          <w:sz w:val="18"/>
          <w:szCs w:val="18"/>
        </w:rPr>
        <w:t>，</w:t>
      </w:r>
      <w:r w:rsidR="004119E8" w:rsidRPr="009B0104">
        <w:rPr>
          <w:rFonts w:ascii="宋体" w:hAnsi="宋体"/>
          <w:sz w:val="18"/>
          <w:szCs w:val="18"/>
        </w:rPr>
        <w:t>能够</w:t>
      </w:r>
      <w:r w:rsidR="00F94BC9" w:rsidRPr="009B0104">
        <w:rPr>
          <w:rFonts w:ascii="宋体" w:hAnsi="宋体"/>
          <w:sz w:val="18"/>
          <w:szCs w:val="18"/>
        </w:rPr>
        <w:t>在速度和去噪性能上达到</w:t>
      </w:r>
      <w:r w:rsidR="00445F93">
        <w:rPr>
          <w:rFonts w:ascii="宋体" w:hAnsi="宋体" w:hint="eastAsia"/>
          <w:sz w:val="18"/>
          <w:szCs w:val="18"/>
        </w:rPr>
        <w:t>较</w:t>
      </w:r>
      <w:r w:rsidR="00F94BC9" w:rsidRPr="009B0104">
        <w:rPr>
          <w:rFonts w:ascii="宋体" w:hAnsi="宋体"/>
          <w:sz w:val="18"/>
          <w:szCs w:val="18"/>
        </w:rPr>
        <w:t>好的平衡</w:t>
      </w:r>
      <w:r w:rsidR="00A53D91" w:rsidRPr="009B0104">
        <w:rPr>
          <w:rFonts w:ascii="宋体" w:hAnsi="宋体"/>
          <w:sz w:val="18"/>
          <w:szCs w:val="18"/>
        </w:rPr>
        <w:t>。</w:t>
      </w:r>
      <w:r w:rsidR="00B36E7E" w:rsidRPr="009B0104">
        <w:rPr>
          <w:rFonts w:ascii="宋体" w:hAnsi="宋体"/>
          <w:sz w:val="18"/>
          <w:szCs w:val="18"/>
        </w:rPr>
        <w:t>本文基于ID-CNN模型，结合</w:t>
      </w:r>
      <w:r w:rsidR="00E32122" w:rsidRPr="009B0104">
        <w:rPr>
          <w:rFonts w:ascii="宋体" w:hAnsi="宋体" w:hint="eastAsia"/>
          <w:sz w:val="18"/>
          <w:szCs w:val="18"/>
        </w:rPr>
        <w:t>下</w:t>
      </w:r>
      <w:r w:rsidR="00B36E7E" w:rsidRPr="009B0104">
        <w:rPr>
          <w:rFonts w:ascii="宋体" w:hAnsi="宋体"/>
          <w:sz w:val="18"/>
          <w:szCs w:val="18"/>
        </w:rPr>
        <w:t>采样和SE块的优点</w:t>
      </w:r>
      <w:r w:rsidR="001B5B52" w:rsidRPr="009B0104">
        <w:rPr>
          <w:rFonts w:ascii="宋体" w:hAnsi="宋体"/>
          <w:sz w:val="18"/>
          <w:szCs w:val="18"/>
        </w:rPr>
        <w:t>进行改进</w:t>
      </w:r>
      <w:r w:rsidR="00185246" w:rsidRPr="009B0104">
        <w:rPr>
          <w:rFonts w:ascii="宋体" w:hAnsi="宋体"/>
          <w:sz w:val="18"/>
          <w:szCs w:val="18"/>
        </w:rPr>
        <w:t>。</w:t>
      </w:r>
    </w:p>
    <w:p w14:paraId="53C2F6C8" w14:textId="62EC3235" w:rsidR="00DE1E87" w:rsidRPr="009B0104" w:rsidRDefault="00DE1E87" w:rsidP="009B0104">
      <w:pPr>
        <w:pStyle w:val="ad"/>
        <w:spacing w:before="120" w:after="120" w:line="240" w:lineRule="atLeast"/>
        <w:ind w:firstLine="361"/>
        <w:outlineLvl w:val="0"/>
        <w:rPr>
          <w:rFonts w:ascii="黑体" w:eastAsia="黑体" w:hAnsi="黑体"/>
          <w:b/>
          <w:bCs/>
          <w:szCs w:val="18"/>
        </w:rPr>
      </w:pPr>
      <w:r w:rsidRPr="009B0104">
        <w:rPr>
          <w:rFonts w:ascii="黑体" w:eastAsia="黑体" w:hAnsi="黑体"/>
          <w:b/>
          <w:bCs/>
          <w:szCs w:val="18"/>
        </w:rPr>
        <w:t xml:space="preserve">3.1 </w:t>
      </w:r>
      <w:r w:rsidR="00EB1244" w:rsidRPr="009B0104">
        <w:rPr>
          <w:rFonts w:ascii="黑体" w:eastAsia="黑体" w:hAnsi="黑体"/>
          <w:b/>
          <w:bCs/>
          <w:szCs w:val="18"/>
        </w:rPr>
        <w:t>模型</w:t>
      </w:r>
      <w:r w:rsidRPr="009B0104">
        <w:rPr>
          <w:rFonts w:ascii="黑体" w:eastAsia="黑体" w:hAnsi="黑体"/>
          <w:b/>
          <w:bCs/>
          <w:szCs w:val="18"/>
        </w:rPr>
        <w:t>结构</w:t>
      </w:r>
    </w:p>
    <w:p w14:paraId="4AAF21CC" w14:textId="77777777" w:rsidR="00C259B7" w:rsidRDefault="00BE1937" w:rsidP="00C259B7">
      <w:pPr>
        <w:spacing w:line="240" w:lineRule="atLeast"/>
        <w:ind w:firstLineChars="200" w:firstLine="360"/>
        <w:rPr>
          <w:rFonts w:ascii="宋体" w:hAnsi="宋体"/>
          <w:sz w:val="18"/>
          <w:szCs w:val="18"/>
        </w:rPr>
      </w:pPr>
      <w:r>
        <w:rPr>
          <w:rFonts w:ascii="宋体" w:hAnsi="宋体" w:hint="eastAsia"/>
          <w:sz w:val="18"/>
          <w:szCs w:val="18"/>
        </w:rPr>
        <w:t>本文提出的</w:t>
      </w:r>
      <w:r w:rsidR="00770E4B" w:rsidRPr="009B0104">
        <w:rPr>
          <w:rFonts w:ascii="宋体" w:hAnsi="宋体"/>
          <w:sz w:val="18"/>
          <w:szCs w:val="18"/>
        </w:rPr>
        <w:t>D2SE-CNN</w:t>
      </w:r>
      <w:r w:rsidRPr="00BE1937">
        <w:rPr>
          <w:rFonts w:ascii="宋体" w:hAnsi="宋体" w:hint="eastAsia"/>
          <w:sz w:val="18"/>
          <w:szCs w:val="18"/>
        </w:rPr>
        <w:t>（</w:t>
      </w:r>
      <w:proofErr w:type="spellStart"/>
      <w:r w:rsidRPr="00BE1937">
        <w:rPr>
          <w:rFonts w:ascii="宋体" w:hAnsi="宋体" w:hint="eastAsia"/>
          <w:sz w:val="18"/>
          <w:szCs w:val="18"/>
        </w:rPr>
        <w:t>Despeckling</w:t>
      </w:r>
      <w:proofErr w:type="spellEnd"/>
      <w:r w:rsidRPr="00BE1937">
        <w:rPr>
          <w:rFonts w:ascii="宋体" w:hAnsi="宋体" w:hint="eastAsia"/>
          <w:sz w:val="18"/>
          <w:szCs w:val="18"/>
        </w:rPr>
        <w:t xml:space="preserve"> Convolutional Neural Networks combine with </w:t>
      </w:r>
      <w:proofErr w:type="spellStart"/>
      <w:r w:rsidRPr="00BE1937">
        <w:rPr>
          <w:rFonts w:ascii="宋体" w:hAnsi="宋体" w:hint="eastAsia"/>
          <w:sz w:val="18"/>
          <w:szCs w:val="18"/>
        </w:rPr>
        <w:t>Downsample</w:t>
      </w:r>
      <w:proofErr w:type="spellEnd"/>
      <w:r w:rsidRPr="00BE1937">
        <w:rPr>
          <w:rFonts w:ascii="宋体" w:hAnsi="宋体" w:hint="eastAsia"/>
          <w:sz w:val="18"/>
          <w:szCs w:val="18"/>
        </w:rPr>
        <w:t>, Squeeze-and-Excitation (SE) block）网络</w:t>
      </w:r>
      <w:r>
        <w:rPr>
          <w:rFonts w:ascii="宋体" w:hAnsi="宋体" w:hint="eastAsia"/>
          <w:sz w:val="18"/>
          <w:szCs w:val="18"/>
        </w:rPr>
        <w:t>是</w:t>
      </w:r>
      <w:r w:rsidR="00133315" w:rsidRPr="009B0104">
        <w:rPr>
          <w:rFonts w:ascii="宋体" w:hAnsi="宋体"/>
          <w:sz w:val="18"/>
          <w:szCs w:val="18"/>
        </w:rPr>
        <w:t>在ID</w:t>
      </w:r>
      <w:r w:rsidR="00345DB5" w:rsidRPr="009B0104">
        <w:rPr>
          <w:rFonts w:ascii="宋体" w:hAnsi="宋体"/>
          <w:sz w:val="18"/>
          <w:szCs w:val="18"/>
        </w:rPr>
        <w:t>-</w:t>
      </w:r>
      <w:r w:rsidR="00133315" w:rsidRPr="009B0104">
        <w:rPr>
          <w:rFonts w:ascii="宋体" w:hAnsi="宋体"/>
          <w:sz w:val="18"/>
          <w:szCs w:val="18"/>
        </w:rPr>
        <w:t>CNN</w:t>
      </w:r>
      <w:r w:rsidR="00093835" w:rsidRPr="007038D1">
        <w:rPr>
          <w:rFonts w:ascii="宋体" w:hAnsi="宋体"/>
          <w:color w:val="000000" w:themeColor="text1"/>
          <w:szCs w:val="18"/>
          <w:vertAlign w:val="superscript"/>
        </w:rPr>
        <w:t>[1</w:t>
      </w:r>
      <w:r w:rsidR="00093835">
        <w:rPr>
          <w:rFonts w:ascii="宋体" w:hAnsi="宋体"/>
          <w:color w:val="000000" w:themeColor="text1"/>
          <w:szCs w:val="18"/>
          <w:vertAlign w:val="superscript"/>
        </w:rPr>
        <w:t>2</w:t>
      </w:r>
      <w:r w:rsidR="00093835" w:rsidRPr="007038D1">
        <w:rPr>
          <w:rFonts w:ascii="宋体" w:hAnsi="宋体"/>
          <w:color w:val="000000" w:themeColor="text1"/>
          <w:szCs w:val="18"/>
          <w:vertAlign w:val="superscript"/>
        </w:rPr>
        <w:t>]</w:t>
      </w:r>
      <w:r w:rsidR="00133315" w:rsidRPr="009B0104">
        <w:rPr>
          <w:rFonts w:ascii="宋体" w:hAnsi="宋体"/>
          <w:sz w:val="18"/>
          <w:szCs w:val="18"/>
        </w:rPr>
        <w:t>模型的基础上</w:t>
      </w:r>
      <w:r w:rsidR="000B2225" w:rsidRPr="009B0104">
        <w:rPr>
          <w:rFonts w:ascii="宋体" w:hAnsi="宋体"/>
          <w:sz w:val="18"/>
          <w:szCs w:val="18"/>
        </w:rPr>
        <w:t>直接从一个有噪声的输入图像</w:t>
      </w:r>
      <w:r w:rsidR="00CA3D3A" w:rsidRPr="009B0104">
        <w:rPr>
          <w:rFonts w:ascii="宋体" w:hAnsi="宋体"/>
          <w:sz w:val="18"/>
          <w:szCs w:val="18"/>
        </w:rPr>
        <w:t>学习</w:t>
      </w:r>
      <w:r w:rsidR="000B2225" w:rsidRPr="009B0104">
        <w:rPr>
          <w:rFonts w:ascii="宋体" w:hAnsi="宋体"/>
          <w:sz w:val="18"/>
          <w:szCs w:val="18"/>
        </w:rPr>
        <w:t>映射到一个干净的目标图像。</w:t>
      </w:r>
      <w:r w:rsidR="00616E7F" w:rsidRPr="009B0104">
        <w:rPr>
          <w:rFonts w:ascii="宋体" w:hAnsi="宋体"/>
          <w:sz w:val="18"/>
          <w:szCs w:val="18"/>
        </w:rPr>
        <w:t>并且参考</w:t>
      </w:r>
      <w:r w:rsidR="00616E7F" w:rsidRPr="009B0104">
        <w:rPr>
          <w:rFonts w:ascii="宋体" w:hAnsi="宋体"/>
          <w:color w:val="000000" w:themeColor="text1"/>
          <w:sz w:val="18"/>
          <w:szCs w:val="18"/>
        </w:rPr>
        <w:t>FFDNET</w:t>
      </w:r>
      <w:r w:rsidR="00093835" w:rsidRPr="009B0104">
        <w:rPr>
          <w:rFonts w:ascii="宋体" w:hAnsi="宋体"/>
          <w:color w:val="000000" w:themeColor="text1"/>
          <w:sz w:val="18"/>
          <w:szCs w:val="18"/>
          <w:vertAlign w:val="superscript"/>
        </w:rPr>
        <w:t>[1</w:t>
      </w:r>
      <w:r w:rsidR="00093835">
        <w:rPr>
          <w:rFonts w:ascii="宋体" w:hAnsi="宋体"/>
          <w:color w:val="000000" w:themeColor="text1"/>
          <w:sz w:val="18"/>
          <w:szCs w:val="18"/>
          <w:vertAlign w:val="superscript"/>
        </w:rPr>
        <w:t>3</w:t>
      </w:r>
      <w:r w:rsidR="00093835" w:rsidRPr="009B0104">
        <w:rPr>
          <w:rFonts w:ascii="宋体" w:hAnsi="宋体"/>
          <w:color w:val="000000" w:themeColor="text1"/>
          <w:sz w:val="18"/>
          <w:szCs w:val="18"/>
          <w:vertAlign w:val="superscript"/>
        </w:rPr>
        <w:t>]</w:t>
      </w:r>
      <w:r w:rsidR="00733CB2" w:rsidRPr="009B0104">
        <w:rPr>
          <w:rFonts w:ascii="宋体" w:hAnsi="宋体" w:hint="eastAsia"/>
          <w:sz w:val="18"/>
          <w:szCs w:val="18"/>
        </w:rPr>
        <w:t>模型</w:t>
      </w:r>
      <w:r w:rsidR="00093835">
        <w:rPr>
          <w:rFonts w:ascii="宋体" w:hAnsi="宋体" w:hint="eastAsia"/>
          <w:sz w:val="18"/>
          <w:szCs w:val="18"/>
        </w:rPr>
        <w:t>的</w:t>
      </w:r>
      <w:r w:rsidR="00733CB2" w:rsidRPr="009B0104">
        <w:rPr>
          <w:rFonts w:ascii="宋体" w:hAnsi="宋体" w:hint="eastAsia"/>
          <w:sz w:val="18"/>
          <w:szCs w:val="18"/>
        </w:rPr>
        <w:t>结构</w:t>
      </w:r>
      <w:r w:rsidR="00616E7F" w:rsidRPr="009B0104">
        <w:rPr>
          <w:rFonts w:ascii="宋体" w:hAnsi="宋体"/>
          <w:sz w:val="18"/>
          <w:szCs w:val="18"/>
        </w:rPr>
        <w:t>，在</w:t>
      </w:r>
      <w:r w:rsidR="00133315" w:rsidRPr="009B0104">
        <w:rPr>
          <w:rFonts w:ascii="宋体" w:hAnsi="宋体"/>
          <w:sz w:val="18"/>
          <w:szCs w:val="18"/>
        </w:rPr>
        <w:t>开始时使用可逆的</w:t>
      </w:r>
      <w:r w:rsidR="00E32122" w:rsidRPr="009B0104">
        <w:rPr>
          <w:rFonts w:ascii="宋体" w:hAnsi="宋体" w:hint="eastAsia"/>
          <w:sz w:val="18"/>
          <w:szCs w:val="18"/>
        </w:rPr>
        <w:t>下</w:t>
      </w:r>
      <w:r w:rsidR="00133315" w:rsidRPr="009B0104">
        <w:rPr>
          <w:rFonts w:ascii="宋体" w:hAnsi="宋体"/>
          <w:sz w:val="18"/>
          <w:szCs w:val="18"/>
        </w:rPr>
        <w:t>采样，用来代替单个噪声输入图像，</w:t>
      </w:r>
      <w:r w:rsidR="00E32122" w:rsidRPr="009B0104">
        <w:rPr>
          <w:rFonts w:ascii="宋体" w:hAnsi="宋体" w:hint="eastAsia"/>
          <w:sz w:val="18"/>
          <w:szCs w:val="18"/>
        </w:rPr>
        <w:t>下</w:t>
      </w:r>
      <w:r w:rsidR="00133315" w:rsidRPr="009B0104">
        <w:rPr>
          <w:rFonts w:ascii="宋体" w:hAnsi="宋体"/>
          <w:sz w:val="18"/>
          <w:szCs w:val="18"/>
        </w:rPr>
        <w:t>采样的重要</w:t>
      </w:r>
      <w:r w:rsidR="00857999" w:rsidRPr="009B0104">
        <w:rPr>
          <w:rFonts w:ascii="宋体" w:hAnsi="宋体"/>
          <w:sz w:val="18"/>
          <w:szCs w:val="18"/>
        </w:rPr>
        <w:t>作用</w:t>
      </w:r>
      <w:r w:rsidR="00133315" w:rsidRPr="009B0104">
        <w:rPr>
          <w:rFonts w:ascii="宋体" w:hAnsi="宋体"/>
          <w:sz w:val="18"/>
          <w:szCs w:val="18"/>
        </w:rPr>
        <w:t>是</w:t>
      </w:r>
      <w:r w:rsidR="00857999" w:rsidRPr="009B0104">
        <w:rPr>
          <w:rFonts w:ascii="宋体" w:hAnsi="宋体"/>
          <w:sz w:val="18"/>
          <w:szCs w:val="18"/>
        </w:rPr>
        <w:t>在很大程度上保留原图信息，因为大小为</w:t>
      </w:r>
      <w:r w:rsidR="00044D07" w:rsidRPr="00664F44">
        <w:rPr>
          <w:rFonts w:ascii="宋体" w:hAnsi="宋体"/>
          <w:noProof/>
          <w:position w:val="-6"/>
          <w:sz w:val="18"/>
          <w:szCs w:val="18"/>
        </w:rPr>
        <w:object w:dxaOrig="800" w:dyaOrig="240" w14:anchorId="4BC590CF">
          <v:shape id="_x0000_i1077" type="#_x0000_t75" alt="" style="width:40.4pt;height:11.7pt;mso-width-percent:0;mso-height-percent:0;mso-width-percent:0;mso-height-percent:0" o:ole="">
            <v:imagedata r:id="rId61" o:title=""/>
          </v:shape>
          <o:OLEObject Type="Embed" ProgID="Equation.DSMT4" ShapeID="_x0000_i1077" DrawAspect="Content" ObjectID="_1725025422" r:id="rId62"/>
        </w:object>
      </w:r>
      <w:r w:rsidR="00857999" w:rsidRPr="009B0104">
        <w:rPr>
          <w:rFonts w:ascii="宋体" w:hAnsi="宋体"/>
          <w:sz w:val="18"/>
          <w:szCs w:val="18"/>
        </w:rPr>
        <w:t>的输入图像在四个较小的</w:t>
      </w:r>
      <w:r w:rsidR="001078BF" w:rsidRPr="009B0104">
        <w:rPr>
          <w:rFonts w:ascii="宋体" w:hAnsi="宋体"/>
          <w:sz w:val="18"/>
          <w:szCs w:val="18"/>
        </w:rPr>
        <w:t>子</w:t>
      </w:r>
      <w:r w:rsidR="00857999" w:rsidRPr="009B0104">
        <w:rPr>
          <w:rFonts w:ascii="宋体" w:hAnsi="宋体"/>
          <w:sz w:val="18"/>
          <w:szCs w:val="18"/>
        </w:rPr>
        <w:t>图像中重新排列，</w:t>
      </w:r>
      <w:r w:rsidR="00C628F7" w:rsidRPr="009B0104">
        <w:rPr>
          <w:rFonts w:ascii="宋体" w:hAnsi="宋体"/>
          <w:sz w:val="18"/>
          <w:szCs w:val="18"/>
        </w:rPr>
        <w:t>使得</w:t>
      </w:r>
      <w:r w:rsidR="00857999" w:rsidRPr="009B0104">
        <w:rPr>
          <w:rFonts w:ascii="宋体" w:hAnsi="宋体"/>
          <w:sz w:val="18"/>
          <w:szCs w:val="18"/>
        </w:rPr>
        <w:t>每个子图的图像大小为</w:t>
      </w:r>
      <w:r w:rsidR="00044D07" w:rsidRPr="00664F44">
        <w:rPr>
          <w:rFonts w:ascii="宋体" w:hAnsi="宋体"/>
          <w:noProof/>
          <w:position w:val="-20"/>
          <w:sz w:val="18"/>
          <w:szCs w:val="18"/>
        </w:rPr>
        <w:object w:dxaOrig="960" w:dyaOrig="520" w14:anchorId="5409E38C">
          <v:shape id="_x0000_i1076" type="#_x0000_t75" alt="" style="width:48.65pt;height:25.8pt;mso-width-percent:0;mso-height-percent:0;mso-width-percent:0;mso-height-percent:0" o:ole="">
            <v:imagedata r:id="rId63" o:title=""/>
          </v:shape>
          <o:OLEObject Type="Embed" ProgID="Equation.DSMT4" ShapeID="_x0000_i1076" DrawAspect="Content" ObjectID="_1725025423" r:id="rId64"/>
        </w:object>
      </w:r>
      <w:r w:rsidR="009B7E54" w:rsidRPr="009B0104">
        <w:rPr>
          <w:rFonts w:ascii="宋体" w:hAnsi="宋体"/>
          <w:sz w:val="18"/>
          <w:szCs w:val="18"/>
        </w:rPr>
        <w:t>。每个子图像都含有</w:t>
      </w:r>
      <w:r w:rsidR="00542ECC" w:rsidRPr="009B0104">
        <w:rPr>
          <w:rFonts w:ascii="宋体" w:hAnsi="宋体"/>
          <w:sz w:val="18"/>
          <w:szCs w:val="18"/>
        </w:rPr>
        <w:t>四分之一</w:t>
      </w:r>
      <w:r w:rsidR="009B7E54" w:rsidRPr="009B0104">
        <w:rPr>
          <w:rFonts w:ascii="宋体" w:hAnsi="宋体"/>
          <w:sz w:val="18"/>
          <w:szCs w:val="18"/>
        </w:rPr>
        <w:t>的原始像素，</w:t>
      </w:r>
      <w:r w:rsidR="00601737" w:rsidRPr="009B0104">
        <w:rPr>
          <w:rFonts w:ascii="宋体" w:hAnsi="宋体"/>
          <w:sz w:val="18"/>
          <w:szCs w:val="18"/>
        </w:rPr>
        <w:t>这样每个子图像</w:t>
      </w:r>
      <w:r w:rsidR="001078BF" w:rsidRPr="009B0104">
        <w:rPr>
          <w:rFonts w:ascii="宋体" w:hAnsi="宋体"/>
          <w:sz w:val="18"/>
          <w:szCs w:val="18"/>
        </w:rPr>
        <w:t>可以看作</w:t>
      </w:r>
      <w:r w:rsidR="00601737" w:rsidRPr="009B0104">
        <w:rPr>
          <w:rFonts w:ascii="宋体" w:hAnsi="宋体"/>
          <w:sz w:val="18"/>
          <w:szCs w:val="18"/>
        </w:rPr>
        <w:t>是原始输入图像的</w:t>
      </w:r>
      <w:r w:rsidR="001078BF" w:rsidRPr="009B0104">
        <w:rPr>
          <w:rFonts w:ascii="宋体" w:hAnsi="宋体"/>
          <w:sz w:val="18"/>
          <w:szCs w:val="18"/>
        </w:rPr>
        <w:t>缩减</w:t>
      </w:r>
      <w:r w:rsidR="00601737" w:rsidRPr="009B0104">
        <w:rPr>
          <w:rFonts w:ascii="宋体" w:hAnsi="宋体"/>
          <w:sz w:val="18"/>
          <w:szCs w:val="18"/>
        </w:rPr>
        <w:t>版本。通过这种降采样可以减少计算时间和内存成本，卷积核</w:t>
      </w:r>
      <w:r w:rsidR="001078BF" w:rsidRPr="009B0104">
        <w:rPr>
          <w:rFonts w:ascii="宋体" w:hAnsi="宋体"/>
          <w:sz w:val="18"/>
          <w:szCs w:val="18"/>
        </w:rPr>
        <w:t>在原始图像中也能拥有</w:t>
      </w:r>
      <w:r w:rsidR="00601737" w:rsidRPr="009B0104">
        <w:rPr>
          <w:rFonts w:ascii="宋体" w:hAnsi="宋体"/>
          <w:sz w:val="18"/>
          <w:szCs w:val="18"/>
        </w:rPr>
        <w:t>更大的感受野，但不需要学习庞大的参数量</w:t>
      </w:r>
      <w:r w:rsidR="001078BF" w:rsidRPr="009B0104">
        <w:rPr>
          <w:rFonts w:ascii="宋体" w:hAnsi="宋体"/>
          <w:sz w:val="18"/>
          <w:szCs w:val="18"/>
        </w:rPr>
        <w:t>。</w:t>
      </w:r>
      <w:r w:rsidR="003B06BC" w:rsidRPr="009B0104">
        <w:rPr>
          <w:rFonts w:ascii="宋体" w:hAnsi="宋体"/>
          <w:sz w:val="18"/>
          <w:szCs w:val="18"/>
        </w:rPr>
        <w:t>除此之外，卷积核采用了正交</w:t>
      </w:r>
      <w:r w:rsidR="00836512" w:rsidRPr="009B0104">
        <w:rPr>
          <w:rFonts w:ascii="宋体" w:hAnsi="宋体"/>
          <w:sz w:val="18"/>
          <w:szCs w:val="18"/>
        </w:rPr>
        <w:t>规范</w:t>
      </w:r>
      <w:r w:rsidR="003B06BC" w:rsidRPr="009B0104">
        <w:rPr>
          <w:rFonts w:ascii="宋体" w:hAnsi="宋体"/>
          <w:sz w:val="18"/>
          <w:szCs w:val="18"/>
        </w:rPr>
        <w:t>化，提高了网络的范化能力。</w:t>
      </w:r>
    </w:p>
    <w:p w14:paraId="2C4CDA84" w14:textId="08AF5DD3" w:rsidR="00E82D11" w:rsidRPr="009B0104" w:rsidRDefault="003B06BC" w:rsidP="00C259B7">
      <w:pPr>
        <w:spacing w:line="240" w:lineRule="atLeast"/>
        <w:ind w:firstLineChars="200" w:firstLine="360"/>
        <w:rPr>
          <w:rFonts w:ascii="宋体" w:hAnsi="宋体"/>
          <w:sz w:val="18"/>
          <w:szCs w:val="18"/>
        </w:rPr>
      </w:pPr>
      <w:r w:rsidRPr="009B0104">
        <w:rPr>
          <w:rFonts w:ascii="宋体" w:hAnsi="宋体"/>
          <w:sz w:val="18"/>
          <w:szCs w:val="18"/>
        </w:rPr>
        <w:t>改进后的网络结构除了输出层外，还使用了</w:t>
      </w:r>
      <w:r w:rsidR="00C34EFD" w:rsidRPr="009B0104">
        <w:rPr>
          <w:rFonts w:ascii="宋体" w:hAnsi="宋体"/>
          <w:sz w:val="18"/>
          <w:szCs w:val="18"/>
        </w:rPr>
        <w:t>整流</w:t>
      </w:r>
      <w:r w:rsidRPr="009B0104">
        <w:rPr>
          <w:rFonts w:ascii="宋体" w:hAnsi="宋体"/>
          <w:sz w:val="18"/>
          <w:szCs w:val="18"/>
        </w:rPr>
        <w:t>线性单元（</w:t>
      </w:r>
      <w:proofErr w:type="spellStart"/>
      <w:r w:rsidRPr="009B0104">
        <w:rPr>
          <w:rFonts w:ascii="宋体" w:hAnsi="宋体"/>
          <w:sz w:val="18"/>
          <w:szCs w:val="18"/>
        </w:rPr>
        <w:t>ReLU</w:t>
      </w:r>
      <w:proofErr w:type="spellEnd"/>
      <w:r w:rsidRPr="009B0104">
        <w:rPr>
          <w:rFonts w:ascii="宋体" w:hAnsi="宋体"/>
          <w:sz w:val="18"/>
          <w:szCs w:val="18"/>
        </w:rPr>
        <w:t>）激活函数。</w:t>
      </w:r>
      <w:r w:rsidR="00701386" w:rsidRPr="009B0104">
        <w:rPr>
          <w:rFonts w:ascii="宋体" w:hAnsi="宋体"/>
          <w:sz w:val="18"/>
          <w:szCs w:val="18"/>
        </w:rPr>
        <w:t>网络中</w:t>
      </w:r>
      <w:r w:rsidR="00201152" w:rsidRPr="009B0104">
        <w:rPr>
          <w:rFonts w:ascii="宋体" w:hAnsi="宋体"/>
          <w:sz w:val="18"/>
          <w:szCs w:val="18"/>
        </w:rPr>
        <w:t>卷积层仍是通过批量归一化来完成，因为这会加速学习过程</w:t>
      </w:r>
      <w:r w:rsidR="00201152" w:rsidRPr="009B0104">
        <w:rPr>
          <w:rFonts w:ascii="宋体" w:hAnsi="宋体"/>
          <w:sz w:val="18"/>
          <w:szCs w:val="18"/>
          <w:vertAlign w:val="superscript"/>
        </w:rPr>
        <w:t>[1</w:t>
      </w:r>
      <w:r w:rsidR="00EE6B01">
        <w:rPr>
          <w:rFonts w:ascii="宋体" w:hAnsi="宋体"/>
          <w:sz w:val="18"/>
          <w:szCs w:val="18"/>
          <w:vertAlign w:val="superscript"/>
        </w:rPr>
        <w:t>9</w:t>
      </w:r>
      <w:r w:rsidR="00201152" w:rsidRPr="009B0104">
        <w:rPr>
          <w:rFonts w:ascii="宋体" w:hAnsi="宋体"/>
          <w:sz w:val="18"/>
          <w:szCs w:val="18"/>
          <w:vertAlign w:val="superscript"/>
        </w:rPr>
        <w:t>]</w:t>
      </w:r>
      <w:r w:rsidR="00201152" w:rsidRPr="009B0104">
        <w:rPr>
          <w:rFonts w:ascii="宋体" w:hAnsi="宋体"/>
          <w:sz w:val="18"/>
          <w:szCs w:val="18"/>
        </w:rPr>
        <w:t>。以张量</w:t>
      </w:r>
      <m:oMath>
        <m:acc>
          <m:accPr>
            <m:chr m:val="̃"/>
            <m:ctrlPr>
              <w:rPr>
                <w:rFonts w:ascii="Cambria Math" w:hAnsi="Cambria Math"/>
                <w:i/>
                <w:sz w:val="18"/>
                <w:szCs w:val="18"/>
              </w:rPr>
            </m:ctrlPr>
          </m:accPr>
          <m:e>
            <m:r>
              <w:rPr>
                <w:rFonts w:ascii="Cambria Math" w:hAnsi="Cambria Math" w:hint="eastAsia"/>
                <w:sz w:val="18"/>
                <w:szCs w:val="18"/>
              </w:rPr>
              <m:t>y</m:t>
            </m:r>
          </m:e>
        </m:acc>
      </m:oMath>
      <w:r w:rsidR="00201152" w:rsidRPr="009B0104">
        <w:rPr>
          <w:rFonts w:ascii="宋体" w:hAnsi="宋体"/>
          <w:sz w:val="18"/>
          <w:szCs w:val="18"/>
        </w:rPr>
        <w:t>作为输入，以下CNN结构都由一系列3×3卷积层构成。每一层都是由四种类型的操作组成：卷积（Conv），整流线性单元（</w:t>
      </w:r>
      <w:proofErr w:type="spellStart"/>
      <w:r w:rsidR="00201152" w:rsidRPr="009B0104">
        <w:rPr>
          <w:rFonts w:ascii="宋体" w:hAnsi="宋体"/>
          <w:sz w:val="18"/>
          <w:szCs w:val="18"/>
        </w:rPr>
        <w:t>ReLU</w:t>
      </w:r>
      <w:proofErr w:type="spellEnd"/>
      <w:r w:rsidR="00201152" w:rsidRPr="009B0104">
        <w:rPr>
          <w:rFonts w:ascii="宋体" w:hAnsi="宋体"/>
          <w:sz w:val="18"/>
          <w:szCs w:val="18"/>
        </w:rPr>
        <w:t>）</w:t>
      </w:r>
      <w:r w:rsidR="00201152" w:rsidRPr="009B0104">
        <w:rPr>
          <w:rFonts w:ascii="宋体" w:hAnsi="宋体"/>
          <w:sz w:val="18"/>
          <w:szCs w:val="18"/>
          <w:vertAlign w:val="superscript"/>
        </w:rPr>
        <w:t>[</w:t>
      </w:r>
      <w:r w:rsidR="00EE6B01">
        <w:rPr>
          <w:rFonts w:ascii="宋体" w:hAnsi="宋体"/>
          <w:sz w:val="18"/>
          <w:szCs w:val="18"/>
          <w:vertAlign w:val="superscript"/>
        </w:rPr>
        <w:t>20</w:t>
      </w:r>
      <w:r w:rsidR="00201152" w:rsidRPr="009B0104">
        <w:rPr>
          <w:rFonts w:ascii="宋体" w:hAnsi="宋体"/>
          <w:sz w:val="18"/>
          <w:szCs w:val="18"/>
          <w:vertAlign w:val="superscript"/>
        </w:rPr>
        <w:t>]</w:t>
      </w:r>
      <w:r w:rsidR="00201152" w:rsidRPr="009B0104">
        <w:rPr>
          <w:rFonts w:ascii="宋体" w:hAnsi="宋体"/>
          <w:sz w:val="18"/>
          <w:szCs w:val="18"/>
        </w:rPr>
        <w:t>，</w:t>
      </w:r>
      <w:r w:rsidR="00201152" w:rsidRPr="009B0104">
        <w:rPr>
          <w:rFonts w:ascii="宋体" w:hAnsi="宋体"/>
          <w:color w:val="000000" w:themeColor="text1"/>
          <w:sz w:val="18"/>
          <w:szCs w:val="18"/>
        </w:rPr>
        <w:t>批量归一化（BN）</w:t>
      </w:r>
      <w:r w:rsidR="00201152" w:rsidRPr="009B0104">
        <w:rPr>
          <w:rFonts w:ascii="宋体" w:hAnsi="宋体"/>
          <w:color w:val="000000" w:themeColor="text1"/>
          <w:sz w:val="18"/>
          <w:szCs w:val="18"/>
          <w:vertAlign w:val="superscript"/>
        </w:rPr>
        <w:t>[1</w:t>
      </w:r>
      <w:r w:rsidR="00EE6B01">
        <w:rPr>
          <w:rFonts w:ascii="宋体" w:hAnsi="宋体"/>
          <w:color w:val="000000" w:themeColor="text1"/>
          <w:sz w:val="18"/>
          <w:szCs w:val="18"/>
          <w:vertAlign w:val="superscript"/>
        </w:rPr>
        <w:t>9</w:t>
      </w:r>
      <w:r w:rsidR="00201152" w:rsidRPr="009B0104">
        <w:rPr>
          <w:rFonts w:ascii="宋体" w:hAnsi="宋体"/>
          <w:color w:val="000000" w:themeColor="text1"/>
          <w:sz w:val="18"/>
          <w:szCs w:val="18"/>
          <w:vertAlign w:val="superscript"/>
        </w:rPr>
        <w:t>]</w:t>
      </w:r>
      <w:r w:rsidR="00201152" w:rsidRPr="009B0104">
        <w:rPr>
          <w:rFonts w:ascii="宋体" w:hAnsi="宋体"/>
          <w:sz w:val="18"/>
          <w:szCs w:val="18"/>
        </w:rPr>
        <w:t>和注意力模块（SE）。更具体地说，“</w:t>
      </w:r>
      <w:proofErr w:type="spellStart"/>
      <w:r w:rsidR="00201152" w:rsidRPr="009B0104">
        <w:rPr>
          <w:rFonts w:ascii="宋体" w:hAnsi="宋体"/>
          <w:sz w:val="18"/>
          <w:szCs w:val="18"/>
        </w:rPr>
        <w:t>Conv+ReLU</w:t>
      </w:r>
      <w:proofErr w:type="spellEnd"/>
      <w:r w:rsidR="00201152" w:rsidRPr="009B0104">
        <w:rPr>
          <w:rFonts w:ascii="宋体" w:hAnsi="宋体"/>
          <w:sz w:val="18"/>
          <w:szCs w:val="18"/>
        </w:rPr>
        <w:t>”被用于第一个卷积层，中间是“</w:t>
      </w:r>
      <w:proofErr w:type="spellStart"/>
      <w:r w:rsidR="00201152" w:rsidRPr="009B0104">
        <w:rPr>
          <w:rFonts w:ascii="宋体" w:hAnsi="宋体"/>
          <w:sz w:val="18"/>
          <w:szCs w:val="18"/>
        </w:rPr>
        <w:t>Conv+BN+ReLU</w:t>
      </w:r>
      <w:proofErr w:type="spellEnd"/>
      <w:r w:rsidR="00201152" w:rsidRPr="009B0104">
        <w:rPr>
          <w:rFonts w:ascii="宋体" w:hAnsi="宋体"/>
          <w:sz w:val="18"/>
          <w:szCs w:val="18"/>
        </w:rPr>
        <w:t>”层加上“SE”层，最后一个卷积层是“Conv”。</w:t>
      </w:r>
      <w:r w:rsidR="00922150" w:rsidRPr="009B0104">
        <w:rPr>
          <w:rFonts w:ascii="宋体" w:hAnsi="宋体"/>
          <w:sz w:val="18"/>
          <w:szCs w:val="18"/>
        </w:rPr>
        <w:t>所提出的完整体系结构如图3所示。</w:t>
      </w:r>
    </w:p>
    <w:p w14:paraId="0F6148CD" w14:textId="46838E4B" w:rsidR="00A63192" w:rsidRPr="009B0104" w:rsidRDefault="006C584B" w:rsidP="00FC1E5C">
      <w:pPr>
        <w:snapToGrid w:val="0"/>
        <w:rPr>
          <w:rFonts w:ascii="宋体" w:hAnsi="宋体"/>
          <w:sz w:val="18"/>
          <w:szCs w:val="18"/>
        </w:rPr>
      </w:pPr>
      <w:r w:rsidRPr="009B0104">
        <w:rPr>
          <w:rFonts w:ascii="宋体" w:hAnsi="宋体"/>
          <w:noProof/>
          <w:sz w:val="18"/>
          <w:szCs w:val="18"/>
        </w:rPr>
        <w:drawing>
          <wp:inline distT="0" distB="0" distL="0" distR="0" wp14:anchorId="2BAF449B" wp14:editId="3F26A18F">
            <wp:extent cx="2915412" cy="745490"/>
            <wp:effectExtent l="0" t="0" r="0" b="0"/>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pic:nvPicPr>
                  <pic:blipFill rotWithShape="1">
                    <a:blip r:embed="rId65"/>
                    <a:srcRect t="7282" b="6360"/>
                    <a:stretch/>
                  </pic:blipFill>
                  <pic:spPr bwMode="auto">
                    <a:xfrm>
                      <a:off x="0" y="0"/>
                      <a:ext cx="2916555" cy="745782"/>
                    </a:xfrm>
                    <a:prstGeom prst="rect">
                      <a:avLst/>
                    </a:prstGeom>
                    <a:ln>
                      <a:noFill/>
                    </a:ln>
                    <a:extLst>
                      <a:ext uri="{53640926-AAD7-44D8-BBD7-CCE9431645EC}">
                        <a14:shadowObscured xmlns:a14="http://schemas.microsoft.com/office/drawing/2010/main"/>
                      </a:ext>
                    </a:extLst>
                  </pic:spPr>
                </pic:pic>
              </a:graphicData>
            </a:graphic>
          </wp:inline>
        </w:drawing>
      </w:r>
    </w:p>
    <w:p w14:paraId="4F3E9F5F" w14:textId="1D8C0D10" w:rsidR="00311D6F" w:rsidRPr="009D294B" w:rsidRDefault="00311D6F" w:rsidP="009D294B">
      <w:pPr>
        <w:pStyle w:val="af4"/>
        <w:spacing w:line="240" w:lineRule="auto"/>
        <w:ind w:firstLineChars="0" w:firstLine="0"/>
        <w:jc w:val="center"/>
        <w:rPr>
          <w:rFonts w:ascii="Times New Roman" w:eastAsia="楷体" w:hAnsi="Times New Roman" w:cs="Times New Roman"/>
          <w:sz w:val="16"/>
          <w:szCs w:val="16"/>
        </w:rPr>
      </w:pPr>
      <w:r w:rsidRPr="009D294B">
        <w:rPr>
          <w:rFonts w:ascii="Times New Roman" w:eastAsia="楷体" w:hAnsi="Times New Roman" w:cs="Times New Roman"/>
          <w:sz w:val="16"/>
          <w:szCs w:val="16"/>
        </w:rPr>
        <w:t>图</w:t>
      </w:r>
      <w:r w:rsidRPr="009D294B">
        <w:rPr>
          <w:rFonts w:ascii="Times New Roman" w:eastAsia="楷体" w:hAnsi="Times New Roman" w:cs="Times New Roman"/>
          <w:sz w:val="16"/>
          <w:szCs w:val="16"/>
        </w:rPr>
        <w:t>3</w:t>
      </w:r>
      <w:bookmarkStart w:id="22" w:name="OLE_LINK17"/>
      <w:bookmarkStart w:id="23" w:name="OLE_LINK18"/>
      <w:r w:rsidR="00CE1697" w:rsidRPr="009D294B">
        <w:rPr>
          <w:rFonts w:ascii="Times New Roman" w:eastAsia="楷体" w:hAnsi="Times New Roman" w:cs="Times New Roman"/>
          <w:sz w:val="16"/>
          <w:szCs w:val="16"/>
        </w:rPr>
        <w:t xml:space="preserve"> D2SE-CNN</w:t>
      </w:r>
      <w:r w:rsidRPr="009D294B">
        <w:rPr>
          <w:rFonts w:ascii="Times New Roman" w:eastAsia="楷体" w:hAnsi="Times New Roman" w:cs="Times New Roman"/>
          <w:sz w:val="16"/>
          <w:szCs w:val="16"/>
        </w:rPr>
        <w:t>模型结构图</w:t>
      </w:r>
      <w:bookmarkEnd w:id="22"/>
      <w:bookmarkEnd w:id="23"/>
    </w:p>
    <w:p w14:paraId="3074D767" w14:textId="136BCC5B" w:rsidR="00311D6F" w:rsidRPr="009D294B" w:rsidRDefault="00311D6F" w:rsidP="009D294B">
      <w:pPr>
        <w:pStyle w:val="af4"/>
        <w:spacing w:line="240" w:lineRule="auto"/>
        <w:ind w:firstLineChars="0" w:firstLine="0"/>
        <w:jc w:val="center"/>
        <w:rPr>
          <w:rFonts w:ascii="Times New Roman" w:eastAsia="楷体" w:hAnsi="Times New Roman" w:cs="Times New Roman"/>
          <w:sz w:val="16"/>
          <w:szCs w:val="16"/>
        </w:rPr>
      </w:pPr>
      <w:r w:rsidRPr="009D294B">
        <w:rPr>
          <w:rFonts w:ascii="Times New Roman" w:eastAsia="楷体" w:hAnsi="Times New Roman" w:cs="Times New Roman"/>
          <w:sz w:val="16"/>
          <w:szCs w:val="16"/>
        </w:rPr>
        <w:t xml:space="preserve">Fig. </w:t>
      </w:r>
      <w:r w:rsidRPr="009D294B">
        <w:rPr>
          <w:rFonts w:ascii="Times New Roman" w:eastAsia="楷体" w:hAnsi="Times New Roman" w:cs="Times New Roman"/>
          <w:sz w:val="16"/>
          <w:szCs w:val="16"/>
        </w:rPr>
        <w:fldChar w:fldCharType="begin"/>
      </w:r>
      <w:r w:rsidRPr="009D294B">
        <w:rPr>
          <w:rFonts w:ascii="Times New Roman" w:eastAsia="楷体" w:hAnsi="Times New Roman" w:cs="Times New Roman"/>
          <w:sz w:val="16"/>
          <w:szCs w:val="16"/>
        </w:rPr>
        <w:instrText xml:space="preserve"> SEQ Fig. \* ARABIC </w:instrText>
      </w:r>
      <w:r w:rsidRPr="009D294B">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3</w:t>
      </w:r>
      <w:r w:rsidRPr="009D294B">
        <w:rPr>
          <w:rFonts w:ascii="Times New Roman" w:eastAsia="楷体" w:hAnsi="Times New Roman" w:cs="Times New Roman"/>
          <w:sz w:val="16"/>
          <w:szCs w:val="16"/>
        </w:rPr>
        <w:fldChar w:fldCharType="end"/>
      </w:r>
      <w:r w:rsidRPr="009D294B">
        <w:rPr>
          <w:rFonts w:ascii="Times New Roman" w:eastAsia="楷体" w:hAnsi="Times New Roman" w:cs="Times New Roman"/>
          <w:sz w:val="16"/>
          <w:szCs w:val="16"/>
        </w:rPr>
        <w:t xml:space="preserve"> </w:t>
      </w:r>
      <w:r w:rsidR="00CE1697" w:rsidRPr="009D294B">
        <w:rPr>
          <w:rFonts w:ascii="Times New Roman" w:eastAsia="楷体" w:hAnsi="Times New Roman" w:cs="Times New Roman"/>
          <w:sz w:val="16"/>
          <w:szCs w:val="16"/>
        </w:rPr>
        <w:t>S</w:t>
      </w:r>
      <w:r w:rsidRPr="009D294B">
        <w:rPr>
          <w:rFonts w:ascii="Times New Roman" w:eastAsia="楷体" w:hAnsi="Times New Roman" w:cs="Times New Roman"/>
          <w:sz w:val="16"/>
          <w:szCs w:val="16"/>
        </w:rPr>
        <w:t>tructure</w:t>
      </w:r>
      <w:r w:rsidR="00CE1697" w:rsidRPr="009D294B">
        <w:rPr>
          <w:rFonts w:ascii="Times New Roman" w:eastAsia="楷体" w:hAnsi="Times New Roman" w:cs="Times New Roman"/>
          <w:sz w:val="16"/>
          <w:szCs w:val="16"/>
        </w:rPr>
        <w:t xml:space="preserve"> of D2SE-CNN</w:t>
      </w:r>
    </w:p>
    <w:p w14:paraId="68C09C97" w14:textId="77777777" w:rsidR="00CE4D0B" w:rsidRPr="009B0104" w:rsidRDefault="00922150" w:rsidP="00CE4D0B">
      <w:pPr>
        <w:spacing w:line="240" w:lineRule="atLeast"/>
        <w:ind w:firstLineChars="200" w:firstLine="360"/>
        <w:rPr>
          <w:rFonts w:ascii="宋体" w:hAnsi="宋体"/>
          <w:sz w:val="18"/>
          <w:szCs w:val="18"/>
        </w:rPr>
      </w:pPr>
      <w:r w:rsidRPr="009D294B">
        <w:rPr>
          <w:rFonts w:ascii="宋体" w:hAnsi="宋体"/>
          <w:sz w:val="18"/>
          <w:szCs w:val="18"/>
        </w:rPr>
        <w:t>零填充用于每次卷积之后使图像的大小保持不变，SE用于强化重要特征通道信息，最后经过上采样产生预测的干净图像</w:t>
      </w:r>
      <w:r w:rsidR="00044D07" w:rsidRPr="00AB2D35">
        <w:rPr>
          <w:rFonts w:ascii="宋体" w:hAnsi="宋体"/>
          <w:noProof/>
          <w:position w:val="-4"/>
          <w:sz w:val="18"/>
          <w:szCs w:val="18"/>
        </w:rPr>
        <w:object w:dxaOrig="200" w:dyaOrig="220" w14:anchorId="111881E5">
          <v:shape id="_x0000_i1075" type="#_x0000_t75" alt="" style="width:9.75pt;height:11.2pt;mso-width-percent:0;mso-height-percent:0;mso-width-percent:0;mso-height-percent:0" o:ole="">
            <v:imagedata r:id="rId66" o:title=""/>
          </v:shape>
          <o:OLEObject Type="Embed" ProgID="Equation.DSMT4" ShapeID="_x0000_i1075" DrawAspect="Content" ObjectID="_1725025424" r:id="rId67"/>
        </w:object>
      </w:r>
      <w:r w:rsidRPr="009D294B">
        <w:rPr>
          <w:rFonts w:ascii="宋体" w:hAnsi="宋体"/>
          <w:sz w:val="18"/>
          <w:szCs w:val="18"/>
        </w:rPr>
        <w:t>。由于D2SE-CNN也是一个完全卷积的网络，可对其训练大小不同的图像。图4所示SE的具体结构。</w:t>
      </w:r>
      <w:r w:rsidR="00CE4D0B" w:rsidRPr="009B0104">
        <w:rPr>
          <w:rFonts w:ascii="宋体" w:hAnsi="宋体"/>
          <w:sz w:val="18"/>
          <w:szCs w:val="18"/>
        </w:rPr>
        <w:t>考虑网络复杂性和性能之间的平衡以及灰度图的图像特点，根据雷达图像的实验分析将卷积层数设置为12层，对于特征图的通道数目设置了64个。</w:t>
      </w:r>
    </w:p>
    <w:p w14:paraId="5A8299D4" w14:textId="4044336F" w:rsidR="00745638" w:rsidRPr="00661390" w:rsidRDefault="006C584B" w:rsidP="00CE4D0B">
      <w:pPr>
        <w:spacing w:line="240" w:lineRule="atLeast"/>
        <w:jc w:val="center"/>
        <w:rPr>
          <w:rFonts w:ascii="宋体" w:hAnsi="宋体"/>
          <w:sz w:val="20"/>
          <w:szCs w:val="22"/>
        </w:rPr>
      </w:pPr>
      <w:r w:rsidRPr="007149A7">
        <w:rPr>
          <w:noProof/>
          <w:sz w:val="20"/>
          <w:szCs w:val="22"/>
        </w:rPr>
        <w:drawing>
          <wp:inline distT="0" distB="0" distL="0" distR="0" wp14:anchorId="1615165F" wp14:editId="4810B44E">
            <wp:extent cx="2916555" cy="872066"/>
            <wp:effectExtent l="0" t="0" r="0" b="4445"/>
            <wp:docPr id="13" name="图片 13"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10;&#10;中度可信度描述已自动生成"/>
                    <pic:cNvPicPr/>
                  </pic:nvPicPr>
                  <pic:blipFill rotWithShape="1">
                    <a:blip r:embed="rId68"/>
                    <a:srcRect b="7144"/>
                    <a:stretch/>
                  </pic:blipFill>
                  <pic:spPr bwMode="auto">
                    <a:xfrm>
                      <a:off x="0" y="0"/>
                      <a:ext cx="2916555" cy="872066"/>
                    </a:xfrm>
                    <a:prstGeom prst="rect">
                      <a:avLst/>
                    </a:prstGeom>
                    <a:ln>
                      <a:noFill/>
                    </a:ln>
                    <a:extLst>
                      <a:ext uri="{53640926-AAD7-44D8-BBD7-CCE9431645EC}">
                        <a14:shadowObscured xmlns:a14="http://schemas.microsoft.com/office/drawing/2010/main"/>
                      </a:ext>
                    </a:extLst>
                  </pic:spPr>
                </pic:pic>
              </a:graphicData>
            </a:graphic>
          </wp:inline>
        </w:drawing>
      </w:r>
    </w:p>
    <w:p w14:paraId="5F543FD7" w14:textId="7977A0FA" w:rsidR="00745638" w:rsidRPr="007149A7" w:rsidRDefault="00745638" w:rsidP="00F90745">
      <w:pPr>
        <w:pStyle w:val="af4"/>
        <w:spacing w:line="240" w:lineRule="auto"/>
        <w:ind w:firstLineChars="0" w:firstLine="0"/>
        <w:jc w:val="center"/>
        <w:rPr>
          <w:rFonts w:ascii="Times New Roman" w:hAnsi="Times New Roman" w:cs="Times New Roman"/>
          <w:sz w:val="16"/>
          <w:szCs w:val="16"/>
        </w:rPr>
      </w:pPr>
      <w:r w:rsidRPr="00FD2AC1">
        <w:rPr>
          <w:rFonts w:ascii="楷体" w:eastAsia="楷体" w:hAnsi="楷体" w:cs="Times New Roman"/>
          <w:sz w:val="16"/>
          <w:szCs w:val="16"/>
        </w:rPr>
        <w:t>图4</w:t>
      </w:r>
      <w:r w:rsidR="000940A1" w:rsidRPr="00FD2AC1">
        <w:rPr>
          <w:rFonts w:ascii="楷体" w:eastAsia="楷体" w:hAnsi="楷体" w:cs="Times New Roman"/>
          <w:sz w:val="16"/>
          <w:szCs w:val="16"/>
        </w:rPr>
        <w:t xml:space="preserve"> </w:t>
      </w:r>
      <w:r w:rsidR="000940A1" w:rsidRPr="007149A7">
        <w:rPr>
          <w:rFonts w:ascii="Times New Roman" w:hAnsi="Times New Roman" w:cs="Times New Roman"/>
          <w:sz w:val="16"/>
          <w:szCs w:val="16"/>
        </w:rPr>
        <w:t>SE</w:t>
      </w:r>
      <w:r w:rsidRPr="00FD2AC1">
        <w:rPr>
          <w:rFonts w:ascii="楷体" w:eastAsia="楷体" w:hAnsi="楷体" w:cs="Times New Roman"/>
          <w:sz w:val="16"/>
          <w:szCs w:val="16"/>
        </w:rPr>
        <w:t>模块</w:t>
      </w:r>
    </w:p>
    <w:p w14:paraId="3E22158A" w14:textId="45D9D562" w:rsidR="00745638" w:rsidRPr="007149A7" w:rsidRDefault="00745638" w:rsidP="00F90745">
      <w:pPr>
        <w:pStyle w:val="af4"/>
        <w:spacing w:line="240" w:lineRule="auto"/>
        <w:ind w:firstLineChars="0" w:firstLine="0"/>
        <w:jc w:val="center"/>
        <w:rPr>
          <w:rFonts w:ascii="Times New Roman" w:hAnsi="Times New Roman" w:cs="Times New Roman"/>
          <w:sz w:val="16"/>
          <w:szCs w:val="16"/>
        </w:rPr>
      </w:pPr>
      <w:r w:rsidRPr="007149A7">
        <w:rPr>
          <w:rFonts w:ascii="Times New Roman" w:hAnsi="Times New Roman" w:cs="Times New Roman"/>
          <w:sz w:val="16"/>
          <w:szCs w:val="16"/>
        </w:rPr>
        <w:t xml:space="preserve">Fig. </w:t>
      </w:r>
      <w:r w:rsidRPr="007149A7">
        <w:rPr>
          <w:rFonts w:ascii="Times New Roman" w:hAnsi="Times New Roman" w:cs="Times New Roman"/>
          <w:sz w:val="16"/>
          <w:szCs w:val="16"/>
        </w:rPr>
        <w:fldChar w:fldCharType="begin"/>
      </w:r>
      <w:r w:rsidRPr="007149A7">
        <w:rPr>
          <w:rFonts w:ascii="Times New Roman" w:hAnsi="Times New Roman" w:cs="Times New Roman"/>
          <w:sz w:val="16"/>
          <w:szCs w:val="16"/>
        </w:rPr>
        <w:instrText xml:space="preserve"> SEQ Fig. \* ARABIC </w:instrText>
      </w:r>
      <w:r w:rsidRPr="007149A7">
        <w:rPr>
          <w:rFonts w:ascii="Times New Roman" w:hAnsi="Times New Roman" w:cs="Times New Roman"/>
          <w:sz w:val="16"/>
          <w:szCs w:val="16"/>
        </w:rPr>
        <w:fldChar w:fldCharType="separate"/>
      </w:r>
      <w:r w:rsidR="00DE2CB9">
        <w:rPr>
          <w:rFonts w:ascii="Times New Roman" w:hAnsi="Times New Roman" w:cs="Times New Roman"/>
          <w:noProof/>
          <w:sz w:val="16"/>
          <w:szCs w:val="16"/>
        </w:rPr>
        <w:t>4</w:t>
      </w:r>
      <w:r w:rsidRPr="007149A7">
        <w:rPr>
          <w:rFonts w:ascii="Times New Roman" w:hAnsi="Times New Roman" w:cs="Times New Roman"/>
          <w:sz w:val="16"/>
          <w:szCs w:val="16"/>
        </w:rPr>
        <w:fldChar w:fldCharType="end"/>
      </w:r>
      <w:r w:rsidRPr="007149A7">
        <w:rPr>
          <w:rFonts w:ascii="Times New Roman" w:hAnsi="Times New Roman" w:cs="Times New Roman"/>
          <w:sz w:val="16"/>
          <w:szCs w:val="16"/>
        </w:rPr>
        <w:t xml:space="preserve"> SE block</w:t>
      </w:r>
    </w:p>
    <w:p w14:paraId="09A1F6A1" w14:textId="2E23DDA0" w:rsidR="003109F6" w:rsidRPr="009B0104" w:rsidRDefault="0037728C" w:rsidP="009B0104">
      <w:pPr>
        <w:spacing w:line="240" w:lineRule="atLeast"/>
        <w:ind w:firstLineChars="200" w:firstLine="360"/>
        <w:rPr>
          <w:rFonts w:ascii="宋体" w:hAnsi="宋体"/>
          <w:sz w:val="18"/>
          <w:szCs w:val="18"/>
        </w:rPr>
      </w:pPr>
      <w:r w:rsidRPr="009B0104">
        <w:rPr>
          <w:rFonts w:ascii="宋体" w:hAnsi="宋体"/>
          <w:sz w:val="18"/>
          <w:szCs w:val="18"/>
        </w:rPr>
        <w:t>与ID</w:t>
      </w:r>
      <w:r w:rsidR="00345DB5" w:rsidRPr="009B0104">
        <w:rPr>
          <w:rFonts w:ascii="宋体" w:hAnsi="宋体"/>
          <w:sz w:val="18"/>
          <w:szCs w:val="18"/>
        </w:rPr>
        <w:t>-</w:t>
      </w:r>
      <w:r w:rsidRPr="009B0104">
        <w:rPr>
          <w:rFonts w:ascii="宋体" w:hAnsi="宋体"/>
          <w:sz w:val="18"/>
          <w:szCs w:val="18"/>
        </w:rPr>
        <w:t>CNN不同，提出的模型不预测噪声，</w:t>
      </w:r>
      <w:r w:rsidR="00A80457" w:rsidRPr="009B0104">
        <w:rPr>
          <w:rFonts w:ascii="宋体" w:hAnsi="宋体"/>
          <w:sz w:val="18"/>
          <w:szCs w:val="18"/>
        </w:rPr>
        <w:t>这也为</w:t>
      </w:r>
      <w:r w:rsidR="00000094" w:rsidRPr="009B0104">
        <w:rPr>
          <w:rFonts w:ascii="宋体" w:hAnsi="宋体"/>
          <w:sz w:val="18"/>
          <w:szCs w:val="18"/>
        </w:rPr>
        <w:t>同时</w:t>
      </w:r>
      <w:r w:rsidR="00A80457" w:rsidRPr="009B0104">
        <w:rPr>
          <w:rFonts w:ascii="宋体" w:hAnsi="宋体"/>
          <w:sz w:val="18"/>
          <w:szCs w:val="18"/>
        </w:rPr>
        <w:t>去除乘性和加性噪声提供了可能。</w:t>
      </w:r>
      <w:r w:rsidR="00024529" w:rsidRPr="009B0104">
        <w:rPr>
          <w:rFonts w:ascii="宋体" w:hAnsi="宋体"/>
          <w:sz w:val="18"/>
          <w:szCs w:val="18"/>
        </w:rPr>
        <w:t>文献</w:t>
      </w:r>
      <w:r w:rsidR="00024529" w:rsidRPr="009B0104">
        <w:rPr>
          <w:rFonts w:ascii="宋体" w:hAnsi="宋体"/>
          <w:sz w:val="18"/>
          <w:szCs w:val="18"/>
          <w:vertAlign w:val="superscript"/>
        </w:rPr>
        <w:t>[</w:t>
      </w:r>
      <w:r w:rsidR="00AA2E98" w:rsidRPr="009B0104">
        <w:rPr>
          <w:rFonts w:ascii="宋体" w:hAnsi="宋体"/>
          <w:sz w:val="18"/>
          <w:szCs w:val="18"/>
          <w:vertAlign w:val="superscript"/>
        </w:rPr>
        <w:t>2</w:t>
      </w:r>
      <w:r w:rsidR="00EE6B01">
        <w:rPr>
          <w:rFonts w:ascii="宋体" w:hAnsi="宋体"/>
          <w:sz w:val="18"/>
          <w:szCs w:val="18"/>
          <w:vertAlign w:val="superscript"/>
        </w:rPr>
        <w:t>1</w:t>
      </w:r>
      <w:r w:rsidR="00024529" w:rsidRPr="009B0104">
        <w:rPr>
          <w:rFonts w:ascii="宋体" w:hAnsi="宋体"/>
          <w:sz w:val="18"/>
          <w:szCs w:val="18"/>
          <w:vertAlign w:val="superscript"/>
        </w:rPr>
        <w:t>]</w:t>
      </w:r>
      <w:r w:rsidR="00A80457" w:rsidRPr="009B0104">
        <w:rPr>
          <w:rFonts w:ascii="宋体" w:hAnsi="宋体"/>
          <w:sz w:val="18"/>
          <w:szCs w:val="18"/>
        </w:rPr>
        <w:t>指出CNN残差学习和批量归一化的集成有利于去除</w:t>
      </w:r>
      <w:r w:rsidR="00000094" w:rsidRPr="009B0104">
        <w:rPr>
          <w:rFonts w:ascii="宋体" w:hAnsi="宋体"/>
          <w:sz w:val="18"/>
          <w:szCs w:val="18"/>
        </w:rPr>
        <w:t>噪</w:t>
      </w:r>
      <w:r w:rsidR="00A80457" w:rsidRPr="009B0104">
        <w:rPr>
          <w:rFonts w:ascii="宋体" w:hAnsi="宋体"/>
          <w:sz w:val="18"/>
          <w:szCs w:val="18"/>
        </w:rPr>
        <w:t>点，因为它简化了训练并能够提供更好的性能</w:t>
      </w:r>
      <w:r w:rsidR="008D79BA" w:rsidRPr="009B0104">
        <w:rPr>
          <w:rFonts w:ascii="宋体" w:hAnsi="宋体"/>
          <w:sz w:val="18"/>
          <w:szCs w:val="18"/>
        </w:rPr>
        <w:t>。主要原因是残差（噪声</w:t>
      </w:r>
      <w:r w:rsidR="00955E45" w:rsidRPr="009B0104">
        <w:rPr>
          <w:rFonts w:ascii="宋体" w:hAnsi="宋体"/>
          <w:sz w:val="18"/>
          <w:szCs w:val="18"/>
        </w:rPr>
        <w:t>）</w:t>
      </w:r>
      <w:r w:rsidR="008D79BA" w:rsidRPr="009B0104">
        <w:rPr>
          <w:rFonts w:ascii="宋体" w:hAnsi="宋体"/>
          <w:sz w:val="18"/>
          <w:szCs w:val="18"/>
        </w:rPr>
        <w:t>输出遵循高斯分布，有利于批量归一化和高斯归一化步骤。根据实验</w:t>
      </w:r>
      <w:r w:rsidR="00E82D11" w:rsidRPr="009B0104">
        <w:rPr>
          <w:rFonts w:ascii="宋体" w:hAnsi="宋体"/>
          <w:sz w:val="18"/>
          <w:szCs w:val="18"/>
        </w:rPr>
        <w:t>结果</w:t>
      </w:r>
      <w:r w:rsidR="008D79BA" w:rsidRPr="009B0104">
        <w:rPr>
          <w:rFonts w:ascii="宋体" w:hAnsi="宋体"/>
          <w:sz w:val="18"/>
          <w:szCs w:val="18"/>
        </w:rPr>
        <w:t>，批量归一化始终可以加快网络训练的速度。</w:t>
      </w:r>
      <w:r w:rsidR="00A22E60">
        <w:rPr>
          <w:rFonts w:ascii="宋体" w:hAnsi="宋体" w:hint="eastAsia"/>
          <w:sz w:val="18"/>
          <w:szCs w:val="18"/>
        </w:rPr>
        <w:t>同</w:t>
      </w:r>
      <w:r w:rsidR="008D79BA" w:rsidRPr="009B0104">
        <w:rPr>
          <w:rFonts w:ascii="宋体" w:hAnsi="宋体"/>
          <w:sz w:val="18"/>
          <w:szCs w:val="18"/>
        </w:rPr>
        <w:t>在批量归一化的情况下，</w:t>
      </w:r>
      <w:r w:rsidR="004E7A60" w:rsidRPr="009B0104">
        <w:rPr>
          <w:rFonts w:ascii="宋体" w:hAnsi="宋体"/>
          <w:sz w:val="18"/>
          <w:szCs w:val="18"/>
        </w:rPr>
        <w:t>残差学习</w:t>
      </w:r>
      <w:r w:rsidR="001667EB" w:rsidRPr="009B0104">
        <w:rPr>
          <w:rFonts w:ascii="宋体" w:hAnsi="宋体"/>
          <w:sz w:val="18"/>
          <w:szCs w:val="18"/>
        </w:rPr>
        <w:t>尽管</w:t>
      </w:r>
      <w:r w:rsidR="004E7A60" w:rsidRPr="009B0104">
        <w:rPr>
          <w:rFonts w:ascii="宋体" w:hAnsi="宋体"/>
          <w:sz w:val="18"/>
          <w:szCs w:val="18"/>
        </w:rPr>
        <w:t>有更快的收敛速度，最终性能却</w:t>
      </w:r>
      <w:r w:rsidR="00F93FDC" w:rsidRPr="009B0104">
        <w:rPr>
          <w:rFonts w:ascii="宋体" w:hAnsi="宋体"/>
          <w:sz w:val="18"/>
          <w:szCs w:val="18"/>
        </w:rPr>
        <w:t>弱于</w:t>
      </w:r>
      <w:r w:rsidR="004E7A60" w:rsidRPr="009B0104">
        <w:rPr>
          <w:rFonts w:ascii="宋体" w:hAnsi="宋体"/>
          <w:sz w:val="18"/>
          <w:szCs w:val="18"/>
        </w:rPr>
        <w:t>非残差学习。根据提出的训练策略来看，当网络深度适中时（例如小于20），通过残差或非残差学习策略训练网络都是可行的。为简单起见，不</w:t>
      </w:r>
      <w:r w:rsidR="00207DEF" w:rsidRPr="009B0104">
        <w:rPr>
          <w:rFonts w:ascii="宋体" w:hAnsi="宋体"/>
          <w:sz w:val="18"/>
          <w:szCs w:val="18"/>
        </w:rPr>
        <w:t>使</w:t>
      </w:r>
      <w:r w:rsidR="004E7A60" w:rsidRPr="009B0104">
        <w:rPr>
          <w:rFonts w:ascii="宋体" w:hAnsi="宋体"/>
          <w:sz w:val="18"/>
          <w:szCs w:val="18"/>
        </w:rPr>
        <w:t>用残差学习进行网络设计</w:t>
      </w:r>
      <w:r w:rsidR="003109F6" w:rsidRPr="009B0104">
        <w:rPr>
          <w:rFonts w:ascii="宋体" w:hAnsi="宋体"/>
          <w:sz w:val="18"/>
          <w:szCs w:val="18"/>
        </w:rPr>
        <w:t>。此外，根据实验</w:t>
      </w:r>
      <w:r w:rsidR="00F93FDC" w:rsidRPr="009B0104">
        <w:rPr>
          <w:rFonts w:ascii="宋体" w:hAnsi="宋体"/>
          <w:sz w:val="18"/>
          <w:szCs w:val="18"/>
        </w:rPr>
        <w:t>结果</w:t>
      </w:r>
      <w:r w:rsidR="003109F6" w:rsidRPr="009B0104">
        <w:rPr>
          <w:rFonts w:ascii="宋体" w:hAnsi="宋体"/>
          <w:sz w:val="18"/>
          <w:szCs w:val="18"/>
        </w:rPr>
        <w:t>，ID</w:t>
      </w:r>
      <w:r w:rsidR="00345DB5" w:rsidRPr="009B0104">
        <w:rPr>
          <w:rFonts w:ascii="宋体" w:hAnsi="宋体"/>
          <w:sz w:val="18"/>
          <w:szCs w:val="18"/>
        </w:rPr>
        <w:t>-</w:t>
      </w:r>
      <w:r w:rsidR="003109F6" w:rsidRPr="009B0104">
        <w:rPr>
          <w:rFonts w:ascii="宋体" w:hAnsi="宋体"/>
          <w:sz w:val="18"/>
          <w:szCs w:val="18"/>
        </w:rPr>
        <w:t>CNN采用的除法残差策略在损失函数上表现为收敛较慢，且易出现因除数较小而产生非数</w:t>
      </w:r>
      <w:r w:rsidR="00614970" w:rsidRPr="009B0104">
        <w:rPr>
          <w:rFonts w:ascii="宋体" w:hAnsi="宋体"/>
          <w:sz w:val="18"/>
          <w:szCs w:val="18"/>
        </w:rPr>
        <w:t>字</w:t>
      </w:r>
      <w:r w:rsidR="00062F7D" w:rsidRPr="009B0104">
        <w:rPr>
          <w:rFonts w:ascii="宋体" w:hAnsi="宋体"/>
          <w:sz w:val="18"/>
          <w:szCs w:val="18"/>
        </w:rPr>
        <w:t>（</w:t>
      </w:r>
      <w:proofErr w:type="spellStart"/>
      <w:r w:rsidR="002528C9" w:rsidRPr="009B0104">
        <w:rPr>
          <w:rFonts w:ascii="宋体" w:hAnsi="宋体"/>
          <w:sz w:val="18"/>
          <w:szCs w:val="18"/>
        </w:rPr>
        <w:t>N</w:t>
      </w:r>
      <w:r w:rsidR="00614970" w:rsidRPr="009B0104">
        <w:rPr>
          <w:rFonts w:ascii="宋体" w:hAnsi="宋体"/>
          <w:sz w:val="18"/>
          <w:szCs w:val="18"/>
        </w:rPr>
        <w:t>a</w:t>
      </w:r>
      <w:r w:rsidR="00770CB6">
        <w:rPr>
          <w:rFonts w:ascii="宋体" w:hAnsi="宋体"/>
          <w:sz w:val="18"/>
          <w:szCs w:val="18"/>
        </w:rPr>
        <w:t>N</w:t>
      </w:r>
      <w:proofErr w:type="spellEnd"/>
      <w:r w:rsidR="00062F7D" w:rsidRPr="009B0104">
        <w:rPr>
          <w:rFonts w:ascii="宋体" w:hAnsi="宋体"/>
          <w:sz w:val="18"/>
          <w:szCs w:val="18"/>
        </w:rPr>
        <w:t>）</w:t>
      </w:r>
      <w:r w:rsidR="003109F6" w:rsidRPr="009B0104">
        <w:rPr>
          <w:rFonts w:ascii="宋体" w:hAnsi="宋体"/>
          <w:sz w:val="18"/>
          <w:szCs w:val="18"/>
        </w:rPr>
        <w:t>的情况。</w:t>
      </w:r>
    </w:p>
    <w:p w14:paraId="1B05BFA5" w14:textId="5FEDC98C" w:rsidR="007C092D" w:rsidRPr="003C48D8" w:rsidRDefault="00DE1E87" w:rsidP="009B0104">
      <w:pPr>
        <w:pStyle w:val="ad"/>
        <w:spacing w:before="120" w:after="120" w:line="240" w:lineRule="atLeast"/>
        <w:ind w:firstLine="361"/>
        <w:outlineLvl w:val="0"/>
        <w:rPr>
          <w:rFonts w:ascii="黑体" w:eastAsia="黑体" w:hAnsi="黑体"/>
          <w:b/>
          <w:bCs/>
          <w:szCs w:val="18"/>
        </w:rPr>
      </w:pPr>
      <w:r w:rsidRPr="003C48D8">
        <w:rPr>
          <w:rFonts w:ascii="黑体" w:eastAsia="黑体" w:hAnsi="黑体"/>
          <w:b/>
          <w:bCs/>
          <w:szCs w:val="18"/>
        </w:rPr>
        <w:t>3</w:t>
      </w:r>
      <w:r w:rsidR="00654A9E" w:rsidRPr="003C48D8">
        <w:rPr>
          <w:rFonts w:ascii="黑体" w:eastAsia="黑体" w:hAnsi="黑体"/>
          <w:b/>
          <w:bCs/>
          <w:szCs w:val="18"/>
        </w:rPr>
        <w:t>.</w:t>
      </w:r>
      <w:r w:rsidRPr="003C48D8">
        <w:rPr>
          <w:rFonts w:ascii="黑体" w:eastAsia="黑体" w:hAnsi="黑体"/>
          <w:b/>
          <w:bCs/>
          <w:szCs w:val="18"/>
        </w:rPr>
        <w:t>2</w:t>
      </w:r>
      <w:r w:rsidR="00654A9E" w:rsidRPr="003C48D8">
        <w:rPr>
          <w:rFonts w:ascii="黑体" w:eastAsia="黑体" w:hAnsi="黑体"/>
          <w:b/>
          <w:bCs/>
          <w:szCs w:val="18"/>
        </w:rPr>
        <w:t xml:space="preserve"> </w:t>
      </w:r>
      <w:r w:rsidR="003109F6" w:rsidRPr="003C48D8">
        <w:rPr>
          <w:rFonts w:ascii="黑体" w:eastAsia="黑体" w:hAnsi="黑体"/>
          <w:b/>
          <w:bCs/>
          <w:szCs w:val="18"/>
        </w:rPr>
        <w:t>损失</w:t>
      </w:r>
      <w:r w:rsidR="00654A9E" w:rsidRPr="003C48D8">
        <w:rPr>
          <w:rFonts w:ascii="黑体" w:eastAsia="黑体" w:hAnsi="黑体"/>
          <w:b/>
          <w:bCs/>
          <w:szCs w:val="18"/>
        </w:rPr>
        <w:t>函数</w:t>
      </w:r>
    </w:p>
    <w:p w14:paraId="74D4DC4B" w14:textId="11853A46" w:rsidR="007C092D" w:rsidRPr="00E062B0" w:rsidRDefault="00F43E8F" w:rsidP="00CE4D0B">
      <w:pPr>
        <w:spacing w:line="300" w:lineRule="exact"/>
        <w:rPr>
          <w:rFonts w:ascii="宋体" w:hAnsi="宋体"/>
          <w:color w:val="000000" w:themeColor="text1"/>
          <w:sz w:val="18"/>
          <w:szCs w:val="18"/>
        </w:rPr>
      </w:pPr>
      <w:r w:rsidRPr="009B0104">
        <w:rPr>
          <w:rFonts w:ascii="宋体" w:hAnsi="宋体"/>
          <w:sz w:val="18"/>
          <w:szCs w:val="18"/>
        </w:rPr>
        <w:tab/>
      </w:r>
      <w:r w:rsidR="007C092D" w:rsidRPr="009B0104">
        <w:rPr>
          <w:rFonts w:ascii="宋体" w:hAnsi="宋体"/>
          <w:sz w:val="18"/>
          <w:szCs w:val="18"/>
        </w:rPr>
        <w:t>在CNN去噪任务中，损失函数是模型学习过程中的重要组成部分。目前在</w:t>
      </w:r>
      <w:r w:rsidR="00534ECE" w:rsidRPr="009B0104">
        <w:rPr>
          <w:rFonts w:ascii="宋体" w:hAnsi="宋体"/>
          <w:sz w:val="18"/>
          <w:szCs w:val="18"/>
        </w:rPr>
        <w:t>图像</w:t>
      </w:r>
      <w:r w:rsidR="007C092D" w:rsidRPr="009B0104">
        <w:rPr>
          <w:rFonts w:ascii="宋体" w:hAnsi="宋体"/>
          <w:sz w:val="18"/>
          <w:szCs w:val="18"/>
        </w:rPr>
        <w:t>超分辨率</w:t>
      </w:r>
      <w:r w:rsidR="00852B9C" w:rsidRPr="009B0104">
        <w:rPr>
          <w:rFonts w:ascii="宋体" w:hAnsi="宋体"/>
          <w:sz w:val="18"/>
          <w:szCs w:val="18"/>
          <w:vertAlign w:val="superscript"/>
        </w:rPr>
        <w:t>[</w:t>
      </w:r>
      <w:r w:rsidR="00C620F7" w:rsidRPr="009B0104">
        <w:rPr>
          <w:rFonts w:ascii="宋体" w:hAnsi="宋体"/>
          <w:sz w:val="18"/>
          <w:szCs w:val="18"/>
          <w:vertAlign w:val="superscript"/>
        </w:rPr>
        <w:t>2</w:t>
      </w:r>
      <w:r w:rsidR="00EE6B01">
        <w:rPr>
          <w:rFonts w:ascii="宋体" w:hAnsi="宋体"/>
          <w:sz w:val="18"/>
          <w:szCs w:val="18"/>
          <w:vertAlign w:val="superscript"/>
        </w:rPr>
        <w:t>2</w:t>
      </w:r>
      <w:r w:rsidR="00852B9C" w:rsidRPr="009B0104">
        <w:rPr>
          <w:rFonts w:ascii="宋体" w:hAnsi="宋体"/>
          <w:sz w:val="18"/>
          <w:szCs w:val="18"/>
          <w:vertAlign w:val="superscript"/>
        </w:rPr>
        <w:t>]</w:t>
      </w:r>
      <w:r w:rsidR="007C092D" w:rsidRPr="009B0104">
        <w:rPr>
          <w:rFonts w:ascii="宋体" w:hAnsi="宋体"/>
          <w:sz w:val="18"/>
          <w:szCs w:val="18"/>
        </w:rPr>
        <w:t>、语义分割</w:t>
      </w:r>
      <w:r w:rsidR="00852B9C" w:rsidRPr="009B0104">
        <w:rPr>
          <w:rFonts w:ascii="宋体" w:hAnsi="宋体"/>
          <w:sz w:val="18"/>
          <w:szCs w:val="18"/>
          <w:vertAlign w:val="superscript"/>
        </w:rPr>
        <w:t>[</w:t>
      </w:r>
      <w:r w:rsidR="00C620F7" w:rsidRPr="009B0104">
        <w:rPr>
          <w:rFonts w:ascii="宋体" w:hAnsi="宋体"/>
          <w:sz w:val="18"/>
          <w:szCs w:val="18"/>
          <w:vertAlign w:val="superscript"/>
        </w:rPr>
        <w:t>2</w:t>
      </w:r>
      <w:r w:rsidR="00EE6B01">
        <w:rPr>
          <w:rFonts w:ascii="宋体" w:hAnsi="宋体"/>
          <w:sz w:val="18"/>
          <w:szCs w:val="18"/>
          <w:vertAlign w:val="superscript"/>
        </w:rPr>
        <w:t>3</w:t>
      </w:r>
      <w:r w:rsidR="00852B9C" w:rsidRPr="009B0104">
        <w:rPr>
          <w:rFonts w:ascii="宋体" w:hAnsi="宋体"/>
          <w:sz w:val="18"/>
          <w:szCs w:val="18"/>
          <w:vertAlign w:val="superscript"/>
        </w:rPr>
        <w:t>]</w:t>
      </w:r>
      <w:r w:rsidR="007C092D" w:rsidRPr="009B0104">
        <w:rPr>
          <w:rFonts w:ascii="宋体" w:hAnsi="宋体"/>
          <w:sz w:val="18"/>
          <w:szCs w:val="18"/>
        </w:rPr>
        <w:t>和</w:t>
      </w:r>
      <w:r w:rsidR="00534ECE" w:rsidRPr="009B0104">
        <w:rPr>
          <w:rFonts w:ascii="宋体" w:hAnsi="宋体"/>
          <w:sz w:val="18"/>
          <w:szCs w:val="18"/>
        </w:rPr>
        <w:t>图像</w:t>
      </w:r>
      <w:r w:rsidR="007C092D" w:rsidRPr="009B0104">
        <w:rPr>
          <w:rFonts w:ascii="宋体" w:hAnsi="宋体"/>
          <w:sz w:val="18"/>
          <w:szCs w:val="18"/>
        </w:rPr>
        <w:t>风格迁移</w:t>
      </w:r>
      <w:r w:rsidR="00852B9C" w:rsidRPr="009B0104">
        <w:rPr>
          <w:rFonts w:ascii="宋体" w:hAnsi="宋体"/>
          <w:sz w:val="18"/>
          <w:szCs w:val="18"/>
          <w:vertAlign w:val="superscript"/>
        </w:rPr>
        <w:t>[</w:t>
      </w:r>
      <w:r w:rsidR="00C620F7" w:rsidRPr="009B0104">
        <w:rPr>
          <w:rFonts w:ascii="宋体" w:hAnsi="宋体"/>
          <w:sz w:val="18"/>
          <w:szCs w:val="18"/>
          <w:vertAlign w:val="superscript"/>
        </w:rPr>
        <w:t>2</w:t>
      </w:r>
      <w:r w:rsidR="00EE6B01">
        <w:rPr>
          <w:rFonts w:ascii="宋体" w:hAnsi="宋体"/>
          <w:sz w:val="18"/>
          <w:szCs w:val="18"/>
          <w:vertAlign w:val="superscript"/>
        </w:rPr>
        <w:t>4</w:t>
      </w:r>
      <w:r w:rsidR="00852B9C" w:rsidRPr="009B0104">
        <w:rPr>
          <w:rFonts w:ascii="宋体" w:hAnsi="宋体"/>
          <w:sz w:val="18"/>
          <w:szCs w:val="18"/>
          <w:vertAlign w:val="superscript"/>
        </w:rPr>
        <w:t>]</w:t>
      </w:r>
      <w:r w:rsidR="007C092D" w:rsidRPr="009B0104">
        <w:rPr>
          <w:rFonts w:ascii="宋体" w:hAnsi="宋体"/>
          <w:sz w:val="18"/>
          <w:szCs w:val="18"/>
        </w:rPr>
        <w:t>等任务中已经探索出不同的有效损失函数及其组合。</w:t>
      </w:r>
      <w:r w:rsidR="00E2058F" w:rsidRPr="009B0104">
        <w:rPr>
          <w:rFonts w:ascii="宋体" w:hAnsi="宋体"/>
          <w:sz w:val="18"/>
          <w:szCs w:val="18"/>
        </w:rPr>
        <w:t>实验</w:t>
      </w:r>
      <w:r w:rsidR="00D9714C" w:rsidRPr="009B0104">
        <w:rPr>
          <w:rFonts w:ascii="宋体" w:hAnsi="宋体"/>
          <w:sz w:val="18"/>
          <w:szCs w:val="18"/>
        </w:rPr>
        <w:t>采用了两种常见的损失函数</w:t>
      </w:r>
      <w:r w:rsidR="00044D07" w:rsidRPr="00AB2D35">
        <w:rPr>
          <w:rFonts w:ascii="宋体" w:hAnsi="宋体"/>
          <w:noProof/>
          <w:position w:val="-10"/>
          <w:sz w:val="18"/>
          <w:szCs w:val="18"/>
        </w:rPr>
        <w:object w:dxaOrig="220" w:dyaOrig="320" w14:anchorId="1CAAC19F">
          <v:shape id="_x0000_i1074" type="#_x0000_t75" alt="" style="width:11.2pt;height:16.05pt;mso-width-percent:0;mso-height-percent:0;mso-width-percent:0;mso-height-percent:0" o:ole="">
            <v:imagedata r:id="rId69" o:title=""/>
          </v:shape>
          <o:OLEObject Type="Embed" ProgID="Equation.DSMT4" ShapeID="_x0000_i1074" DrawAspect="Content" ObjectID="_1725025425" r:id="rId70"/>
        </w:object>
      </w:r>
      <w:r w:rsidR="00D9714C" w:rsidRPr="009B0104">
        <w:rPr>
          <w:rFonts w:ascii="宋体" w:hAnsi="宋体"/>
          <w:sz w:val="18"/>
          <w:szCs w:val="18"/>
        </w:rPr>
        <w:t>范数、</w:t>
      </w:r>
      <w:r w:rsidR="00044D07" w:rsidRPr="00AB2D35">
        <w:rPr>
          <w:rFonts w:ascii="宋体" w:hAnsi="宋体"/>
          <w:noProof/>
          <w:position w:val="-10"/>
          <w:sz w:val="18"/>
          <w:szCs w:val="18"/>
        </w:rPr>
        <w:object w:dxaOrig="220" w:dyaOrig="320" w14:anchorId="1011FEBD">
          <v:shape id="_x0000_i1073" type="#_x0000_t75" alt="" style="width:11.2pt;height:16.05pt;mso-width-percent:0;mso-height-percent:0;mso-width-percent:0;mso-height-percent:0" o:ole="">
            <v:imagedata r:id="rId71" o:title=""/>
          </v:shape>
          <o:OLEObject Type="Embed" ProgID="Equation.DSMT4" ShapeID="_x0000_i1073" DrawAspect="Content" ObjectID="_1725025426" r:id="rId72"/>
        </w:object>
      </w:r>
      <w:r w:rsidR="00D9714C" w:rsidRPr="009B0104">
        <w:rPr>
          <w:rFonts w:ascii="宋体" w:hAnsi="宋体"/>
          <w:sz w:val="18"/>
          <w:szCs w:val="18"/>
        </w:rPr>
        <w:t>范数（欧几里得损失</w:t>
      </w:r>
      <w:r w:rsidR="005B06DE" w:rsidRPr="009B0104">
        <w:rPr>
          <w:rFonts w:ascii="宋体" w:hAnsi="宋体"/>
          <w:sz w:val="18"/>
          <w:szCs w:val="18"/>
        </w:rPr>
        <w:t>函数</w:t>
      </w:r>
      <w:r w:rsidR="00D9714C" w:rsidRPr="009B0104">
        <w:rPr>
          <w:rFonts w:ascii="宋体" w:hAnsi="宋体"/>
          <w:sz w:val="18"/>
          <w:szCs w:val="18"/>
        </w:rPr>
        <w:t>），</w:t>
      </w:r>
      <w:r w:rsidR="00CF6A4B" w:rsidRPr="009B0104">
        <w:rPr>
          <w:rFonts w:ascii="宋体" w:hAnsi="宋体"/>
          <w:sz w:val="18"/>
          <w:szCs w:val="18"/>
        </w:rPr>
        <w:t>在预测图像和真值图像之间</w:t>
      </w:r>
      <w:r w:rsidR="00534ECE" w:rsidRPr="009B0104">
        <w:rPr>
          <w:rFonts w:ascii="宋体" w:hAnsi="宋体"/>
          <w:sz w:val="18"/>
          <w:szCs w:val="18"/>
        </w:rPr>
        <w:t>使用</w:t>
      </w:r>
      <w:r w:rsidR="00044D07" w:rsidRPr="00AB2D35">
        <w:rPr>
          <w:rFonts w:ascii="宋体" w:hAnsi="宋体"/>
          <w:noProof/>
          <w:position w:val="-10"/>
          <w:sz w:val="18"/>
          <w:szCs w:val="18"/>
        </w:rPr>
        <w:object w:dxaOrig="220" w:dyaOrig="320" w14:anchorId="43EA8AB1">
          <v:shape id="_x0000_i1072" type="#_x0000_t75" alt="" style="width:11.2pt;height:16.05pt;mso-width-percent:0;mso-height-percent:0;mso-width-percent:0;mso-height-percent:0" o:ole="">
            <v:imagedata r:id="rId69" o:title=""/>
          </v:shape>
          <o:OLEObject Type="Embed" ProgID="Equation.DSMT4" ShapeID="_x0000_i1072" DrawAspect="Content" ObjectID="_1725025427" r:id="rId73"/>
        </w:object>
      </w:r>
      <w:r w:rsidR="00CF6A4B" w:rsidRPr="009B0104">
        <w:rPr>
          <w:rFonts w:ascii="宋体" w:hAnsi="宋体"/>
          <w:sz w:val="18"/>
          <w:szCs w:val="18"/>
        </w:rPr>
        <w:t>范数进行优化</w:t>
      </w:r>
      <w:r w:rsidR="00D9714C" w:rsidRPr="009B0104">
        <w:rPr>
          <w:rFonts w:ascii="宋体" w:hAnsi="宋体"/>
          <w:sz w:val="18"/>
          <w:szCs w:val="18"/>
        </w:rPr>
        <w:t>，</w:t>
      </w:r>
      <w:r w:rsidR="00D9714C" w:rsidRPr="00E062B0">
        <w:rPr>
          <w:rFonts w:ascii="宋体" w:hAnsi="宋体"/>
          <w:color w:val="000000" w:themeColor="text1"/>
          <w:sz w:val="18"/>
          <w:szCs w:val="18"/>
        </w:rPr>
        <w:t>在消融实验中采用</w:t>
      </w:r>
      <w:r w:rsidR="00044D07" w:rsidRPr="00CE4D0B">
        <w:rPr>
          <w:rFonts w:ascii="宋体" w:hAnsi="宋体"/>
          <w:noProof/>
          <w:color w:val="0070C0"/>
          <w:position w:val="-10"/>
          <w:sz w:val="18"/>
          <w:szCs w:val="18"/>
        </w:rPr>
        <w:object w:dxaOrig="220" w:dyaOrig="320" w14:anchorId="26DE20A1">
          <v:shape id="_x0000_i1071" type="#_x0000_t75" alt="" style="width:11.2pt;height:16.05pt;mso-width-percent:0;mso-height-percent:0;mso-width-percent:0;mso-height-percent:0" o:ole="">
            <v:imagedata r:id="rId74" o:title=""/>
          </v:shape>
          <o:OLEObject Type="Embed" ProgID="Equation.DSMT4" ShapeID="_x0000_i1071" DrawAspect="Content" ObjectID="_1725025428" r:id="rId75"/>
        </w:object>
      </w:r>
      <w:r w:rsidR="00D9714C" w:rsidRPr="00E062B0">
        <w:rPr>
          <w:rFonts w:ascii="宋体" w:hAnsi="宋体"/>
          <w:color w:val="000000" w:themeColor="text1"/>
          <w:sz w:val="18"/>
          <w:szCs w:val="18"/>
        </w:rPr>
        <w:t>范数</w:t>
      </w:r>
      <w:r w:rsidR="00714BD9" w:rsidRPr="00E062B0">
        <w:rPr>
          <w:rFonts w:ascii="宋体" w:hAnsi="宋体" w:hint="eastAsia"/>
          <w:color w:val="000000" w:themeColor="text1"/>
          <w:sz w:val="18"/>
          <w:szCs w:val="18"/>
        </w:rPr>
        <w:t>与TV损失</w:t>
      </w:r>
      <w:r w:rsidR="00D9714C" w:rsidRPr="00E062B0">
        <w:rPr>
          <w:rFonts w:ascii="宋体" w:hAnsi="宋体"/>
          <w:color w:val="000000" w:themeColor="text1"/>
          <w:sz w:val="18"/>
          <w:szCs w:val="18"/>
        </w:rPr>
        <w:t>进行对比</w:t>
      </w:r>
      <w:r w:rsidR="00CF6A4B" w:rsidRPr="00E062B0">
        <w:rPr>
          <w:rFonts w:ascii="宋体" w:hAnsi="宋体"/>
          <w:color w:val="000000" w:themeColor="text1"/>
          <w:sz w:val="18"/>
          <w:szCs w:val="18"/>
        </w:rPr>
        <w:t>。</w:t>
      </w:r>
    </w:p>
    <w:p w14:paraId="2EB4A535" w14:textId="43B93940" w:rsidR="00CF6A4B" w:rsidRDefault="00CF6A4B" w:rsidP="00D44A0B">
      <w:pPr>
        <w:spacing w:line="400" w:lineRule="exact"/>
        <w:rPr>
          <w:rFonts w:ascii="宋体" w:hAnsi="宋体"/>
          <w:sz w:val="18"/>
          <w:szCs w:val="18"/>
        </w:rPr>
      </w:pPr>
      <w:r w:rsidRPr="009B0104">
        <w:rPr>
          <w:rFonts w:ascii="宋体" w:hAnsi="宋体"/>
          <w:sz w:val="18"/>
          <w:szCs w:val="18"/>
        </w:rPr>
        <w:tab/>
        <w:t>对于给定的一个图像对</w:t>
      </w:r>
      <w:r w:rsidR="00044D07" w:rsidRPr="008810B2">
        <w:rPr>
          <w:rFonts w:ascii="宋体" w:hAnsi="宋体"/>
          <w:noProof/>
          <w:position w:val="-14"/>
          <w:sz w:val="18"/>
          <w:szCs w:val="18"/>
        </w:rPr>
        <w:object w:dxaOrig="540" w:dyaOrig="360" w14:anchorId="4E52381B">
          <v:shape id="_x0000_i1070" type="#_x0000_t75" alt="" style="width:27.25pt;height:18pt;mso-width-percent:0;mso-height-percent:0;mso-width-percent:0;mso-height-percent:0" o:ole="">
            <v:imagedata r:id="rId76" o:title=""/>
          </v:shape>
          <o:OLEObject Type="Embed" ProgID="Equation.DSMT4" ShapeID="_x0000_i1070" DrawAspect="Content" ObjectID="_1725025429" r:id="rId77"/>
        </w:object>
      </w:r>
      <w:r w:rsidRPr="009B0104">
        <w:rPr>
          <w:rFonts w:ascii="宋体" w:hAnsi="宋体"/>
          <w:sz w:val="18"/>
          <w:szCs w:val="18"/>
        </w:rPr>
        <w:t>，其中</w:t>
      </w:r>
      <w:r w:rsidR="00044D07" w:rsidRPr="008810B2">
        <w:rPr>
          <w:rFonts w:ascii="宋体" w:hAnsi="宋体"/>
          <w:noProof/>
          <w:position w:val="-4"/>
          <w:sz w:val="18"/>
          <w:szCs w:val="18"/>
        </w:rPr>
        <w:object w:dxaOrig="200" w:dyaOrig="220" w14:anchorId="6FB42DA7">
          <v:shape id="_x0000_i1069" type="#_x0000_t75" alt="" style="width:9.75pt;height:11.2pt;mso-width-percent:0;mso-height-percent:0;mso-width-percent:0;mso-height-percent:0" o:ole="">
            <v:imagedata r:id="rId78" o:title=""/>
          </v:shape>
          <o:OLEObject Type="Embed" ProgID="Equation.DSMT4" ShapeID="_x0000_i1069" DrawAspect="Content" ObjectID="_1725025430" r:id="rId79"/>
        </w:object>
      </w:r>
      <w:r w:rsidRPr="009B0104">
        <w:rPr>
          <w:rFonts w:ascii="宋体" w:hAnsi="宋体"/>
          <w:sz w:val="18"/>
          <w:szCs w:val="18"/>
        </w:rPr>
        <w:t>是有噪声的输入图像，</w:t>
      </w:r>
      <w:r w:rsidR="00044D07" w:rsidRPr="008810B2">
        <w:rPr>
          <w:rFonts w:ascii="宋体" w:hAnsi="宋体"/>
          <w:noProof/>
          <w:position w:val="-4"/>
          <w:sz w:val="18"/>
          <w:szCs w:val="18"/>
        </w:rPr>
        <w:object w:dxaOrig="220" w:dyaOrig="220" w14:anchorId="6BDBCDC6">
          <v:shape id="_x0000_i1068" type="#_x0000_t75" alt="" style="width:11.2pt;height:11.2pt;mso-width-percent:0;mso-height-percent:0;mso-width-percent:0;mso-height-percent:0" o:ole="">
            <v:imagedata r:id="rId80" o:title=""/>
          </v:shape>
          <o:OLEObject Type="Embed" ProgID="Equation.DSMT4" ShapeID="_x0000_i1068" DrawAspect="Content" ObjectID="_1725025431" r:id="rId81"/>
        </w:object>
      </w:r>
      <w:r w:rsidRPr="009B0104">
        <w:rPr>
          <w:rFonts w:ascii="宋体" w:hAnsi="宋体"/>
          <w:sz w:val="18"/>
          <w:szCs w:val="18"/>
        </w:rPr>
        <w:t>是相应的真值，采用的</w:t>
      </w:r>
      <w:r w:rsidR="00044D07" w:rsidRPr="00AB2D35">
        <w:rPr>
          <w:rFonts w:ascii="宋体" w:hAnsi="宋体"/>
          <w:noProof/>
          <w:position w:val="-10"/>
          <w:sz w:val="18"/>
          <w:szCs w:val="18"/>
        </w:rPr>
        <w:object w:dxaOrig="220" w:dyaOrig="320" w14:anchorId="71BA9C32">
          <v:shape id="_x0000_i1067" type="#_x0000_t75" alt="" style="width:12.65pt;height:18pt;mso-width-percent:0;mso-height-percent:0;mso-width-percent:0;mso-height-percent:0" o:ole="">
            <v:imagedata r:id="rId82" o:title=""/>
          </v:shape>
          <o:OLEObject Type="Embed" ProgID="Equation.DSMT4" ShapeID="_x0000_i1067" DrawAspect="Content" ObjectID="_1725025432" r:id="rId83"/>
        </w:object>
      </w:r>
      <w:r w:rsidR="00D9714C" w:rsidRPr="009B0104">
        <w:rPr>
          <w:rFonts w:ascii="宋体" w:hAnsi="宋体"/>
          <w:sz w:val="18"/>
          <w:szCs w:val="18"/>
        </w:rPr>
        <w:t>范数</w:t>
      </w:r>
      <w:r w:rsidR="005B06DE" w:rsidRPr="009B0104">
        <w:rPr>
          <w:rFonts w:ascii="宋体" w:hAnsi="宋体"/>
          <w:sz w:val="18"/>
          <w:szCs w:val="18"/>
        </w:rPr>
        <w:t>损失函数</w:t>
      </w:r>
      <w:r w:rsidR="00044D07" w:rsidRPr="00AB2D35">
        <w:rPr>
          <w:rFonts w:ascii="宋体" w:hAnsi="宋体"/>
          <w:noProof/>
          <w:position w:val="-10"/>
          <w:sz w:val="18"/>
          <w:szCs w:val="18"/>
        </w:rPr>
        <w:object w:dxaOrig="220" w:dyaOrig="320" w14:anchorId="3955988B">
          <v:shape id="_x0000_i1066" type="#_x0000_t75" alt="" style="width:12.65pt;height:18pt;mso-width-percent:0;mso-height-percent:0;mso-width-percent:0;mso-height-percent:0" o:ole="">
            <v:imagedata r:id="rId82" o:title=""/>
          </v:shape>
          <o:OLEObject Type="Embed" ProgID="Equation.DSMT4" ShapeID="_x0000_i1066" DrawAspect="Content" ObjectID="_1725025433" r:id="rId84"/>
        </w:object>
      </w:r>
      <w:r w:rsidR="005B06DE" w:rsidRPr="009B0104">
        <w:rPr>
          <w:rFonts w:ascii="宋体" w:hAnsi="宋体"/>
          <w:sz w:val="18"/>
          <w:szCs w:val="18"/>
        </w:rPr>
        <w:t>和</w:t>
      </w:r>
      <w:r w:rsidRPr="009B0104">
        <w:rPr>
          <w:rFonts w:ascii="宋体" w:hAnsi="宋体"/>
          <w:sz w:val="18"/>
          <w:szCs w:val="18"/>
        </w:rPr>
        <w:t>欧几里得损失</w:t>
      </w:r>
      <w:r w:rsidR="00E62DFA" w:rsidRPr="009B0104">
        <w:rPr>
          <w:rFonts w:ascii="宋体" w:hAnsi="宋体"/>
          <w:sz w:val="18"/>
          <w:szCs w:val="18"/>
        </w:rPr>
        <w:t>函数</w:t>
      </w:r>
      <w:r w:rsidR="00044D07" w:rsidRPr="00AB2D35">
        <w:rPr>
          <w:rFonts w:ascii="宋体" w:hAnsi="宋体"/>
          <w:noProof/>
          <w:position w:val="-10"/>
          <w:sz w:val="18"/>
          <w:szCs w:val="18"/>
        </w:rPr>
        <w:object w:dxaOrig="240" w:dyaOrig="320" w14:anchorId="61B28444">
          <v:shape id="_x0000_i1065" type="#_x0000_t75" alt="" style="width:14.6pt;height:18.95pt;mso-width-percent:0;mso-height-percent:0;mso-width-percent:0;mso-height-percent:0" o:ole="">
            <v:imagedata r:id="rId85" o:title=""/>
          </v:shape>
          <o:OLEObject Type="Embed" ProgID="Equation.DSMT4" ShapeID="_x0000_i1065" DrawAspect="Content" ObjectID="_1725025434" r:id="rId86"/>
        </w:object>
      </w:r>
      <w:r w:rsidR="005B06DE" w:rsidRPr="009B0104">
        <w:rPr>
          <w:rFonts w:ascii="宋体" w:hAnsi="宋体"/>
          <w:sz w:val="18"/>
          <w:szCs w:val="18"/>
        </w:rPr>
        <w:t>分别</w:t>
      </w:r>
      <w:r w:rsidRPr="009B0104">
        <w:rPr>
          <w:rFonts w:ascii="宋体" w:hAnsi="宋体"/>
          <w:sz w:val="18"/>
          <w:szCs w:val="18"/>
        </w:rPr>
        <w:t>定义为以下公式：</w:t>
      </w:r>
    </w:p>
    <w:p w14:paraId="24F19257" w14:textId="38F8C492" w:rsidR="00770CB6" w:rsidRDefault="00770CB6" w:rsidP="00770CB6">
      <w:pPr>
        <w:pStyle w:val="MTDisplayEquation"/>
      </w:pPr>
      <w:r>
        <w:tab/>
      </w:r>
      <w:r w:rsidR="00044D07" w:rsidRPr="00E01543">
        <w:rPr>
          <w:noProof/>
          <w:position w:val="-22"/>
        </w:rPr>
        <w:object w:dxaOrig="2780" w:dyaOrig="540" w14:anchorId="3F7B9408">
          <v:shape id="_x0000_i1064" type="#_x0000_t75" alt="" style="width:139.15pt;height:27.25pt;mso-width-percent:0;mso-height-percent:0;mso-width-percent:0;mso-height-percent:0" o:ole="">
            <v:imagedata r:id="rId87" o:title=""/>
          </v:shape>
          <o:OLEObject Type="Embed" ProgID="Equation.DSMT4" ShapeID="_x0000_i1064" DrawAspect="Content" ObjectID="_1725025435"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44D07">
        <w:fldChar w:fldCharType="begin"/>
      </w:r>
      <w:r w:rsidR="00044D07">
        <w:instrText xml:space="preserve"> SEQ MTEqn \c \* Arabic \* MERGEFORMAT </w:instrText>
      </w:r>
      <w:r w:rsidR="00044D07">
        <w:fldChar w:fldCharType="separate"/>
      </w:r>
      <w:r w:rsidR="00DE2CB9">
        <w:rPr>
          <w:noProof/>
        </w:rPr>
        <w:instrText>3</w:instrText>
      </w:r>
      <w:r w:rsidR="00044D07">
        <w:rPr>
          <w:noProof/>
        </w:rPr>
        <w:fldChar w:fldCharType="end"/>
      </w:r>
      <w:r>
        <w:instrText>)</w:instrText>
      </w:r>
      <w:r>
        <w:fldChar w:fldCharType="end"/>
      </w:r>
    </w:p>
    <w:p w14:paraId="157F5925" w14:textId="7606A895" w:rsidR="00E01543" w:rsidRPr="00E01543" w:rsidRDefault="00E01543" w:rsidP="00E01543">
      <w:pPr>
        <w:pStyle w:val="MTDisplayEquation"/>
      </w:pPr>
      <w:r>
        <w:tab/>
      </w:r>
      <w:r w:rsidR="00044D07" w:rsidRPr="00E01543">
        <w:rPr>
          <w:noProof/>
          <w:position w:val="-22"/>
        </w:rPr>
        <w:object w:dxaOrig="3019" w:dyaOrig="540" w14:anchorId="26E65F08">
          <v:shape id="_x0000_i1063" type="#_x0000_t75" alt="" style="width:150.8pt;height:27.25pt;mso-width-percent:0;mso-height-percent:0;mso-width-percent:0;mso-height-percent:0" o:ole="">
            <v:imagedata r:id="rId89" o:title=""/>
          </v:shape>
          <o:OLEObject Type="Embed" ProgID="Equation.DSMT4" ShapeID="_x0000_i1063" DrawAspect="Content" ObjectID="_1725025436"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44D07">
        <w:fldChar w:fldCharType="begin"/>
      </w:r>
      <w:r w:rsidR="00044D07">
        <w:instrText xml:space="preserve"> SEQ MTEqn \c \* Arabic \* MERGEFORMAT </w:instrText>
      </w:r>
      <w:r w:rsidR="00044D07">
        <w:fldChar w:fldCharType="separate"/>
      </w:r>
      <w:r w:rsidR="00DE2CB9">
        <w:rPr>
          <w:noProof/>
        </w:rPr>
        <w:instrText>4</w:instrText>
      </w:r>
      <w:r w:rsidR="00044D07">
        <w:rPr>
          <w:noProof/>
        </w:rPr>
        <w:fldChar w:fldCharType="end"/>
      </w:r>
      <w:r>
        <w:instrText>)</w:instrText>
      </w:r>
      <w:r>
        <w:fldChar w:fldCharType="end"/>
      </w:r>
    </w:p>
    <w:p w14:paraId="05D76263" w14:textId="5EF599F7" w:rsidR="00D93304" w:rsidRPr="009B0104" w:rsidRDefault="00565560" w:rsidP="00D44A0B">
      <w:pPr>
        <w:spacing w:line="400" w:lineRule="exact"/>
        <w:ind w:firstLine="357"/>
        <w:rPr>
          <w:rFonts w:ascii="宋体" w:hAnsi="宋体"/>
          <w:sz w:val="18"/>
          <w:szCs w:val="18"/>
        </w:rPr>
      </w:pPr>
      <w:r w:rsidRPr="009B0104">
        <w:rPr>
          <w:rFonts w:ascii="宋体" w:hAnsi="宋体"/>
          <w:sz w:val="18"/>
          <w:szCs w:val="18"/>
        </w:rPr>
        <w:t>X和Y的</w:t>
      </w:r>
      <w:r w:rsidR="00163E25" w:rsidRPr="009B0104">
        <w:rPr>
          <w:rFonts w:ascii="宋体" w:hAnsi="宋体"/>
          <w:sz w:val="18"/>
          <w:szCs w:val="18"/>
        </w:rPr>
        <w:t>维度</w:t>
      </w:r>
      <w:r w:rsidRPr="009B0104">
        <w:rPr>
          <w:rFonts w:ascii="宋体" w:hAnsi="宋体"/>
          <w:sz w:val="18"/>
          <w:szCs w:val="18"/>
        </w:rPr>
        <w:t>为</w:t>
      </w:r>
      <w:r w:rsidR="00044D07" w:rsidRPr="00E6113E">
        <w:rPr>
          <w:rFonts w:ascii="宋体" w:hAnsi="宋体"/>
          <w:noProof/>
          <w:position w:val="-14"/>
          <w:sz w:val="18"/>
          <w:szCs w:val="18"/>
        </w:rPr>
        <w:object w:dxaOrig="2600" w:dyaOrig="360" w14:anchorId="2ADA6730">
          <v:shape id="_x0000_i1062" type="#_x0000_t75" alt="" style="width:130.4pt;height:18pt;mso-width-percent:0;mso-height-percent:0;mso-width-percent:0;mso-height-percent:0" o:ole="">
            <v:imagedata r:id="rId91" o:title=""/>
          </v:shape>
          <o:OLEObject Type="Embed" ProgID="Equation.DSMT4" ShapeID="_x0000_i1062" DrawAspect="Content" ObjectID="_1725025437" r:id="rId92"/>
        </w:object>
      </w:r>
      <w:r w:rsidRPr="009B0104">
        <w:rPr>
          <w:rFonts w:ascii="宋体" w:hAnsi="宋体"/>
          <w:sz w:val="18"/>
          <w:szCs w:val="18"/>
        </w:rPr>
        <w:t>，</w:t>
      </w:r>
      <w:r w:rsidR="00D93304" w:rsidRPr="009B0104">
        <w:rPr>
          <w:rFonts w:ascii="宋体" w:hAnsi="宋体"/>
          <w:sz w:val="18"/>
          <w:szCs w:val="18"/>
        </w:rPr>
        <w:t>这里的</w:t>
      </w:r>
      <w:r w:rsidR="00044D07" w:rsidRPr="00E6113E">
        <w:rPr>
          <w:rFonts w:ascii="宋体" w:hAnsi="宋体"/>
          <w:noProof/>
          <w:position w:val="-4"/>
          <w:sz w:val="18"/>
          <w:szCs w:val="18"/>
        </w:rPr>
        <w:object w:dxaOrig="220" w:dyaOrig="200" w14:anchorId="25AAEF21">
          <v:shape id="_x0000_i1061" type="#_x0000_t75" alt="" style="width:11.2pt;height:9.75pt;mso-width-percent:0;mso-height-percent:0;mso-width-percent:0;mso-height-percent:0" o:ole="">
            <v:imagedata r:id="rId93" o:title=""/>
          </v:shape>
          <o:OLEObject Type="Embed" ProgID="Equation.DSMT4" ShapeID="_x0000_i1061" DrawAspect="Content" ObjectID="_1725025438" r:id="rId94"/>
        </w:object>
      </w:r>
      <w:r w:rsidR="00D93304" w:rsidRPr="009B0104">
        <w:rPr>
          <w:rFonts w:ascii="宋体" w:hAnsi="宋体"/>
          <w:sz w:val="18"/>
          <w:szCs w:val="18"/>
        </w:rPr>
        <w:t>是用于生成去噪输出的学习网络参数，且</w:t>
      </w:r>
      <w:r w:rsidR="00044D07" w:rsidRPr="00E6113E">
        <w:rPr>
          <w:rFonts w:ascii="宋体" w:hAnsi="宋体"/>
          <w:noProof/>
          <w:position w:val="-14"/>
          <w:sz w:val="18"/>
          <w:szCs w:val="18"/>
        </w:rPr>
        <w:object w:dxaOrig="1020" w:dyaOrig="380" w14:anchorId="6404E9ED">
          <v:shape id="_x0000_i1060" type="#_x0000_t75" alt="" style="width:51.55pt;height:18.95pt;mso-width-percent:0;mso-height-percent:0;mso-width-percent:0;mso-height-percent:0" o:ole="">
            <v:imagedata r:id="rId95" o:title=""/>
          </v:shape>
          <o:OLEObject Type="Embed" ProgID="Equation.DSMT4" ShapeID="_x0000_i1060" DrawAspect="Content" ObjectID="_1725025439" r:id="rId96"/>
        </w:object>
      </w:r>
      <w:r w:rsidR="00D27A94" w:rsidRPr="009B0104">
        <w:rPr>
          <w:rFonts w:ascii="宋体" w:hAnsi="宋体"/>
          <w:sz w:val="18"/>
          <w:szCs w:val="18"/>
        </w:rPr>
        <w:t>。</w:t>
      </w:r>
    </w:p>
    <w:p w14:paraId="6A05E302" w14:textId="522F2F69" w:rsidR="00A00897" w:rsidRPr="009B0104" w:rsidRDefault="00207DEF" w:rsidP="00D44A0B">
      <w:pPr>
        <w:spacing w:line="240" w:lineRule="atLeast"/>
        <w:ind w:firstLine="357"/>
        <w:rPr>
          <w:rFonts w:ascii="宋体" w:hAnsi="宋体"/>
          <w:sz w:val="18"/>
          <w:szCs w:val="18"/>
        </w:rPr>
      </w:pPr>
      <w:r w:rsidRPr="009B0104">
        <w:rPr>
          <w:rFonts w:ascii="宋体" w:hAnsi="宋体"/>
          <w:sz w:val="18"/>
          <w:szCs w:val="18"/>
        </w:rPr>
        <w:t>与ID</w:t>
      </w:r>
      <w:r w:rsidR="00714BD9">
        <w:rPr>
          <w:rFonts w:ascii="宋体" w:hAnsi="宋体"/>
          <w:sz w:val="18"/>
          <w:szCs w:val="18"/>
        </w:rPr>
        <w:t>-</w:t>
      </w:r>
      <w:r w:rsidRPr="009B0104">
        <w:rPr>
          <w:rFonts w:ascii="宋体" w:hAnsi="宋体"/>
          <w:sz w:val="18"/>
          <w:szCs w:val="18"/>
        </w:rPr>
        <w:t>CNN不同的是，</w:t>
      </w:r>
      <w:r w:rsidR="00714BD9">
        <w:rPr>
          <w:rFonts w:ascii="宋体" w:hAnsi="宋体" w:hint="eastAsia"/>
          <w:sz w:val="18"/>
          <w:szCs w:val="18"/>
        </w:rPr>
        <w:t>D</w:t>
      </w:r>
      <w:r w:rsidR="00714BD9">
        <w:rPr>
          <w:rFonts w:ascii="宋体" w:hAnsi="宋体"/>
          <w:sz w:val="18"/>
          <w:szCs w:val="18"/>
        </w:rPr>
        <w:t>2SE-CNN</w:t>
      </w:r>
      <w:r w:rsidR="00E82D11" w:rsidRPr="009B0104">
        <w:rPr>
          <w:rFonts w:ascii="宋体" w:hAnsi="宋体"/>
          <w:sz w:val="18"/>
          <w:szCs w:val="18"/>
        </w:rPr>
        <w:t>模型</w:t>
      </w:r>
      <w:r w:rsidRPr="009B0104">
        <w:rPr>
          <w:rFonts w:ascii="宋体" w:hAnsi="宋体"/>
          <w:sz w:val="18"/>
          <w:szCs w:val="18"/>
        </w:rPr>
        <w:t>没有使用TV损失函数，</w:t>
      </w:r>
      <w:r w:rsidRPr="00E062B0">
        <w:rPr>
          <w:rFonts w:ascii="宋体" w:hAnsi="宋体"/>
          <w:color w:val="000000" w:themeColor="text1"/>
          <w:sz w:val="18"/>
          <w:szCs w:val="18"/>
        </w:rPr>
        <w:t>根据</w:t>
      </w:r>
      <w:r w:rsidR="00714BD9" w:rsidRPr="00E062B0">
        <w:rPr>
          <w:rFonts w:ascii="宋体" w:hAnsi="宋体" w:hint="eastAsia"/>
          <w:color w:val="000000" w:themeColor="text1"/>
          <w:sz w:val="18"/>
          <w:szCs w:val="18"/>
        </w:rPr>
        <w:t>消融</w:t>
      </w:r>
      <w:r w:rsidRPr="00E062B0">
        <w:rPr>
          <w:rFonts w:ascii="宋体" w:hAnsi="宋体"/>
          <w:color w:val="000000" w:themeColor="text1"/>
          <w:sz w:val="18"/>
          <w:szCs w:val="18"/>
        </w:rPr>
        <w:t>实验</w:t>
      </w:r>
      <w:r w:rsidR="00E82D11" w:rsidRPr="00E062B0">
        <w:rPr>
          <w:rFonts w:ascii="宋体" w:hAnsi="宋体"/>
          <w:color w:val="000000" w:themeColor="text1"/>
          <w:sz w:val="18"/>
          <w:szCs w:val="18"/>
        </w:rPr>
        <w:t>结果</w:t>
      </w:r>
      <w:r w:rsidRPr="00E062B0">
        <w:rPr>
          <w:rFonts w:ascii="宋体" w:hAnsi="宋体"/>
          <w:color w:val="000000" w:themeColor="text1"/>
          <w:sz w:val="18"/>
          <w:szCs w:val="18"/>
        </w:rPr>
        <w:t>，加入TV损失并没有使图像</w:t>
      </w:r>
      <w:r w:rsidR="0042520C" w:rsidRPr="00E062B0">
        <w:rPr>
          <w:rFonts w:ascii="宋体" w:hAnsi="宋体"/>
          <w:color w:val="000000" w:themeColor="text1"/>
          <w:sz w:val="18"/>
          <w:szCs w:val="18"/>
        </w:rPr>
        <w:t>质量</w:t>
      </w:r>
      <w:r w:rsidRPr="00E062B0">
        <w:rPr>
          <w:rFonts w:ascii="宋体" w:hAnsi="宋体"/>
          <w:color w:val="000000" w:themeColor="text1"/>
          <w:sz w:val="18"/>
          <w:szCs w:val="18"/>
        </w:rPr>
        <w:t>得以提升</w:t>
      </w:r>
      <w:r w:rsidRPr="009B0104">
        <w:rPr>
          <w:rFonts w:ascii="宋体" w:hAnsi="宋体"/>
          <w:sz w:val="18"/>
          <w:szCs w:val="18"/>
        </w:rPr>
        <w:t>，</w:t>
      </w:r>
      <w:r w:rsidR="005B06DE" w:rsidRPr="009B0104">
        <w:rPr>
          <w:rFonts w:ascii="宋体" w:hAnsi="宋体"/>
          <w:sz w:val="18"/>
          <w:szCs w:val="18"/>
        </w:rPr>
        <w:t>反而</w:t>
      </w:r>
      <w:r w:rsidRPr="009B0104">
        <w:rPr>
          <w:rFonts w:ascii="宋体" w:hAnsi="宋体"/>
          <w:sz w:val="18"/>
          <w:szCs w:val="18"/>
        </w:rPr>
        <w:t>有所下降。</w:t>
      </w:r>
    </w:p>
    <w:p w14:paraId="38AADE6A" w14:textId="7A257D64" w:rsidR="00F71733" w:rsidRPr="003C48D8" w:rsidRDefault="00EB1244" w:rsidP="009B0104">
      <w:pPr>
        <w:pStyle w:val="ad"/>
        <w:spacing w:before="120" w:after="120" w:line="240" w:lineRule="atLeast"/>
        <w:ind w:firstLine="482"/>
        <w:rPr>
          <w:rFonts w:ascii="黑体" w:eastAsia="黑体" w:hAnsi="黑体"/>
          <w:b/>
          <w:sz w:val="24"/>
        </w:rPr>
      </w:pPr>
      <w:r w:rsidRPr="003C48D8">
        <w:rPr>
          <w:rFonts w:ascii="黑体" w:eastAsia="黑体" w:hAnsi="黑体"/>
          <w:b/>
          <w:sz w:val="24"/>
        </w:rPr>
        <w:t>4 实验结果</w:t>
      </w:r>
    </w:p>
    <w:p w14:paraId="0B486CCD" w14:textId="48A9BEA0" w:rsidR="00F71733" w:rsidRPr="009B0104" w:rsidRDefault="00F71733" w:rsidP="009B0104">
      <w:pPr>
        <w:pStyle w:val="ad"/>
        <w:spacing w:before="120" w:after="120" w:line="240" w:lineRule="atLeast"/>
        <w:rPr>
          <w:rFonts w:ascii="宋体" w:hAnsi="宋体"/>
          <w:color w:val="FF0000"/>
          <w:szCs w:val="18"/>
        </w:rPr>
      </w:pPr>
      <w:r w:rsidRPr="009B0104">
        <w:rPr>
          <w:rFonts w:ascii="宋体" w:hAnsi="宋体"/>
          <w:szCs w:val="18"/>
        </w:rPr>
        <w:tab/>
      </w:r>
      <w:r w:rsidR="00C478A7" w:rsidRPr="009B0104">
        <w:rPr>
          <w:rFonts w:ascii="宋体" w:hAnsi="宋体"/>
          <w:szCs w:val="18"/>
        </w:rPr>
        <w:t>实验</w:t>
      </w:r>
      <w:r w:rsidR="00447C77" w:rsidRPr="009B0104">
        <w:rPr>
          <w:rFonts w:ascii="宋体" w:hAnsi="宋体"/>
          <w:szCs w:val="18"/>
        </w:rPr>
        <w:t>使用开源的旷视天元</w:t>
      </w:r>
      <w:proofErr w:type="spellStart"/>
      <w:r w:rsidR="00447C77" w:rsidRPr="009B0104">
        <w:rPr>
          <w:rFonts w:ascii="宋体" w:hAnsi="宋体"/>
          <w:szCs w:val="18"/>
        </w:rPr>
        <w:t>MegEngine</w:t>
      </w:r>
      <w:proofErr w:type="spellEnd"/>
      <w:r w:rsidR="00447C77" w:rsidRPr="009B0104">
        <w:rPr>
          <w:rFonts w:ascii="宋体" w:hAnsi="宋体"/>
          <w:szCs w:val="18"/>
        </w:rPr>
        <w:t>开放平台</w:t>
      </w:r>
      <w:r w:rsidR="00FC1E5C" w:rsidRPr="009B0104">
        <w:rPr>
          <w:rFonts w:ascii="宋体" w:hAnsi="宋体"/>
          <w:szCs w:val="18"/>
          <w:vertAlign w:val="superscript"/>
        </w:rPr>
        <w:t>[2</w:t>
      </w:r>
      <w:r w:rsidR="00EE6B01">
        <w:rPr>
          <w:rFonts w:ascii="宋体" w:hAnsi="宋体"/>
          <w:szCs w:val="18"/>
          <w:vertAlign w:val="superscript"/>
        </w:rPr>
        <w:t>5</w:t>
      </w:r>
      <w:r w:rsidR="00FC1E5C" w:rsidRPr="009B0104">
        <w:rPr>
          <w:rFonts w:ascii="宋体" w:hAnsi="宋体"/>
          <w:szCs w:val="18"/>
          <w:vertAlign w:val="superscript"/>
        </w:rPr>
        <w:t>]</w:t>
      </w:r>
      <w:r w:rsidR="00447C77" w:rsidRPr="009B0104">
        <w:rPr>
          <w:rFonts w:ascii="宋体" w:hAnsi="宋体"/>
          <w:szCs w:val="18"/>
        </w:rPr>
        <w:t>，</w:t>
      </w:r>
      <w:r w:rsidR="004C5170" w:rsidRPr="009B0104">
        <w:rPr>
          <w:rFonts w:ascii="宋体" w:hAnsi="宋体"/>
          <w:szCs w:val="18"/>
        </w:rPr>
        <w:t>框架版本</w:t>
      </w:r>
      <w:r w:rsidR="005D17BC" w:rsidRPr="009B0104">
        <w:rPr>
          <w:rFonts w:ascii="宋体" w:hAnsi="宋体"/>
          <w:szCs w:val="18"/>
        </w:rPr>
        <w:t>为</w:t>
      </w:r>
      <w:r w:rsidR="004C5170" w:rsidRPr="009B0104">
        <w:rPr>
          <w:rFonts w:ascii="宋体" w:hAnsi="宋体"/>
          <w:szCs w:val="18"/>
        </w:rPr>
        <w:t>1.9</w:t>
      </w:r>
      <w:r w:rsidR="005D17BC" w:rsidRPr="009B0104">
        <w:rPr>
          <w:rFonts w:ascii="宋体" w:hAnsi="宋体"/>
          <w:szCs w:val="18"/>
        </w:rPr>
        <w:t>，</w:t>
      </w:r>
      <w:r w:rsidR="000D65C4" w:rsidRPr="009B0104">
        <w:rPr>
          <w:rFonts w:ascii="宋体" w:hAnsi="宋体"/>
          <w:szCs w:val="18"/>
        </w:rPr>
        <w:t>P</w:t>
      </w:r>
      <w:r w:rsidR="005D17BC" w:rsidRPr="009B0104">
        <w:rPr>
          <w:rFonts w:ascii="宋体" w:hAnsi="宋体"/>
          <w:szCs w:val="18"/>
        </w:rPr>
        <w:t>ython版本为3.7，在旷世</w:t>
      </w:r>
      <w:proofErr w:type="spellStart"/>
      <w:r w:rsidR="005D17BC" w:rsidRPr="009B0104">
        <w:rPr>
          <w:rFonts w:ascii="宋体" w:hAnsi="宋体"/>
          <w:szCs w:val="18"/>
        </w:rPr>
        <w:t>MegStudio</w:t>
      </w:r>
      <w:proofErr w:type="spellEnd"/>
      <w:r w:rsidR="005D17BC" w:rsidRPr="009B0104">
        <w:rPr>
          <w:rFonts w:ascii="宋体" w:hAnsi="宋体"/>
          <w:szCs w:val="18"/>
        </w:rPr>
        <w:t>环</w:t>
      </w:r>
      <w:r w:rsidR="005D17BC" w:rsidRPr="009B0104">
        <w:rPr>
          <w:rFonts w:ascii="宋体" w:hAnsi="宋体"/>
          <w:szCs w:val="18"/>
        </w:rPr>
        <w:lastRenderedPageBreak/>
        <w:t>境</w:t>
      </w:r>
      <w:r w:rsidR="00DB14A5" w:rsidRPr="009B0104">
        <w:rPr>
          <w:rFonts w:ascii="宋体" w:hAnsi="宋体"/>
          <w:szCs w:val="18"/>
        </w:rPr>
        <w:t>下</w:t>
      </w:r>
      <w:r w:rsidR="004C5170" w:rsidRPr="009B0104">
        <w:rPr>
          <w:rFonts w:ascii="宋体" w:hAnsi="宋体"/>
          <w:szCs w:val="18"/>
        </w:rPr>
        <w:t>GPU服务器上进行。</w:t>
      </w:r>
    </w:p>
    <w:p w14:paraId="0D13B019" w14:textId="45360D2B" w:rsidR="007D1D78" w:rsidRPr="003C48D8" w:rsidRDefault="00DE1E87" w:rsidP="009B0104">
      <w:pPr>
        <w:pStyle w:val="ad"/>
        <w:spacing w:before="120" w:after="120" w:line="240" w:lineRule="atLeast"/>
        <w:ind w:firstLine="361"/>
        <w:outlineLvl w:val="0"/>
        <w:rPr>
          <w:rFonts w:ascii="黑体" w:eastAsia="黑体" w:hAnsi="黑体"/>
          <w:b/>
          <w:bCs/>
          <w:szCs w:val="18"/>
        </w:rPr>
      </w:pPr>
      <w:r w:rsidRPr="003C48D8">
        <w:rPr>
          <w:rFonts w:ascii="黑体" w:eastAsia="黑体" w:hAnsi="黑体"/>
          <w:b/>
          <w:bCs/>
          <w:szCs w:val="18"/>
        </w:rPr>
        <w:t>4</w:t>
      </w:r>
      <w:r w:rsidR="00F42A41" w:rsidRPr="003C48D8">
        <w:rPr>
          <w:rFonts w:ascii="黑体" w:eastAsia="黑体" w:hAnsi="黑体"/>
          <w:b/>
          <w:bCs/>
          <w:szCs w:val="18"/>
        </w:rPr>
        <w:t>.1数据集生成和</w:t>
      </w:r>
      <w:r w:rsidR="00124C45" w:rsidRPr="003C48D8">
        <w:rPr>
          <w:rFonts w:ascii="黑体" w:eastAsia="黑体" w:hAnsi="黑体"/>
          <w:b/>
          <w:bCs/>
          <w:szCs w:val="18"/>
        </w:rPr>
        <w:t>评价指标</w:t>
      </w:r>
    </w:p>
    <w:p w14:paraId="09B69B3D" w14:textId="1C184B40" w:rsidR="00DE2CB9" w:rsidRDefault="00EB6E20" w:rsidP="00DE2CB9">
      <w:pPr>
        <w:spacing w:line="240" w:lineRule="atLeast"/>
        <w:ind w:firstLineChars="200" w:firstLine="360"/>
        <w:rPr>
          <w:rFonts w:ascii="宋体" w:hAnsi="宋体"/>
          <w:sz w:val="18"/>
          <w:szCs w:val="18"/>
        </w:rPr>
      </w:pPr>
      <w:r w:rsidRPr="009B0104">
        <w:rPr>
          <w:rFonts w:ascii="宋体" w:hAnsi="宋体"/>
          <w:sz w:val="18"/>
          <w:szCs w:val="18"/>
        </w:rPr>
        <w:t>本文实验数据集选取了BSD500数据集</w:t>
      </w:r>
      <w:r w:rsidRPr="009B0104">
        <w:rPr>
          <w:rFonts w:ascii="宋体" w:hAnsi="宋体"/>
          <w:sz w:val="18"/>
          <w:szCs w:val="18"/>
          <w:vertAlign w:val="superscript"/>
        </w:rPr>
        <w:t>[</w:t>
      </w:r>
      <w:r w:rsidR="00C620F7" w:rsidRPr="009B0104">
        <w:rPr>
          <w:rFonts w:ascii="宋体" w:hAnsi="宋体"/>
          <w:sz w:val="18"/>
          <w:szCs w:val="18"/>
          <w:vertAlign w:val="superscript"/>
        </w:rPr>
        <w:t>2</w:t>
      </w:r>
      <w:r w:rsidR="00EE6B01">
        <w:rPr>
          <w:rFonts w:ascii="宋体" w:hAnsi="宋体"/>
          <w:sz w:val="18"/>
          <w:szCs w:val="18"/>
          <w:vertAlign w:val="superscript"/>
        </w:rPr>
        <w:t>6</w:t>
      </w:r>
      <w:r w:rsidRPr="009B0104">
        <w:rPr>
          <w:rFonts w:ascii="宋体" w:hAnsi="宋体"/>
          <w:sz w:val="18"/>
          <w:szCs w:val="18"/>
          <w:vertAlign w:val="superscript"/>
        </w:rPr>
        <w:t>]</w:t>
      </w:r>
      <w:r w:rsidRPr="009B0104">
        <w:rPr>
          <w:rFonts w:ascii="宋体" w:hAnsi="宋体"/>
          <w:sz w:val="18"/>
          <w:szCs w:val="18"/>
        </w:rPr>
        <w:t>以及由西北工业大学发布的NWPUVHR-10数据集</w:t>
      </w:r>
      <w:r w:rsidRPr="009B0104">
        <w:rPr>
          <w:rFonts w:ascii="宋体" w:hAnsi="宋体"/>
          <w:sz w:val="18"/>
          <w:szCs w:val="18"/>
          <w:vertAlign w:val="superscript"/>
        </w:rPr>
        <w:t>[</w:t>
      </w:r>
      <w:r w:rsidR="00C620F7" w:rsidRPr="009B0104">
        <w:rPr>
          <w:rFonts w:ascii="宋体" w:hAnsi="宋体"/>
          <w:sz w:val="18"/>
          <w:szCs w:val="18"/>
          <w:vertAlign w:val="superscript"/>
        </w:rPr>
        <w:t>2</w:t>
      </w:r>
      <w:r w:rsidR="00EE6B01">
        <w:rPr>
          <w:rFonts w:ascii="宋体" w:hAnsi="宋体"/>
          <w:sz w:val="18"/>
          <w:szCs w:val="18"/>
          <w:vertAlign w:val="superscript"/>
        </w:rPr>
        <w:t>7</w:t>
      </w:r>
      <w:r w:rsidRPr="009B0104">
        <w:rPr>
          <w:rFonts w:ascii="宋体" w:hAnsi="宋体"/>
          <w:sz w:val="18"/>
          <w:szCs w:val="18"/>
          <w:vertAlign w:val="superscript"/>
        </w:rPr>
        <w:t>]</w:t>
      </w:r>
      <w:r w:rsidRPr="009B0104">
        <w:rPr>
          <w:rFonts w:ascii="宋体" w:hAnsi="宋体"/>
          <w:sz w:val="18"/>
          <w:szCs w:val="18"/>
        </w:rPr>
        <w:t>。BSD500数据集包含200张训练图，200张测试图和100张验证图。NWPUVHR-10数据集中的图像裁切自Google Earth 和Vaihingen 数据集，并由专家手动注释。该样本库包含飞机、舰船、油罐、棒球场、网球场、篮球场、田径场、港口、桥梁和汽车十个类别共计800张图片。</w:t>
      </w:r>
      <w:r w:rsidR="00B16B96" w:rsidRPr="009B0104">
        <w:rPr>
          <w:rFonts w:ascii="宋体" w:hAnsi="宋体"/>
          <w:sz w:val="18"/>
          <w:szCs w:val="18"/>
        </w:rPr>
        <w:t>图5是数据集中的样例图像，其中第1和2行来源于NWPUVHR-10数据集，第3和4行来源于BSD500数据集。</w:t>
      </w:r>
    </w:p>
    <w:p w14:paraId="486BD904" w14:textId="7794275A" w:rsidR="00DE2CB9" w:rsidRPr="009B0104" w:rsidRDefault="00044D07" w:rsidP="00DE2CB9">
      <w:pPr>
        <w:spacing w:line="240" w:lineRule="atLeast"/>
        <w:jc w:val="center"/>
        <w:rPr>
          <w:rFonts w:ascii="宋体" w:hAnsi="宋体"/>
          <w:sz w:val="18"/>
          <w:szCs w:val="18"/>
        </w:rPr>
      </w:pPr>
      <w:r>
        <w:rPr>
          <w:noProof/>
        </w:rPr>
        <w:object w:dxaOrig="4596" w:dyaOrig="3696" w14:anchorId="3C05D6B0">
          <v:shape id="_x0000_i1059" type="#_x0000_t75" alt="" style="width:226.2pt;height:182.45pt;mso-width-percent:0;mso-height-percent:0;mso-width-percent:0;mso-height-percent:0" o:ole="">
            <v:imagedata r:id="rId97" o:title=""/>
          </v:shape>
          <o:OLEObject Type="Embed" ProgID="Visio.Drawing.15" ShapeID="_x0000_i1059" DrawAspect="Content" ObjectID="_1725025440" r:id="rId98"/>
        </w:object>
      </w:r>
    </w:p>
    <w:p w14:paraId="6DE6D1CA" w14:textId="77777777" w:rsidR="00B16B96" w:rsidRPr="004E6342" w:rsidRDefault="00996E7A" w:rsidP="003C48D8">
      <w:pPr>
        <w:pStyle w:val="af4"/>
        <w:spacing w:line="240" w:lineRule="auto"/>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图</w:t>
      </w:r>
      <w:r w:rsidRPr="004E6342">
        <w:rPr>
          <w:rFonts w:ascii="Times New Roman" w:eastAsia="楷体" w:hAnsi="Times New Roman" w:cs="Times New Roman"/>
          <w:sz w:val="16"/>
          <w:szCs w:val="16"/>
        </w:rPr>
        <w:t xml:space="preserve"> 5 </w:t>
      </w:r>
      <w:r w:rsidRPr="004E6342">
        <w:rPr>
          <w:rFonts w:ascii="Times New Roman" w:eastAsia="楷体" w:hAnsi="Times New Roman" w:cs="Times New Roman"/>
          <w:sz w:val="16"/>
          <w:szCs w:val="16"/>
        </w:rPr>
        <w:t>数据集样本示例</w:t>
      </w:r>
    </w:p>
    <w:p w14:paraId="7EB8A8B0" w14:textId="4ED0B14A" w:rsidR="00996E7A" w:rsidRPr="004E6342" w:rsidRDefault="00996E7A" w:rsidP="003C48D8">
      <w:pPr>
        <w:pStyle w:val="af4"/>
        <w:spacing w:line="240" w:lineRule="auto"/>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 xml:space="preserve">Fig. </w:t>
      </w:r>
      <w:r w:rsidRPr="004E6342">
        <w:rPr>
          <w:rFonts w:ascii="Times New Roman" w:eastAsia="楷体" w:hAnsi="Times New Roman" w:cs="Times New Roman"/>
          <w:sz w:val="16"/>
          <w:szCs w:val="16"/>
        </w:rPr>
        <w:fldChar w:fldCharType="begin"/>
      </w:r>
      <w:r w:rsidRPr="004E6342">
        <w:rPr>
          <w:rFonts w:ascii="Times New Roman" w:eastAsia="楷体" w:hAnsi="Times New Roman" w:cs="Times New Roman"/>
          <w:sz w:val="16"/>
          <w:szCs w:val="16"/>
        </w:rPr>
        <w:instrText xml:space="preserve"> SEQ Fig. \* ARABIC </w:instrText>
      </w:r>
      <w:r w:rsidRPr="004E6342">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5</w:t>
      </w:r>
      <w:r w:rsidRPr="004E6342">
        <w:rPr>
          <w:rFonts w:ascii="Times New Roman" w:eastAsia="楷体" w:hAnsi="Times New Roman" w:cs="Times New Roman"/>
          <w:sz w:val="16"/>
          <w:szCs w:val="16"/>
        </w:rPr>
        <w:fldChar w:fldCharType="end"/>
      </w:r>
      <w:r w:rsidRPr="004E6342">
        <w:rPr>
          <w:rFonts w:ascii="Times New Roman" w:eastAsia="楷体" w:hAnsi="Times New Roman" w:cs="Times New Roman"/>
          <w:sz w:val="16"/>
          <w:szCs w:val="16"/>
        </w:rPr>
        <w:t xml:space="preserve"> Dataset samples</w:t>
      </w:r>
    </w:p>
    <w:p w14:paraId="19E4E367" w14:textId="30382174" w:rsidR="00B31FFC" w:rsidRPr="009B0104" w:rsidRDefault="00EB6E20" w:rsidP="009B0104">
      <w:pPr>
        <w:spacing w:line="240" w:lineRule="atLeast"/>
        <w:ind w:firstLineChars="200" w:firstLine="360"/>
        <w:rPr>
          <w:rFonts w:ascii="宋体" w:hAnsi="宋体"/>
          <w:sz w:val="18"/>
          <w:szCs w:val="18"/>
        </w:rPr>
      </w:pPr>
      <w:r w:rsidRPr="009B0104">
        <w:rPr>
          <w:rFonts w:ascii="宋体" w:hAnsi="宋体"/>
          <w:sz w:val="18"/>
          <w:szCs w:val="18"/>
        </w:rPr>
        <w:t>本次实验训练集，验证集，测试集比例划分为6</w:t>
      </w:r>
      <w:r w:rsidRPr="009B0104">
        <w:rPr>
          <w:rFonts w:ascii="宋体" w:hAnsi="宋体" w:cs="Cambria Math"/>
          <w:sz w:val="18"/>
          <w:szCs w:val="18"/>
        </w:rPr>
        <w:t>∶</w:t>
      </w:r>
      <w:r w:rsidRPr="009B0104">
        <w:rPr>
          <w:rFonts w:ascii="宋体" w:hAnsi="宋体"/>
          <w:sz w:val="18"/>
          <w:szCs w:val="18"/>
        </w:rPr>
        <w:t>2</w:t>
      </w:r>
      <w:r w:rsidRPr="009B0104">
        <w:rPr>
          <w:rFonts w:ascii="宋体" w:hAnsi="宋体" w:cs="Cambria Math"/>
          <w:sz w:val="18"/>
          <w:szCs w:val="18"/>
        </w:rPr>
        <w:t>∶</w:t>
      </w:r>
      <w:r w:rsidRPr="009B0104">
        <w:rPr>
          <w:rFonts w:ascii="宋体" w:hAnsi="宋体"/>
          <w:sz w:val="18"/>
          <w:szCs w:val="18"/>
        </w:rPr>
        <w:t>2。训练前统一</w:t>
      </w:r>
      <w:r w:rsidR="00162B5B">
        <w:rPr>
          <w:rFonts w:ascii="宋体" w:hAnsi="宋体" w:hint="eastAsia"/>
          <w:sz w:val="18"/>
          <w:szCs w:val="18"/>
        </w:rPr>
        <w:t>将</w:t>
      </w:r>
      <w:r w:rsidRPr="009B0104">
        <w:rPr>
          <w:rFonts w:ascii="宋体" w:hAnsi="宋体"/>
          <w:sz w:val="18"/>
          <w:szCs w:val="18"/>
        </w:rPr>
        <w:t>图片</w:t>
      </w:r>
      <w:r w:rsidR="00D44A0B">
        <w:rPr>
          <w:rFonts w:ascii="宋体" w:hAnsi="宋体" w:hint="eastAsia"/>
          <w:sz w:val="18"/>
          <w:szCs w:val="18"/>
        </w:rPr>
        <w:t>的大小</w:t>
      </w:r>
      <w:r w:rsidR="00162B5B">
        <w:rPr>
          <w:rFonts w:ascii="宋体" w:hAnsi="宋体" w:hint="eastAsia"/>
          <w:sz w:val="18"/>
          <w:szCs w:val="18"/>
        </w:rPr>
        <w:t>设置</w:t>
      </w:r>
      <w:r w:rsidRPr="009B0104">
        <w:rPr>
          <w:rFonts w:ascii="宋体" w:hAnsi="宋体"/>
          <w:sz w:val="18"/>
          <w:szCs w:val="18"/>
        </w:rPr>
        <w:t>为256×256。数据集配置信息见表1。</w:t>
      </w:r>
      <w:r w:rsidR="00A75E64" w:rsidRPr="009B0104">
        <w:rPr>
          <w:rFonts w:ascii="宋体" w:hAnsi="宋体"/>
          <w:sz w:val="18"/>
          <w:szCs w:val="18"/>
        </w:rPr>
        <w:t>网络训练过程中采用了ADAM算法</w:t>
      </w:r>
      <w:r w:rsidR="00A75E64" w:rsidRPr="009B0104">
        <w:rPr>
          <w:rFonts w:ascii="宋体" w:hAnsi="宋体"/>
          <w:sz w:val="18"/>
          <w:szCs w:val="18"/>
          <w:vertAlign w:val="superscript"/>
        </w:rPr>
        <w:t>[2</w:t>
      </w:r>
      <w:r w:rsidR="00A75E64">
        <w:rPr>
          <w:rFonts w:ascii="宋体" w:hAnsi="宋体"/>
          <w:sz w:val="18"/>
          <w:szCs w:val="18"/>
          <w:vertAlign w:val="superscript"/>
        </w:rPr>
        <w:t>8</w:t>
      </w:r>
      <w:r w:rsidR="00A75E64" w:rsidRPr="009B0104">
        <w:rPr>
          <w:rFonts w:ascii="宋体" w:hAnsi="宋体"/>
          <w:sz w:val="18"/>
          <w:szCs w:val="18"/>
          <w:vertAlign w:val="superscript"/>
        </w:rPr>
        <w:t>]</w:t>
      </w:r>
      <w:r w:rsidR="00A75E64" w:rsidRPr="009B0104">
        <w:rPr>
          <w:rFonts w:ascii="宋体" w:hAnsi="宋体"/>
          <w:sz w:val="18"/>
          <w:szCs w:val="18"/>
        </w:rPr>
        <w:t>，对于ADAM的超参数，学习率设置为0.0002，权重衰减设置为0.00001。</w:t>
      </w:r>
      <w:r w:rsidR="00A75E64" w:rsidRPr="009B0104">
        <w:rPr>
          <w:rFonts w:ascii="宋体" w:hAnsi="宋体"/>
          <w:sz w:val="18"/>
          <w:szCs w:val="18"/>
        </w:rPr>
        <w:t>其余超参数使用的是默认值。批处理大小设置为16，训练阶段，在图片预处理时，对输入进行正则化处理，并设置均值为0.456，方差为0.224，以此来增强原灰度图片数据。</w:t>
      </w:r>
    </w:p>
    <w:p w14:paraId="4D28D166" w14:textId="32D69222" w:rsidR="00745638" w:rsidRPr="004E6342" w:rsidRDefault="00745638" w:rsidP="00162B5B">
      <w:pPr>
        <w:pStyle w:val="af4"/>
        <w:keepNext/>
        <w:spacing w:line="240" w:lineRule="atLeast"/>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表</w:t>
      </w:r>
      <w:r w:rsidRPr="004E6342">
        <w:rPr>
          <w:rFonts w:ascii="Times New Roman" w:eastAsia="楷体" w:hAnsi="Times New Roman" w:cs="Times New Roman"/>
          <w:sz w:val="16"/>
          <w:szCs w:val="16"/>
        </w:rPr>
        <w:t xml:space="preserve"> </w:t>
      </w:r>
      <w:r w:rsidRPr="004E6342">
        <w:rPr>
          <w:rFonts w:ascii="Times New Roman" w:eastAsia="楷体" w:hAnsi="Times New Roman" w:cs="Times New Roman"/>
          <w:sz w:val="16"/>
          <w:szCs w:val="16"/>
        </w:rPr>
        <w:fldChar w:fldCharType="begin"/>
      </w:r>
      <w:r w:rsidRPr="004E6342">
        <w:rPr>
          <w:rFonts w:ascii="Times New Roman" w:eastAsia="楷体" w:hAnsi="Times New Roman" w:cs="Times New Roman"/>
          <w:sz w:val="16"/>
          <w:szCs w:val="16"/>
        </w:rPr>
        <w:instrText xml:space="preserve"> SEQ </w:instrText>
      </w:r>
      <w:r w:rsidRPr="004E6342">
        <w:rPr>
          <w:rFonts w:ascii="Times New Roman" w:eastAsia="楷体" w:hAnsi="Times New Roman" w:cs="Times New Roman"/>
          <w:sz w:val="16"/>
          <w:szCs w:val="16"/>
        </w:rPr>
        <w:instrText>表格</w:instrText>
      </w:r>
      <w:r w:rsidRPr="004E6342">
        <w:rPr>
          <w:rFonts w:ascii="Times New Roman" w:eastAsia="楷体" w:hAnsi="Times New Roman" w:cs="Times New Roman"/>
          <w:sz w:val="16"/>
          <w:szCs w:val="16"/>
        </w:rPr>
        <w:instrText xml:space="preserve"> \* ARABIC </w:instrText>
      </w:r>
      <w:r w:rsidRPr="004E6342">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1</w:t>
      </w:r>
      <w:r w:rsidRPr="004E6342">
        <w:rPr>
          <w:rFonts w:ascii="Times New Roman" w:eastAsia="楷体" w:hAnsi="Times New Roman" w:cs="Times New Roman"/>
          <w:sz w:val="16"/>
          <w:szCs w:val="16"/>
        </w:rPr>
        <w:fldChar w:fldCharType="end"/>
      </w:r>
      <w:r w:rsidRPr="004E6342">
        <w:rPr>
          <w:rFonts w:ascii="Times New Roman" w:eastAsia="楷体" w:hAnsi="Times New Roman" w:cs="Times New Roman"/>
          <w:sz w:val="16"/>
          <w:szCs w:val="16"/>
        </w:rPr>
        <w:t xml:space="preserve"> </w:t>
      </w:r>
      <w:r w:rsidRPr="004E6342">
        <w:rPr>
          <w:rFonts w:ascii="Times New Roman" w:eastAsia="楷体" w:hAnsi="Times New Roman" w:cs="Times New Roman"/>
          <w:sz w:val="16"/>
          <w:szCs w:val="16"/>
        </w:rPr>
        <w:t>数据集配置</w:t>
      </w:r>
    </w:p>
    <w:p w14:paraId="31F607CD" w14:textId="577110E3" w:rsidR="00745638" w:rsidRPr="004E6342" w:rsidRDefault="00745638" w:rsidP="00162B5B">
      <w:pPr>
        <w:pStyle w:val="af4"/>
        <w:spacing w:line="240" w:lineRule="atLeast"/>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 xml:space="preserve">Table </w:t>
      </w:r>
      <w:r w:rsidRPr="004E6342">
        <w:rPr>
          <w:rFonts w:ascii="Times New Roman" w:eastAsia="楷体" w:hAnsi="Times New Roman" w:cs="Times New Roman"/>
          <w:sz w:val="16"/>
          <w:szCs w:val="16"/>
        </w:rPr>
        <w:fldChar w:fldCharType="begin"/>
      </w:r>
      <w:r w:rsidRPr="004E6342">
        <w:rPr>
          <w:rFonts w:ascii="Times New Roman" w:eastAsia="楷体" w:hAnsi="Times New Roman" w:cs="Times New Roman"/>
          <w:sz w:val="16"/>
          <w:szCs w:val="16"/>
        </w:rPr>
        <w:instrText xml:space="preserve"> SEQ Table \* ARABIC </w:instrText>
      </w:r>
      <w:r w:rsidRPr="004E6342">
        <w:rPr>
          <w:rFonts w:ascii="Times New Roman" w:eastAsia="楷体" w:hAnsi="Times New Roman" w:cs="Times New Roman"/>
          <w:sz w:val="16"/>
          <w:szCs w:val="16"/>
        </w:rPr>
        <w:fldChar w:fldCharType="separate"/>
      </w:r>
      <w:r w:rsidR="00DE2CB9">
        <w:rPr>
          <w:rFonts w:ascii="Times New Roman" w:eastAsia="楷体" w:hAnsi="Times New Roman" w:cs="Times New Roman"/>
          <w:noProof/>
          <w:sz w:val="16"/>
          <w:szCs w:val="16"/>
        </w:rPr>
        <w:t>1</w:t>
      </w:r>
      <w:r w:rsidRPr="004E6342">
        <w:rPr>
          <w:rFonts w:ascii="Times New Roman" w:eastAsia="楷体" w:hAnsi="Times New Roman" w:cs="Times New Roman"/>
          <w:sz w:val="16"/>
          <w:szCs w:val="16"/>
        </w:rPr>
        <w:fldChar w:fldCharType="end"/>
      </w:r>
      <w:r w:rsidRPr="004E6342">
        <w:rPr>
          <w:rFonts w:ascii="Times New Roman" w:eastAsia="楷体" w:hAnsi="Times New Roman" w:cs="Times New Roman"/>
          <w:sz w:val="16"/>
          <w:szCs w:val="16"/>
        </w:rPr>
        <w:t xml:space="preserve"> Dataset configuration</w:t>
      </w:r>
    </w:p>
    <w:tbl>
      <w:tblPr>
        <w:tblStyle w:val="afc"/>
        <w:tblW w:w="0" w:type="auto"/>
        <w:tblBorders>
          <w:left w:val="none" w:sz="0" w:space="0" w:color="auto"/>
          <w:right w:val="none" w:sz="0" w:space="0" w:color="auto"/>
        </w:tblBorders>
        <w:tblLook w:val="04A0" w:firstRow="1" w:lastRow="0" w:firstColumn="1" w:lastColumn="0" w:noHBand="0" w:noVBand="1"/>
      </w:tblPr>
      <w:tblGrid>
        <w:gridCol w:w="1403"/>
        <w:gridCol w:w="839"/>
        <w:gridCol w:w="840"/>
        <w:gridCol w:w="839"/>
        <w:gridCol w:w="615"/>
      </w:tblGrid>
      <w:tr w:rsidR="00B7179A" w:rsidRPr="009B0104" w14:paraId="4AFF74CC" w14:textId="77777777" w:rsidTr="007A4561">
        <w:tc>
          <w:tcPr>
            <w:tcW w:w="1413" w:type="dxa"/>
            <w:tcBorders>
              <w:top w:val="single" w:sz="8" w:space="0" w:color="auto"/>
              <w:bottom w:val="single" w:sz="4" w:space="0" w:color="auto"/>
              <w:right w:val="nil"/>
            </w:tcBorders>
            <w:vAlign w:val="center"/>
          </w:tcPr>
          <w:p w14:paraId="469623D5" w14:textId="77777777" w:rsidR="00745638" w:rsidRPr="003C48D8" w:rsidRDefault="00745638" w:rsidP="007A4561">
            <w:pPr>
              <w:spacing w:line="240" w:lineRule="atLeast"/>
              <w:ind w:firstLineChars="200" w:firstLine="320"/>
              <w:jc w:val="center"/>
              <w:rPr>
                <w:rFonts w:ascii="宋体" w:eastAsia="宋体" w:hAnsi="宋体" w:cs="Times New Roman"/>
                <w:sz w:val="16"/>
                <w:szCs w:val="16"/>
              </w:rPr>
            </w:pPr>
            <w:r w:rsidRPr="003C48D8">
              <w:rPr>
                <w:rFonts w:ascii="宋体" w:eastAsia="宋体" w:hAnsi="宋体" w:cs="Times New Roman"/>
                <w:sz w:val="16"/>
                <w:szCs w:val="16"/>
              </w:rPr>
              <w:t>数据集</w:t>
            </w:r>
          </w:p>
        </w:tc>
        <w:tc>
          <w:tcPr>
            <w:tcW w:w="850" w:type="dxa"/>
            <w:tcBorders>
              <w:top w:val="single" w:sz="8" w:space="0" w:color="auto"/>
              <w:left w:val="nil"/>
              <w:bottom w:val="single" w:sz="4" w:space="0" w:color="auto"/>
              <w:right w:val="nil"/>
            </w:tcBorders>
            <w:vAlign w:val="center"/>
          </w:tcPr>
          <w:p w14:paraId="08E96C7D" w14:textId="0F992352"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训练集</w:t>
            </w:r>
          </w:p>
        </w:tc>
        <w:tc>
          <w:tcPr>
            <w:tcW w:w="851" w:type="dxa"/>
            <w:tcBorders>
              <w:top w:val="single" w:sz="8" w:space="0" w:color="auto"/>
              <w:left w:val="nil"/>
              <w:bottom w:val="single" w:sz="4" w:space="0" w:color="auto"/>
              <w:right w:val="nil"/>
            </w:tcBorders>
            <w:vAlign w:val="center"/>
          </w:tcPr>
          <w:p w14:paraId="7DF39D2C"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测试集</w:t>
            </w:r>
          </w:p>
        </w:tc>
        <w:tc>
          <w:tcPr>
            <w:tcW w:w="850" w:type="dxa"/>
            <w:tcBorders>
              <w:top w:val="single" w:sz="8" w:space="0" w:color="auto"/>
              <w:left w:val="nil"/>
              <w:bottom w:val="single" w:sz="4" w:space="0" w:color="auto"/>
              <w:right w:val="nil"/>
            </w:tcBorders>
            <w:vAlign w:val="center"/>
          </w:tcPr>
          <w:p w14:paraId="05E18FCF"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验证集</w:t>
            </w:r>
          </w:p>
        </w:tc>
        <w:tc>
          <w:tcPr>
            <w:tcW w:w="619" w:type="dxa"/>
            <w:tcBorders>
              <w:top w:val="single" w:sz="8" w:space="0" w:color="auto"/>
              <w:left w:val="nil"/>
              <w:bottom w:val="single" w:sz="4" w:space="0" w:color="auto"/>
            </w:tcBorders>
            <w:vAlign w:val="center"/>
          </w:tcPr>
          <w:p w14:paraId="39569E30"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总计</w:t>
            </w:r>
          </w:p>
        </w:tc>
      </w:tr>
      <w:tr w:rsidR="00B7179A" w:rsidRPr="009B0104" w14:paraId="7FC77953" w14:textId="77777777" w:rsidTr="007A4561">
        <w:tc>
          <w:tcPr>
            <w:tcW w:w="1413" w:type="dxa"/>
            <w:tcBorders>
              <w:top w:val="single" w:sz="4" w:space="0" w:color="auto"/>
              <w:bottom w:val="nil"/>
              <w:right w:val="nil"/>
            </w:tcBorders>
            <w:vAlign w:val="center"/>
          </w:tcPr>
          <w:p w14:paraId="45309C63" w14:textId="212C5D08" w:rsidR="00745638" w:rsidRPr="003C48D8" w:rsidRDefault="00745638" w:rsidP="007A4561">
            <w:pPr>
              <w:spacing w:line="240" w:lineRule="atLeast"/>
              <w:ind w:firstLineChars="100" w:firstLine="160"/>
              <w:jc w:val="center"/>
              <w:rPr>
                <w:rFonts w:ascii="宋体" w:eastAsia="宋体" w:hAnsi="宋体" w:cs="Times New Roman"/>
                <w:sz w:val="16"/>
                <w:szCs w:val="16"/>
              </w:rPr>
            </w:pPr>
            <w:bookmarkStart w:id="24" w:name="OLE_LINK9"/>
            <w:bookmarkStart w:id="25" w:name="OLE_LINK10"/>
            <w:r w:rsidRPr="003C48D8">
              <w:rPr>
                <w:rFonts w:ascii="宋体" w:eastAsia="宋体" w:hAnsi="宋体" w:cs="Times New Roman"/>
                <w:sz w:val="16"/>
                <w:szCs w:val="16"/>
              </w:rPr>
              <w:t>NWPUVHR</w:t>
            </w:r>
            <w:r w:rsidR="007A4561">
              <w:rPr>
                <w:rFonts w:ascii="宋体" w:eastAsia="宋体" w:hAnsi="宋体" w:cs="Times New Roman"/>
                <w:sz w:val="16"/>
                <w:szCs w:val="16"/>
              </w:rPr>
              <w:t>-</w:t>
            </w:r>
            <w:r w:rsidRPr="003C48D8">
              <w:rPr>
                <w:rFonts w:ascii="宋体" w:eastAsia="宋体" w:hAnsi="宋体" w:cs="Times New Roman"/>
                <w:sz w:val="16"/>
                <w:szCs w:val="16"/>
              </w:rPr>
              <w:t>10</w:t>
            </w:r>
            <w:bookmarkEnd w:id="24"/>
            <w:bookmarkEnd w:id="25"/>
          </w:p>
        </w:tc>
        <w:tc>
          <w:tcPr>
            <w:tcW w:w="850" w:type="dxa"/>
            <w:tcBorders>
              <w:top w:val="single" w:sz="4" w:space="0" w:color="auto"/>
              <w:left w:val="nil"/>
              <w:bottom w:val="nil"/>
              <w:right w:val="nil"/>
            </w:tcBorders>
            <w:vAlign w:val="center"/>
          </w:tcPr>
          <w:p w14:paraId="74EC597A"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480</w:t>
            </w:r>
          </w:p>
        </w:tc>
        <w:tc>
          <w:tcPr>
            <w:tcW w:w="851" w:type="dxa"/>
            <w:tcBorders>
              <w:top w:val="single" w:sz="4" w:space="0" w:color="auto"/>
              <w:left w:val="nil"/>
              <w:bottom w:val="nil"/>
              <w:right w:val="nil"/>
            </w:tcBorders>
            <w:vAlign w:val="center"/>
          </w:tcPr>
          <w:p w14:paraId="2A31A385"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160</w:t>
            </w:r>
          </w:p>
        </w:tc>
        <w:tc>
          <w:tcPr>
            <w:tcW w:w="850" w:type="dxa"/>
            <w:tcBorders>
              <w:top w:val="single" w:sz="4" w:space="0" w:color="auto"/>
              <w:left w:val="nil"/>
              <w:bottom w:val="nil"/>
              <w:right w:val="nil"/>
            </w:tcBorders>
            <w:vAlign w:val="center"/>
          </w:tcPr>
          <w:p w14:paraId="4D5AE514"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160</w:t>
            </w:r>
          </w:p>
        </w:tc>
        <w:tc>
          <w:tcPr>
            <w:tcW w:w="619" w:type="dxa"/>
            <w:tcBorders>
              <w:top w:val="single" w:sz="4" w:space="0" w:color="auto"/>
              <w:left w:val="nil"/>
              <w:bottom w:val="nil"/>
            </w:tcBorders>
            <w:vAlign w:val="center"/>
          </w:tcPr>
          <w:p w14:paraId="33132036" w14:textId="77777777" w:rsidR="00745638" w:rsidRPr="003C48D8" w:rsidRDefault="00745638" w:rsidP="007A4561">
            <w:pPr>
              <w:keepNext/>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800</w:t>
            </w:r>
          </w:p>
        </w:tc>
      </w:tr>
      <w:tr w:rsidR="00B7179A" w:rsidRPr="009B0104" w14:paraId="4A317ACE" w14:textId="77777777" w:rsidTr="007A4561">
        <w:tc>
          <w:tcPr>
            <w:tcW w:w="1413" w:type="dxa"/>
            <w:tcBorders>
              <w:top w:val="nil"/>
              <w:bottom w:val="single" w:sz="8" w:space="0" w:color="auto"/>
              <w:right w:val="nil"/>
            </w:tcBorders>
            <w:vAlign w:val="center"/>
          </w:tcPr>
          <w:p w14:paraId="228670D2" w14:textId="194C1EF7" w:rsidR="00745638" w:rsidRPr="003C48D8" w:rsidRDefault="00745638" w:rsidP="007A4561">
            <w:pPr>
              <w:spacing w:line="240" w:lineRule="atLeast"/>
              <w:ind w:firstLineChars="200" w:firstLine="320"/>
              <w:jc w:val="center"/>
              <w:rPr>
                <w:rFonts w:ascii="宋体" w:eastAsia="宋体" w:hAnsi="宋体" w:cs="Times New Roman"/>
                <w:sz w:val="16"/>
                <w:szCs w:val="16"/>
              </w:rPr>
            </w:pPr>
            <w:bookmarkStart w:id="26" w:name="OLE_LINK13"/>
            <w:bookmarkStart w:id="27" w:name="OLE_LINK14"/>
            <w:r w:rsidRPr="003C48D8">
              <w:rPr>
                <w:rFonts w:ascii="宋体" w:eastAsia="宋体" w:hAnsi="宋体" w:cs="Times New Roman"/>
                <w:sz w:val="16"/>
                <w:szCs w:val="16"/>
              </w:rPr>
              <w:t>BSD500</w:t>
            </w:r>
            <w:bookmarkEnd w:id="26"/>
            <w:bookmarkEnd w:id="27"/>
          </w:p>
        </w:tc>
        <w:tc>
          <w:tcPr>
            <w:tcW w:w="850" w:type="dxa"/>
            <w:tcBorders>
              <w:top w:val="nil"/>
              <w:left w:val="nil"/>
              <w:bottom w:val="single" w:sz="8" w:space="0" w:color="auto"/>
              <w:right w:val="nil"/>
            </w:tcBorders>
            <w:vAlign w:val="center"/>
          </w:tcPr>
          <w:p w14:paraId="1AA2F1F2"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200</w:t>
            </w:r>
          </w:p>
        </w:tc>
        <w:tc>
          <w:tcPr>
            <w:tcW w:w="851" w:type="dxa"/>
            <w:tcBorders>
              <w:top w:val="nil"/>
              <w:left w:val="nil"/>
              <w:bottom w:val="single" w:sz="8" w:space="0" w:color="auto"/>
              <w:right w:val="nil"/>
            </w:tcBorders>
            <w:vAlign w:val="center"/>
          </w:tcPr>
          <w:p w14:paraId="78289997"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200</w:t>
            </w:r>
          </w:p>
        </w:tc>
        <w:tc>
          <w:tcPr>
            <w:tcW w:w="850" w:type="dxa"/>
            <w:tcBorders>
              <w:top w:val="nil"/>
              <w:left w:val="nil"/>
              <w:bottom w:val="single" w:sz="8" w:space="0" w:color="auto"/>
              <w:right w:val="nil"/>
            </w:tcBorders>
            <w:vAlign w:val="center"/>
          </w:tcPr>
          <w:p w14:paraId="48993D67" w14:textId="77777777" w:rsidR="00745638" w:rsidRPr="003C48D8" w:rsidRDefault="00745638" w:rsidP="007A4561">
            <w:pPr>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100</w:t>
            </w:r>
          </w:p>
        </w:tc>
        <w:tc>
          <w:tcPr>
            <w:tcW w:w="619" w:type="dxa"/>
            <w:tcBorders>
              <w:top w:val="nil"/>
              <w:left w:val="nil"/>
              <w:bottom w:val="single" w:sz="8" w:space="0" w:color="auto"/>
            </w:tcBorders>
            <w:vAlign w:val="center"/>
          </w:tcPr>
          <w:p w14:paraId="39D56286" w14:textId="77777777" w:rsidR="00745638" w:rsidRPr="003C48D8" w:rsidRDefault="00745638" w:rsidP="007A4561">
            <w:pPr>
              <w:keepNext/>
              <w:spacing w:line="240" w:lineRule="atLeast"/>
              <w:jc w:val="center"/>
              <w:rPr>
                <w:rFonts w:ascii="宋体" w:eastAsia="宋体" w:hAnsi="宋体" w:cs="Times New Roman"/>
                <w:sz w:val="16"/>
                <w:szCs w:val="16"/>
              </w:rPr>
            </w:pPr>
            <w:r w:rsidRPr="003C48D8">
              <w:rPr>
                <w:rFonts w:ascii="宋体" w:eastAsia="宋体" w:hAnsi="宋体" w:cs="Times New Roman"/>
                <w:sz w:val="16"/>
                <w:szCs w:val="16"/>
              </w:rPr>
              <w:t>500</w:t>
            </w:r>
          </w:p>
        </w:tc>
      </w:tr>
    </w:tbl>
    <w:p w14:paraId="33335642" w14:textId="77777777" w:rsidR="0005531F" w:rsidRPr="009B0104" w:rsidRDefault="0005531F" w:rsidP="0035746E">
      <w:pPr>
        <w:spacing w:before="120" w:line="240" w:lineRule="atLeast"/>
        <w:ind w:firstLineChars="200" w:firstLine="360"/>
        <w:rPr>
          <w:rFonts w:ascii="宋体" w:hAnsi="宋体"/>
          <w:sz w:val="18"/>
          <w:szCs w:val="18"/>
        </w:rPr>
      </w:pPr>
      <w:r w:rsidRPr="009B0104">
        <w:rPr>
          <w:rFonts w:ascii="宋体" w:hAnsi="宋体"/>
          <w:sz w:val="18"/>
          <w:szCs w:val="18"/>
        </w:rPr>
        <w:t>由于不同天气或采集设备等导致SAR图像采集中会得到不同强度的噪声图像，为进一步讨论算法对不同强度的相干斑的抑制作用，实验前对数据集添加了三种不同程度的乘性噪声，其方差分别为0.8、1.0、1.2，在这三个不同的噪声级别的图像上评估模型性能。</w:t>
      </w:r>
    </w:p>
    <w:p w14:paraId="2CC58E6E" w14:textId="662A1015" w:rsidR="00124C45" w:rsidRDefault="00124C45" w:rsidP="009B0104">
      <w:pPr>
        <w:spacing w:line="240" w:lineRule="atLeast"/>
        <w:rPr>
          <w:rFonts w:ascii="宋体" w:hAnsi="宋体"/>
          <w:sz w:val="18"/>
          <w:szCs w:val="18"/>
        </w:rPr>
      </w:pPr>
      <w:r w:rsidRPr="009B0104">
        <w:rPr>
          <w:rFonts w:ascii="宋体" w:hAnsi="宋体"/>
          <w:sz w:val="18"/>
          <w:szCs w:val="18"/>
        </w:rPr>
        <w:tab/>
      </w:r>
      <w:r w:rsidR="00D56895">
        <w:rPr>
          <w:rFonts w:ascii="宋体" w:hAnsi="宋体" w:hint="eastAsia"/>
          <w:sz w:val="18"/>
          <w:szCs w:val="18"/>
        </w:rPr>
        <w:t>本文采用</w:t>
      </w:r>
      <w:r w:rsidR="00F71733" w:rsidRPr="009B0104">
        <w:rPr>
          <w:rFonts w:ascii="宋体" w:hAnsi="宋体"/>
          <w:sz w:val="18"/>
          <w:szCs w:val="18"/>
        </w:rPr>
        <w:t>常</w:t>
      </w:r>
      <w:r w:rsidRPr="009B0104">
        <w:rPr>
          <w:rFonts w:ascii="宋体" w:hAnsi="宋体"/>
          <w:sz w:val="18"/>
          <w:szCs w:val="18"/>
        </w:rPr>
        <w:t>采用</w:t>
      </w:r>
      <w:r w:rsidR="00F71733" w:rsidRPr="009B0104">
        <w:rPr>
          <w:rFonts w:ascii="宋体" w:hAnsi="宋体"/>
          <w:sz w:val="18"/>
          <w:szCs w:val="18"/>
        </w:rPr>
        <w:t>的</w:t>
      </w:r>
      <w:r w:rsidRPr="009B0104">
        <w:rPr>
          <w:rFonts w:ascii="宋体" w:hAnsi="宋体"/>
          <w:sz w:val="18"/>
          <w:szCs w:val="18"/>
        </w:rPr>
        <w:t>5个</w:t>
      </w:r>
      <w:r w:rsidR="00D56895" w:rsidRPr="009B0104">
        <w:rPr>
          <w:rFonts w:ascii="宋体" w:hAnsi="宋体"/>
          <w:sz w:val="18"/>
          <w:szCs w:val="18"/>
        </w:rPr>
        <w:t>图像质量</w:t>
      </w:r>
      <w:r w:rsidRPr="009B0104">
        <w:rPr>
          <w:rFonts w:ascii="宋体" w:hAnsi="宋体"/>
          <w:sz w:val="18"/>
          <w:szCs w:val="18"/>
        </w:rPr>
        <w:t>评价指标</w:t>
      </w:r>
      <w:r w:rsidR="005F6AED" w:rsidRPr="009B0104">
        <w:rPr>
          <w:rFonts w:ascii="宋体" w:hAnsi="宋体"/>
          <w:sz w:val="18"/>
          <w:szCs w:val="18"/>
        </w:rPr>
        <w:t>包</w:t>
      </w:r>
      <w:r w:rsidR="000A59BF" w:rsidRPr="009B0104">
        <w:rPr>
          <w:rFonts w:ascii="宋体" w:hAnsi="宋体"/>
          <w:sz w:val="18"/>
          <w:szCs w:val="18"/>
        </w:rPr>
        <w:t>括</w:t>
      </w:r>
      <w:r w:rsidRPr="009B0104">
        <w:rPr>
          <w:rFonts w:ascii="宋体" w:hAnsi="宋体"/>
          <w:sz w:val="18"/>
          <w:szCs w:val="18"/>
        </w:rPr>
        <w:t>峰值信噪比</w:t>
      </w:r>
      <w:r w:rsidR="00062F7D" w:rsidRPr="009B0104">
        <w:rPr>
          <w:rFonts w:ascii="宋体" w:hAnsi="宋体"/>
          <w:sz w:val="18"/>
          <w:szCs w:val="18"/>
        </w:rPr>
        <w:t>（</w:t>
      </w:r>
      <w:r w:rsidRPr="009B0104">
        <w:rPr>
          <w:rFonts w:ascii="宋体" w:hAnsi="宋体"/>
          <w:sz w:val="18"/>
          <w:szCs w:val="18"/>
        </w:rPr>
        <w:t>Peak Signal to Noise Ratio</w:t>
      </w:r>
      <w:r w:rsidR="00FF6C4B">
        <w:rPr>
          <w:rFonts w:ascii="宋体" w:hAnsi="宋体"/>
          <w:sz w:val="18"/>
          <w:szCs w:val="18"/>
        </w:rPr>
        <w:t>,</w:t>
      </w:r>
      <w:r w:rsidRPr="009B0104">
        <w:rPr>
          <w:rFonts w:ascii="宋体" w:hAnsi="宋体"/>
          <w:sz w:val="18"/>
          <w:szCs w:val="18"/>
        </w:rPr>
        <w:t xml:space="preserve"> PSNR</w:t>
      </w:r>
      <w:r w:rsidR="00062F7D" w:rsidRPr="009B0104">
        <w:rPr>
          <w:rFonts w:ascii="宋体" w:hAnsi="宋体"/>
          <w:sz w:val="18"/>
          <w:szCs w:val="18"/>
        </w:rPr>
        <w:t>）</w:t>
      </w:r>
      <w:r w:rsidRPr="009B0104">
        <w:rPr>
          <w:rFonts w:ascii="宋体" w:hAnsi="宋体"/>
          <w:sz w:val="18"/>
          <w:szCs w:val="18"/>
        </w:rPr>
        <w:t>、结构相似指数</w:t>
      </w:r>
      <w:r w:rsidR="00062F7D" w:rsidRPr="009B0104">
        <w:rPr>
          <w:rFonts w:ascii="宋体" w:hAnsi="宋体"/>
          <w:sz w:val="18"/>
          <w:szCs w:val="18"/>
        </w:rPr>
        <w:t>（</w:t>
      </w:r>
      <w:r w:rsidR="00FF6C4B" w:rsidRPr="00FF6C4B">
        <w:rPr>
          <w:rFonts w:ascii="宋体" w:hAnsi="宋体"/>
          <w:sz w:val="18"/>
          <w:szCs w:val="18"/>
        </w:rPr>
        <w:t>Structural Similarity Index measure</w:t>
      </w:r>
      <w:r w:rsidR="00FF6C4B">
        <w:rPr>
          <w:rFonts w:ascii="宋体" w:hAnsi="宋体"/>
          <w:sz w:val="18"/>
          <w:szCs w:val="18"/>
        </w:rPr>
        <w:t xml:space="preserve">, </w:t>
      </w:r>
      <w:r w:rsidRPr="009B0104">
        <w:rPr>
          <w:rFonts w:ascii="宋体" w:hAnsi="宋体"/>
          <w:sz w:val="18"/>
          <w:szCs w:val="18"/>
        </w:rPr>
        <w:t>SSIM</w:t>
      </w:r>
      <w:r w:rsidR="00062F7D" w:rsidRPr="009B0104">
        <w:rPr>
          <w:rFonts w:ascii="宋体" w:hAnsi="宋体"/>
          <w:sz w:val="18"/>
          <w:szCs w:val="18"/>
        </w:rPr>
        <w:t>）</w:t>
      </w:r>
      <w:r w:rsidRPr="009B0104">
        <w:rPr>
          <w:rFonts w:ascii="宋体" w:hAnsi="宋体"/>
          <w:sz w:val="18"/>
          <w:szCs w:val="18"/>
          <w:vertAlign w:val="superscript"/>
        </w:rPr>
        <w:t>[</w:t>
      </w:r>
      <w:r w:rsidR="00C620F7" w:rsidRPr="009B0104">
        <w:rPr>
          <w:rFonts w:ascii="宋体" w:hAnsi="宋体"/>
          <w:sz w:val="18"/>
          <w:szCs w:val="18"/>
          <w:vertAlign w:val="superscript"/>
        </w:rPr>
        <w:t>2</w:t>
      </w:r>
      <w:r w:rsidR="00EE6B01">
        <w:rPr>
          <w:rFonts w:ascii="宋体" w:hAnsi="宋体"/>
          <w:sz w:val="18"/>
          <w:szCs w:val="18"/>
          <w:vertAlign w:val="superscript"/>
        </w:rPr>
        <w:t>9</w:t>
      </w:r>
      <w:r w:rsidRPr="009B0104">
        <w:rPr>
          <w:rFonts w:ascii="宋体" w:hAnsi="宋体"/>
          <w:sz w:val="18"/>
          <w:szCs w:val="18"/>
          <w:vertAlign w:val="superscript"/>
        </w:rPr>
        <w:t>]</w:t>
      </w:r>
      <w:r w:rsidRPr="009B0104">
        <w:rPr>
          <w:rFonts w:ascii="宋体" w:hAnsi="宋体"/>
          <w:sz w:val="18"/>
          <w:szCs w:val="18"/>
        </w:rPr>
        <w:t>、均方误差</w:t>
      </w:r>
      <w:r w:rsidR="00062F7D" w:rsidRPr="009B0104">
        <w:rPr>
          <w:rFonts w:ascii="宋体" w:hAnsi="宋体"/>
          <w:sz w:val="18"/>
          <w:szCs w:val="18"/>
        </w:rPr>
        <w:t>（</w:t>
      </w:r>
      <w:r w:rsidR="00FF6C4B" w:rsidRPr="00FF6C4B">
        <w:rPr>
          <w:rFonts w:ascii="宋体" w:hAnsi="宋体"/>
          <w:sz w:val="18"/>
          <w:szCs w:val="18"/>
        </w:rPr>
        <w:t>Mean Squared Error</w:t>
      </w:r>
      <w:r w:rsidR="00FF6C4B">
        <w:rPr>
          <w:rFonts w:ascii="宋体" w:hAnsi="宋体"/>
          <w:sz w:val="18"/>
          <w:szCs w:val="18"/>
        </w:rPr>
        <w:t xml:space="preserve">, </w:t>
      </w:r>
      <w:r w:rsidRPr="009B0104">
        <w:rPr>
          <w:rFonts w:ascii="宋体" w:hAnsi="宋体"/>
          <w:sz w:val="18"/>
          <w:szCs w:val="18"/>
        </w:rPr>
        <w:t>MSE</w:t>
      </w:r>
      <w:r w:rsidR="00062F7D" w:rsidRPr="009B0104">
        <w:rPr>
          <w:rFonts w:ascii="宋体" w:hAnsi="宋体"/>
          <w:sz w:val="18"/>
          <w:szCs w:val="18"/>
        </w:rPr>
        <w:t>）</w:t>
      </w:r>
      <w:r w:rsidRPr="009B0104">
        <w:rPr>
          <w:rFonts w:ascii="宋体" w:hAnsi="宋体"/>
          <w:sz w:val="18"/>
          <w:szCs w:val="18"/>
        </w:rPr>
        <w:t>、等效外观数</w:t>
      </w:r>
      <w:r w:rsidR="00062F7D" w:rsidRPr="009B0104">
        <w:rPr>
          <w:rFonts w:ascii="宋体" w:hAnsi="宋体"/>
          <w:sz w:val="18"/>
          <w:szCs w:val="18"/>
        </w:rPr>
        <w:t>（</w:t>
      </w:r>
      <w:r w:rsidR="00FF6C4B">
        <w:rPr>
          <w:rFonts w:ascii="宋体" w:hAnsi="宋体" w:hint="eastAsia"/>
          <w:sz w:val="18"/>
          <w:szCs w:val="18"/>
        </w:rPr>
        <w:t>E</w:t>
      </w:r>
      <w:r w:rsidR="00FF6C4B">
        <w:rPr>
          <w:rFonts w:ascii="宋体" w:hAnsi="宋体"/>
          <w:sz w:val="18"/>
          <w:szCs w:val="18"/>
        </w:rPr>
        <w:t>NL</w:t>
      </w:r>
      <w:r w:rsidR="00062F7D" w:rsidRPr="009B0104">
        <w:rPr>
          <w:rFonts w:ascii="宋体" w:hAnsi="宋体"/>
          <w:sz w:val="18"/>
          <w:szCs w:val="18"/>
        </w:rPr>
        <w:t>）</w:t>
      </w:r>
      <w:r w:rsidRPr="009B0104">
        <w:rPr>
          <w:rFonts w:ascii="宋体" w:hAnsi="宋体"/>
          <w:sz w:val="18"/>
          <w:szCs w:val="18"/>
          <w:vertAlign w:val="superscript"/>
        </w:rPr>
        <w:t>[</w:t>
      </w:r>
      <w:r w:rsidR="00EE6B01">
        <w:rPr>
          <w:rFonts w:ascii="宋体" w:hAnsi="宋体"/>
          <w:sz w:val="18"/>
          <w:szCs w:val="18"/>
          <w:vertAlign w:val="superscript"/>
        </w:rPr>
        <w:t>30</w:t>
      </w:r>
      <w:r w:rsidRPr="009B0104">
        <w:rPr>
          <w:rFonts w:ascii="宋体" w:hAnsi="宋体"/>
          <w:sz w:val="18"/>
          <w:szCs w:val="18"/>
          <w:vertAlign w:val="superscript"/>
        </w:rPr>
        <w:t>]</w:t>
      </w:r>
      <w:r w:rsidRPr="009B0104">
        <w:rPr>
          <w:rFonts w:ascii="宋体" w:hAnsi="宋体"/>
          <w:sz w:val="18"/>
          <w:szCs w:val="18"/>
        </w:rPr>
        <w:t>和变异系数</w:t>
      </w:r>
      <w:r w:rsidR="00062F7D" w:rsidRPr="009B0104">
        <w:rPr>
          <w:rFonts w:ascii="宋体" w:hAnsi="宋体"/>
          <w:sz w:val="18"/>
          <w:szCs w:val="18"/>
        </w:rPr>
        <w:t>（</w:t>
      </w:r>
      <w:proofErr w:type="spellStart"/>
      <w:r w:rsidR="00FF6C4B">
        <w:rPr>
          <w:rFonts w:ascii="宋体" w:hAnsi="宋体" w:hint="eastAsia"/>
          <w:sz w:val="18"/>
          <w:szCs w:val="18"/>
        </w:rPr>
        <w:t>C</w:t>
      </w:r>
      <w:r w:rsidR="00FF6C4B">
        <w:rPr>
          <w:rFonts w:ascii="宋体" w:hAnsi="宋体"/>
          <w:sz w:val="18"/>
          <w:szCs w:val="18"/>
        </w:rPr>
        <w:t>v</w:t>
      </w:r>
      <w:proofErr w:type="spellEnd"/>
      <w:r w:rsidR="00062F7D" w:rsidRPr="009B0104">
        <w:rPr>
          <w:rFonts w:ascii="宋体" w:hAnsi="宋体"/>
          <w:sz w:val="18"/>
          <w:szCs w:val="18"/>
        </w:rPr>
        <w:t>）</w:t>
      </w:r>
      <w:r w:rsidR="00D56895">
        <w:rPr>
          <w:rFonts w:ascii="宋体" w:hAnsi="宋体" w:hint="eastAsia"/>
          <w:sz w:val="18"/>
          <w:szCs w:val="18"/>
        </w:rPr>
        <w:t>，</w:t>
      </w:r>
      <w:r w:rsidR="00FF6C4B">
        <w:rPr>
          <w:rFonts w:ascii="宋体" w:hAnsi="宋体" w:hint="eastAsia"/>
          <w:sz w:val="18"/>
          <w:szCs w:val="18"/>
        </w:rPr>
        <w:t>E</w:t>
      </w:r>
      <w:r w:rsidR="00FF6C4B">
        <w:rPr>
          <w:rFonts w:ascii="宋体" w:hAnsi="宋体"/>
          <w:sz w:val="18"/>
          <w:szCs w:val="18"/>
        </w:rPr>
        <w:t>NL</w:t>
      </w:r>
      <w:r w:rsidRPr="009B0104">
        <w:rPr>
          <w:rFonts w:ascii="宋体" w:hAnsi="宋体"/>
          <w:sz w:val="18"/>
          <w:szCs w:val="18"/>
        </w:rPr>
        <w:t>和</w:t>
      </w:r>
      <w:proofErr w:type="spellStart"/>
      <w:r w:rsidR="00FF6C4B">
        <w:rPr>
          <w:rFonts w:ascii="宋体" w:hAnsi="宋体" w:hint="eastAsia"/>
          <w:sz w:val="18"/>
          <w:szCs w:val="18"/>
        </w:rPr>
        <w:t>C</w:t>
      </w:r>
      <w:r w:rsidR="00FF6C4B">
        <w:rPr>
          <w:rFonts w:ascii="宋体" w:hAnsi="宋体"/>
          <w:sz w:val="18"/>
          <w:szCs w:val="18"/>
        </w:rPr>
        <w:t>v</w:t>
      </w:r>
      <w:proofErr w:type="spellEnd"/>
      <w:r w:rsidRPr="009B0104">
        <w:rPr>
          <w:rFonts w:ascii="宋体" w:hAnsi="宋体"/>
          <w:sz w:val="18"/>
          <w:szCs w:val="18"/>
        </w:rPr>
        <w:t>的公式如下：</w:t>
      </w:r>
    </w:p>
    <w:p w14:paraId="4178CA89" w14:textId="41FB3B9F" w:rsidR="00FF6C4B" w:rsidRDefault="00FF6C4B" w:rsidP="00FF6C4B">
      <w:pPr>
        <w:pStyle w:val="MTDisplayEquation"/>
        <w:rPr>
          <w:iCs/>
        </w:rPr>
      </w:pPr>
      <w:r>
        <w:tab/>
      </w:r>
      <w:r w:rsidR="00044D07" w:rsidRPr="00FF6C4B">
        <w:rPr>
          <w:noProof/>
          <w:position w:val="-20"/>
        </w:rPr>
        <w:object w:dxaOrig="800" w:dyaOrig="540" w14:anchorId="507A8667">
          <v:shape id="_x0000_i1058" type="#_x0000_t75" alt="" style="width:40.4pt;height:27.25pt;mso-width-percent:0;mso-height-percent:0;mso-width-percent:0;mso-height-percent:0" o:ole="">
            <v:imagedata r:id="rId99" o:title=""/>
          </v:shape>
          <o:OLEObject Type="Embed" ProgID="Equation.DSMT4" ShapeID="_x0000_i1058" DrawAspect="Content" ObjectID="_1725025441"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44D07">
        <w:fldChar w:fldCharType="begin"/>
      </w:r>
      <w:r w:rsidR="00044D07">
        <w:instrText xml:space="preserve"> SEQ MTEqn \c \* Arabic \* MERGEFORMAT </w:instrText>
      </w:r>
      <w:r w:rsidR="00044D07">
        <w:fldChar w:fldCharType="separate"/>
      </w:r>
      <w:r w:rsidR="00DE2CB9">
        <w:rPr>
          <w:noProof/>
        </w:rPr>
        <w:instrText>5</w:instrText>
      </w:r>
      <w:r w:rsidR="00044D07">
        <w:rPr>
          <w:noProof/>
        </w:rPr>
        <w:fldChar w:fldCharType="end"/>
      </w:r>
      <w:r>
        <w:instrText>)</w:instrText>
      </w:r>
      <w:r>
        <w:fldChar w:fldCharType="end"/>
      </w:r>
    </w:p>
    <w:p w14:paraId="1B528112" w14:textId="4B732242" w:rsidR="008907F5" w:rsidRPr="00FF6C4B" w:rsidRDefault="00FF6C4B" w:rsidP="00FF6C4B">
      <w:pPr>
        <w:pStyle w:val="MTDisplayEquation"/>
      </w:pPr>
      <w:r>
        <w:tab/>
      </w:r>
      <w:r w:rsidR="00044D07" w:rsidRPr="007A4561">
        <w:rPr>
          <w:noProof/>
          <w:position w:val="-22"/>
        </w:rPr>
        <w:object w:dxaOrig="600" w:dyaOrig="540" w14:anchorId="53E5875A">
          <v:shape id="_x0000_i1057" type="#_x0000_t75" alt="" style="width:29.7pt;height:27.25pt;mso-width-percent:0;mso-height-percent:0;mso-width-percent:0;mso-height-percent:0" o:ole="">
            <v:imagedata r:id="rId101" o:title=""/>
          </v:shape>
          <o:OLEObject Type="Embed" ProgID="Equation.DSMT4" ShapeID="_x0000_i1057" DrawAspect="Content" ObjectID="_1725025442" r:id="rId1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44D07">
        <w:fldChar w:fldCharType="begin"/>
      </w:r>
      <w:r w:rsidR="00044D07">
        <w:instrText xml:space="preserve"> SEQ MTEqn \c \* Arabic \* MERGEFORMAT </w:instrText>
      </w:r>
      <w:r w:rsidR="00044D07">
        <w:fldChar w:fldCharType="separate"/>
      </w:r>
      <w:r w:rsidR="00DE2CB9">
        <w:rPr>
          <w:noProof/>
        </w:rPr>
        <w:instrText>6</w:instrText>
      </w:r>
      <w:r w:rsidR="00044D07">
        <w:rPr>
          <w:noProof/>
        </w:rPr>
        <w:fldChar w:fldCharType="end"/>
      </w:r>
      <w:r>
        <w:instrText>)</w:instrText>
      </w:r>
      <w:r>
        <w:fldChar w:fldCharType="end"/>
      </w:r>
    </w:p>
    <w:p w14:paraId="1C6CCC0F" w14:textId="76B7D78F" w:rsidR="00BB2B3D" w:rsidRPr="009B0104" w:rsidRDefault="00FC1E5C" w:rsidP="009B0104">
      <w:pPr>
        <w:spacing w:line="240" w:lineRule="atLeast"/>
        <w:rPr>
          <w:rFonts w:ascii="宋体" w:hAnsi="宋体"/>
          <w:iCs/>
          <w:sz w:val="18"/>
          <w:szCs w:val="18"/>
        </w:rPr>
      </w:pPr>
      <w:r>
        <w:rPr>
          <w:rFonts w:ascii="宋体" w:hAnsi="宋体"/>
          <w:sz w:val="18"/>
          <w:szCs w:val="18"/>
        </w:rPr>
        <w:tab/>
      </w:r>
      <w:r w:rsidR="003F7E8A" w:rsidRPr="009B0104">
        <w:rPr>
          <w:rFonts w:ascii="宋体" w:hAnsi="宋体"/>
          <w:sz w:val="18"/>
          <w:szCs w:val="18"/>
        </w:rPr>
        <w:t>其中</w:t>
      </w:r>
      <w:r w:rsidR="00D56895">
        <w:rPr>
          <w:rFonts w:ascii="宋体" w:hAnsi="宋体" w:hint="eastAsia"/>
          <w:sz w:val="18"/>
          <w:szCs w:val="18"/>
        </w:rPr>
        <w:t>，</w:t>
      </w:r>
      <w:r w:rsidR="00044D07" w:rsidRPr="007A4561">
        <w:rPr>
          <w:rFonts w:ascii="宋体" w:hAnsi="宋体"/>
          <w:iCs/>
          <w:noProof/>
          <w:position w:val="-8"/>
          <w:sz w:val="18"/>
          <w:szCs w:val="18"/>
        </w:rPr>
        <w:object w:dxaOrig="200" w:dyaOrig="220" w14:anchorId="38E91CA2">
          <v:shape id="_x0000_i1056" type="#_x0000_t75" alt="" style="width:9.75pt;height:11.2pt;mso-width-percent:0;mso-height-percent:0;mso-width-percent:0;mso-height-percent:0" o:ole="">
            <v:imagedata r:id="rId103" o:title=""/>
          </v:shape>
          <o:OLEObject Type="Embed" ProgID="Equation.DSMT4" ShapeID="_x0000_i1056" DrawAspect="Content" ObjectID="_1725025443" r:id="rId104"/>
        </w:object>
      </w:r>
      <w:r w:rsidR="005D17BC" w:rsidRPr="009B0104">
        <w:rPr>
          <w:rFonts w:ascii="宋体" w:hAnsi="宋体"/>
          <w:iCs/>
          <w:sz w:val="18"/>
          <w:szCs w:val="18"/>
        </w:rPr>
        <w:t>和</w:t>
      </w:r>
      <w:r w:rsidR="00044D07" w:rsidRPr="007A4561">
        <w:rPr>
          <w:rFonts w:ascii="宋体" w:hAnsi="宋体"/>
          <w:iCs/>
          <w:noProof/>
          <w:position w:val="-6"/>
          <w:sz w:val="18"/>
          <w:szCs w:val="18"/>
        </w:rPr>
        <w:object w:dxaOrig="200" w:dyaOrig="200" w14:anchorId="09923BEE">
          <v:shape id="_x0000_i1055" type="#_x0000_t75" alt="" style="width:9.75pt;height:9.75pt;mso-width-percent:0;mso-height-percent:0;mso-width-percent:0;mso-height-percent:0" o:ole="">
            <v:imagedata r:id="rId105" o:title=""/>
          </v:shape>
          <o:OLEObject Type="Embed" ProgID="Equation.DSMT4" ShapeID="_x0000_i1055" DrawAspect="Content" ObjectID="_1725025444" r:id="rId106"/>
        </w:object>
      </w:r>
      <w:r w:rsidR="005F6AED" w:rsidRPr="009B0104">
        <w:rPr>
          <w:rFonts w:ascii="宋体" w:hAnsi="宋体"/>
          <w:iCs/>
          <w:sz w:val="18"/>
          <w:szCs w:val="18"/>
        </w:rPr>
        <w:t>分别表示SAR图像中匀质区域的均值和标准差。</w:t>
      </w:r>
    </w:p>
    <w:p w14:paraId="3CDF954E" w14:textId="20784065" w:rsidR="00093F8D" w:rsidRPr="003C48D8" w:rsidRDefault="00093F8D" w:rsidP="009B0104">
      <w:pPr>
        <w:pStyle w:val="ad"/>
        <w:spacing w:before="120" w:after="120" w:line="240" w:lineRule="atLeast"/>
        <w:ind w:firstLine="361"/>
        <w:outlineLvl w:val="0"/>
        <w:rPr>
          <w:rFonts w:ascii="黑体" w:eastAsia="黑体" w:hAnsi="黑体"/>
          <w:b/>
          <w:bCs/>
          <w:szCs w:val="18"/>
        </w:rPr>
      </w:pPr>
      <w:r w:rsidRPr="003C48D8">
        <w:rPr>
          <w:rFonts w:ascii="黑体" w:eastAsia="黑体" w:hAnsi="黑体"/>
          <w:b/>
          <w:bCs/>
          <w:szCs w:val="18"/>
        </w:rPr>
        <w:t>4.2 消融</w:t>
      </w:r>
      <w:r w:rsidR="00AF604D" w:rsidRPr="003C48D8">
        <w:rPr>
          <w:rFonts w:ascii="黑体" w:eastAsia="黑体" w:hAnsi="黑体"/>
          <w:b/>
          <w:bCs/>
          <w:szCs w:val="18"/>
        </w:rPr>
        <w:t>研究</w:t>
      </w:r>
    </w:p>
    <w:p w14:paraId="54B60237" w14:textId="41098570" w:rsidR="009F2627" w:rsidRPr="009F2627" w:rsidRDefault="00597D78" w:rsidP="00EC319D">
      <w:pPr>
        <w:spacing w:line="240" w:lineRule="atLeast"/>
        <w:ind w:firstLineChars="200" w:firstLine="360"/>
        <w:rPr>
          <w:sz w:val="18"/>
          <w:szCs w:val="18"/>
        </w:rPr>
      </w:pPr>
      <w:r w:rsidRPr="003C48D8">
        <w:rPr>
          <w:rFonts w:ascii="宋体" w:hAnsi="宋体"/>
          <w:sz w:val="18"/>
          <w:szCs w:val="18"/>
        </w:rPr>
        <w:t>为</w:t>
      </w:r>
      <w:r w:rsidR="00060D41" w:rsidRPr="003C48D8">
        <w:rPr>
          <w:rFonts w:ascii="宋体" w:hAnsi="宋体"/>
          <w:sz w:val="18"/>
          <w:szCs w:val="18"/>
        </w:rPr>
        <w:t>证明</w:t>
      </w:r>
      <w:r w:rsidR="00BB2B3D" w:rsidRPr="003C48D8">
        <w:rPr>
          <w:rFonts w:ascii="宋体" w:hAnsi="宋体"/>
          <w:sz w:val="18"/>
          <w:szCs w:val="18"/>
        </w:rPr>
        <w:t>SE模块</w:t>
      </w:r>
      <w:r w:rsidR="00FC1E5C">
        <w:rPr>
          <w:rFonts w:ascii="宋体" w:hAnsi="宋体" w:hint="eastAsia"/>
          <w:sz w:val="18"/>
          <w:szCs w:val="18"/>
        </w:rPr>
        <w:t>、</w:t>
      </w:r>
      <w:r w:rsidR="00060D41" w:rsidRPr="003C48D8">
        <w:rPr>
          <w:rFonts w:ascii="宋体" w:hAnsi="宋体"/>
          <w:sz w:val="18"/>
          <w:szCs w:val="18"/>
        </w:rPr>
        <w:t>下采样</w:t>
      </w:r>
      <w:r w:rsidR="00FC1E5C">
        <w:rPr>
          <w:rFonts w:ascii="宋体" w:hAnsi="宋体" w:hint="eastAsia"/>
          <w:sz w:val="18"/>
          <w:szCs w:val="18"/>
        </w:rPr>
        <w:t>，以及</w:t>
      </w:r>
      <w:r w:rsidR="00060D41" w:rsidRPr="003C48D8">
        <w:rPr>
          <w:rFonts w:ascii="宋体" w:hAnsi="宋体"/>
          <w:sz w:val="18"/>
          <w:szCs w:val="18"/>
        </w:rPr>
        <w:t>不同损失函数对</w:t>
      </w:r>
      <w:r w:rsidR="00E334CD" w:rsidRPr="003C48D8">
        <w:rPr>
          <w:rFonts w:ascii="宋体" w:hAnsi="宋体"/>
          <w:sz w:val="18"/>
          <w:szCs w:val="18"/>
        </w:rPr>
        <w:t>模型</w:t>
      </w:r>
      <w:r w:rsidR="00060D41" w:rsidRPr="003C48D8">
        <w:rPr>
          <w:rFonts w:ascii="宋体" w:hAnsi="宋体"/>
          <w:sz w:val="18"/>
          <w:szCs w:val="18"/>
        </w:rPr>
        <w:t>性能的影响</w:t>
      </w:r>
      <w:r w:rsidRPr="003C48D8">
        <w:rPr>
          <w:rFonts w:ascii="宋体" w:hAnsi="宋体"/>
          <w:sz w:val="18"/>
          <w:szCs w:val="18"/>
        </w:rPr>
        <w:t>，本实验</w:t>
      </w:r>
      <w:r w:rsidR="00B16B96" w:rsidRPr="003C48D8">
        <w:rPr>
          <w:rFonts w:ascii="宋体" w:hAnsi="宋体"/>
          <w:sz w:val="18"/>
          <w:szCs w:val="18"/>
        </w:rPr>
        <w:t>在</w:t>
      </w:r>
      <w:r w:rsidR="00BD17CE" w:rsidRPr="003C48D8">
        <w:rPr>
          <w:rFonts w:ascii="宋体" w:hAnsi="宋体"/>
          <w:sz w:val="18"/>
          <w:szCs w:val="18"/>
        </w:rPr>
        <w:t>NWPUVHR-10</w:t>
      </w:r>
      <w:r w:rsidR="00B16B96" w:rsidRPr="003C48D8">
        <w:rPr>
          <w:rFonts w:ascii="宋体" w:hAnsi="宋体"/>
          <w:sz w:val="18"/>
          <w:szCs w:val="18"/>
        </w:rPr>
        <w:t>数据集</w:t>
      </w:r>
      <w:r w:rsidR="009077C7" w:rsidRPr="003C48D8">
        <w:rPr>
          <w:rFonts w:ascii="宋体" w:hAnsi="宋体"/>
          <w:sz w:val="18"/>
          <w:szCs w:val="18"/>
        </w:rPr>
        <w:t>，方差为0.8</w:t>
      </w:r>
      <w:r w:rsidR="00660EDF" w:rsidRPr="003C48D8">
        <w:rPr>
          <w:rFonts w:ascii="宋体" w:hAnsi="宋体"/>
          <w:sz w:val="18"/>
          <w:szCs w:val="18"/>
        </w:rPr>
        <w:t>的样本</w:t>
      </w:r>
      <w:r w:rsidR="00B16B96" w:rsidRPr="003C48D8">
        <w:rPr>
          <w:rFonts w:ascii="宋体" w:hAnsi="宋体"/>
          <w:sz w:val="18"/>
          <w:szCs w:val="18"/>
        </w:rPr>
        <w:t>上</w:t>
      </w:r>
      <w:r w:rsidRPr="003C48D8">
        <w:rPr>
          <w:rFonts w:ascii="宋体" w:hAnsi="宋体"/>
          <w:sz w:val="18"/>
          <w:szCs w:val="18"/>
        </w:rPr>
        <w:t>进行了消融研究</w:t>
      </w:r>
      <w:r w:rsidR="00060D41" w:rsidRPr="003C48D8">
        <w:rPr>
          <w:rFonts w:ascii="宋体" w:hAnsi="宋体"/>
          <w:sz w:val="18"/>
          <w:szCs w:val="18"/>
        </w:rPr>
        <w:t>。</w:t>
      </w:r>
      <w:r w:rsidR="0005531F" w:rsidRPr="003C48D8">
        <w:rPr>
          <w:rFonts w:ascii="宋体" w:hAnsi="宋体"/>
          <w:sz w:val="18"/>
          <w:szCs w:val="18"/>
        </w:rPr>
        <w:t>表2所示为消融研究中各模块的有效性对比。</w:t>
      </w:r>
    </w:p>
    <w:p w14:paraId="3E497F0E" w14:textId="77777777" w:rsidR="00BB2B3D" w:rsidRPr="009F2627" w:rsidRDefault="00BB2B3D" w:rsidP="0008490F">
      <w:pPr>
        <w:spacing w:line="240" w:lineRule="atLeast"/>
        <w:rPr>
          <w:rFonts w:ascii="宋体" w:hAnsi="宋体"/>
          <w:sz w:val="18"/>
          <w:szCs w:val="18"/>
        </w:rPr>
        <w:sectPr w:rsidR="00BB2B3D" w:rsidRPr="009F2627" w:rsidSect="007038D1">
          <w:footerReference w:type="default" r:id="rId107"/>
          <w:type w:val="continuous"/>
          <w:pgSz w:w="11906" w:h="16838"/>
          <w:pgMar w:top="1247" w:right="1191" w:bottom="1247" w:left="1191" w:header="992" w:footer="851" w:gutter="0"/>
          <w:cols w:num="2" w:space="425" w:equalWidth="0">
            <w:col w:w="4563" w:space="425"/>
            <w:col w:w="4536"/>
          </w:cols>
          <w:docGrid w:type="lines" w:linePitch="289"/>
        </w:sectPr>
      </w:pPr>
    </w:p>
    <w:p w14:paraId="0D4C4F1E" w14:textId="2C8723CD" w:rsidR="005A6D57" w:rsidRPr="00E062B0" w:rsidRDefault="005A6D57" w:rsidP="009B0104">
      <w:pPr>
        <w:pStyle w:val="af4"/>
        <w:spacing w:line="240" w:lineRule="atLeast"/>
        <w:ind w:firstLineChars="0" w:firstLine="0"/>
        <w:jc w:val="center"/>
        <w:rPr>
          <w:rFonts w:ascii="Times New Roman" w:eastAsia="楷体" w:hAnsi="Times New Roman" w:cs="Times New Roman"/>
          <w:color w:val="000000" w:themeColor="text1"/>
          <w:sz w:val="16"/>
          <w:szCs w:val="16"/>
        </w:rPr>
      </w:pPr>
      <w:r w:rsidRPr="00E062B0">
        <w:rPr>
          <w:rFonts w:ascii="Times New Roman" w:eastAsia="楷体" w:hAnsi="Times New Roman" w:cs="Times New Roman"/>
          <w:color w:val="000000" w:themeColor="text1"/>
          <w:sz w:val="16"/>
          <w:szCs w:val="16"/>
        </w:rPr>
        <w:t>表</w:t>
      </w:r>
      <w:r w:rsidRPr="00E062B0">
        <w:rPr>
          <w:rFonts w:ascii="Times New Roman" w:eastAsia="楷体" w:hAnsi="Times New Roman" w:cs="Times New Roman"/>
          <w:color w:val="000000" w:themeColor="text1"/>
          <w:sz w:val="16"/>
          <w:szCs w:val="16"/>
        </w:rPr>
        <w:t xml:space="preserve">2 </w:t>
      </w:r>
      <w:r w:rsidRPr="00E062B0">
        <w:rPr>
          <w:rFonts w:ascii="Times New Roman" w:eastAsia="楷体" w:hAnsi="Times New Roman" w:cs="Times New Roman"/>
          <w:color w:val="000000" w:themeColor="text1"/>
          <w:sz w:val="16"/>
          <w:szCs w:val="16"/>
        </w:rPr>
        <w:t>数据集</w:t>
      </w:r>
      <w:r w:rsidR="005358B9" w:rsidRPr="00E062B0">
        <w:rPr>
          <w:rFonts w:ascii="Times New Roman" w:eastAsia="楷体" w:hAnsi="Times New Roman" w:cs="Times New Roman"/>
          <w:color w:val="000000" w:themeColor="text1"/>
          <w:sz w:val="16"/>
          <w:szCs w:val="16"/>
        </w:rPr>
        <w:t>NWPUVHR-10</w:t>
      </w:r>
      <w:r w:rsidRPr="00E062B0">
        <w:rPr>
          <w:rFonts w:ascii="Times New Roman" w:eastAsia="楷体" w:hAnsi="Times New Roman" w:cs="Times New Roman"/>
          <w:color w:val="000000" w:themeColor="text1"/>
          <w:sz w:val="16"/>
          <w:szCs w:val="16"/>
        </w:rPr>
        <w:t>上不同模</w:t>
      </w:r>
      <w:r w:rsidR="005358B9" w:rsidRPr="00E062B0">
        <w:rPr>
          <w:rFonts w:ascii="Times New Roman" w:eastAsia="楷体" w:hAnsi="Times New Roman" w:cs="Times New Roman"/>
          <w:color w:val="000000" w:themeColor="text1"/>
          <w:sz w:val="16"/>
          <w:szCs w:val="16"/>
        </w:rPr>
        <w:t>块</w:t>
      </w:r>
      <w:r w:rsidRPr="00E062B0">
        <w:rPr>
          <w:rFonts w:ascii="Times New Roman" w:eastAsia="楷体" w:hAnsi="Times New Roman" w:cs="Times New Roman"/>
          <w:color w:val="000000" w:themeColor="text1"/>
          <w:sz w:val="16"/>
          <w:szCs w:val="16"/>
        </w:rPr>
        <w:t>评价指标</w:t>
      </w:r>
    </w:p>
    <w:p w14:paraId="38817810" w14:textId="219CE4C5" w:rsidR="00BB2B3D" w:rsidRPr="004E6342" w:rsidRDefault="005A6D57" w:rsidP="009B0104">
      <w:pPr>
        <w:pStyle w:val="af4"/>
        <w:spacing w:line="240" w:lineRule="atLeast"/>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Table 2 Quantitative results for various experiments on</w:t>
      </w:r>
      <w:r w:rsidR="005358B9" w:rsidRPr="004E6342">
        <w:rPr>
          <w:rFonts w:ascii="Times New Roman" w:eastAsia="楷体" w:hAnsi="Times New Roman" w:cs="Times New Roman"/>
          <w:sz w:val="16"/>
          <w:szCs w:val="16"/>
        </w:rPr>
        <w:t xml:space="preserve"> dataset</w:t>
      </w:r>
      <w:r w:rsidRPr="004E6342">
        <w:rPr>
          <w:rFonts w:ascii="Times New Roman" w:eastAsia="楷体" w:hAnsi="Times New Roman" w:cs="Times New Roman"/>
          <w:sz w:val="16"/>
          <w:szCs w:val="16"/>
        </w:rPr>
        <w:t xml:space="preserve"> </w:t>
      </w:r>
      <w:r w:rsidR="005358B9" w:rsidRPr="004E6342">
        <w:rPr>
          <w:rFonts w:ascii="Times New Roman" w:eastAsia="楷体" w:hAnsi="Times New Roman" w:cs="Times New Roman"/>
          <w:sz w:val="16"/>
          <w:szCs w:val="16"/>
        </w:rPr>
        <w:t>NWPUVHR-10</w:t>
      </w:r>
    </w:p>
    <w:tbl>
      <w:tblPr>
        <w:tblStyle w:val="afc"/>
        <w:tblW w:w="10156"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1103"/>
        <w:gridCol w:w="1109"/>
        <w:gridCol w:w="1303"/>
        <w:gridCol w:w="1701"/>
        <w:gridCol w:w="923"/>
        <w:gridCol w:w="1033"/>
        <w:gridCol w:w="1055"/>
        <w:gridCol w:w="1050"/>
      </w:tblGrid>
      <w:tr w:rsidR="00BF6C16" w:rsidRPr="00D430C9" w14:paraId="6978BD93" w14:textId="77777777" w:rsidTr="00BF6C16">
        <w:trPr>
          <w:trHeight w:val="317"/>
          <w:jc w:val="center"/>
        </w:trPr>
        <w:tc>
          <w:tcPr>
            <w:tcW w:w="879" w:type="dxa"/>
            <w:tcBorders>
              <w:top w:val="single" w:sz="8" w:space="0" w:color="auto"/>
              <w:bottom w:val="single" w:sz="4" w:space="0" w:color="auto"/>
            </w:tcBorders>
            <w:vAlign w:val="center"/>
          </w:tcPr>
          <w:p w14:paraId="40D8D7F9" w14:textId="77777777" w:rsidR="00635A3E" w:rsidRPr="00D430C9" w:rsidRDefault="00635A3E" w:rsidP="002B1656">
            <w:pPr>
              <w:jc w:val="center"/>
              <w:rPr>
                <w:rFonts w:ascii="宋体" w:eastAsia="宋体" w:hAnsi="宋体" w:cs="Times New Roman"/>
                <w:sz w:val="16"/>
                <w:szCs w:val="16"/>
              </w:rPr>
            </w:pPr>
            <w:bookmarkStart w:id="28" w:name="_Hlk112918592"/>
            <w:r w:rsidRPr="00D430C9">
              <w:rPr>
                <w:rFonts w:ascii="宋体" w:eastAsia="宋体" w:hAnsi="宋体" w:cs="Times New Roman"/>
                <w:sz w:val="16"/>
                <w:szCs w:val="16"/>
              </w:rPr>
              <w:t>实验</w:t>
            </w:r>
          </w:p>
        </w:tc>
        <w:tc>
          <w:tcPr>
            <w:tcW w:w="1103" w:type="dxa"/>
            <w:tcBorders>
              <w:top w:val="single" w:sz="8" w:space="0" w:color="auto"/>
              <w:bottom w:val="single" w:sz="4" w:space="0" w:color="auto"/>
            </w:tcBorders>
            <w:vAlign w:val="center"/>
          </w:tcPr>
          <w:p w14:paraId="59E23FFA"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L</w:t>
            </w:r>
            <w:r w:rsidRPr="00D430C9">
              <w:rPr>
                <w:rFonts w:ascii="Times New Roman" w:hAnsi="Times New Roman" w:cs="Times New Roman"/>
                <w:sz w:val="16"/>
                <w:szCs w:val="16"/>
                <w:vertAlign w:val="subscript"/>
              </w:rPr>
              <w:t>1_</w:t>
            </w:r>
            <w:r w:rsidRPr="00D430C9">
              <w:rPr>
                <w:rFonts w:ascii="Times New Roman" w:hAnsi="Times New Roman" w:cs="Times New Roman"/>
                <w:sz w:val="16"/>
                <w:szCs w:val="16"/>
              </w:rPr>
              <w:t>Loss</w:t>
            </w:r>
          </w:p>
        </w:tc>
        <w:tc>
          <w:tcPr>
            <w:tcW w:w="1109" w:type="dxa"/>
            <w:tcBorders>
              <w:top w:val="single" w:sz="8" w:space="0" w:color="auto"/>
              <w:bottom w:val="single" w:sz="4" w:space="0" w:color="auto"/>
            </w:tcBorders>
            <w:vAlign w:val="center"/>
          </w:tcPr>
          <w:p w14:paraId="57BD2F76"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L</w:t>
            </w:r>
            <w:r w:rsidRPr="00D430C9">
              <w:rPr>
                <w:rFonts w:ascii="Times New Roman" w:hAnsi="Times New Roman" w:cs="Times New Roman"/>
                <w:sz w:val="16"/>
                <w:szCs w:val="16"/>
                <w:vertAlign w:val="subscript"/>
              </w:rPr>
              <w:t>2_</w:t>
            </w:r>
            <w:r w:rsidRPr="00D430C9">
              <w:rPr>
                <w:rFonts w:ascii="Times New Roman" w:hAnsi="Times New Roman" w:cs="Times New Roman"/>
                <w:sz w:val="16"/>
                <w:szCs w:val="16"/>
              </w:rPr>
              <w:t>Loss</w:t>
            </w:r>
          </w:p>
        </w:tc>
        <w:tc>
          <w:tcPr>
            <w:tcW w:w="1303" w:type="dxa"/>
            <w:tcBorders>
              <w:top w:val="single" w:sz="8" w:space="0" w:color="auto"/>
              <w:bottom w:val="single" w:sz="4" w:space="0" w:color="auto"/>
            </w:tcBorders>
          </w:tcPr>
          <w:p w14:paraId="0FD2B350" w14:textId="531BAB17" w:rsidR="00635A3E" w:rsidRPr="00D430C9" w:rsidRDefault="00635A3E" w:rsidP="002B1656">
            <w:pPr>
              <w:jc w:val="center"/>
              <w:rPr>
                <w:rFonts w:ascii="Times New Roman" w:hAnsi="Times New Roman" w:cs="Times New Roman"/>
                <w:sz w:val="16"/>
                <w:szCs w:val="16"/>
              </w:rPr>
            </w:pPr>
            <w:proofErr w:type="spellStart"/>
            <w:r w:rsidRPr="00FF2534">
              <w:rPr>
                <w:rFonts w:ascii="Times New Roman" w:hAnsi="Times New Roman" w:cs="Times New Roman"/>
                <w:color w:val="0070C0"/>
                <w:sz w:val="16"/>
                <w:szCs w:val="16"/>
              </w:rPr>
              <w:t>T</w:t>
            </w:r>
            <w:r w:rsidR="00BF6C16" w:rsidRPr="00FF2534">
              <w:rPr>
                <w:rFonts w:ascii="Times New Roman" w:hAnsi="Times New Roman" w:cs="Times New Roman" w:hint="eastAsia"/>
                <w:color w:val="0070C0"/>
                <w:sz w:val="16"/>
                <w:szCs w:val="16"/>
              </w:rPr>
              <w:t>V</w:t>
            </w:r>
            <w:r w:rsidRPr="00FF2534">
              <w:rPr>
                <w:rFonts w:ascii="Times New Roman" w:hAnsi="Times New Roman" w:cs="Times New Roman"/>
                <w:color w:val="0070C0"/>
                <w:sz w:val="16"/>
                <w:szCs w:val="16"/>
              </w:rPr>
              <w:t>_Loss</w:t>
            </w:r>
            <w:proofErr w:type="spellEnd"/>
          </w:p>
        </w:tc>
        <w:tc>
          <w:tcPr>
            <w:tcW w:w="1701" w:type="dxa"/>
            <w:tcBorders>
              <w:top w:val="single" w:sz="8" w:space="0" w:color="auto"/>
              <w:bottom w:val="single" w:sz="4" w:space="0" w:color="auto"/>
            </w:tcBorders>
            <w:vAlign w:val="center"/>
          </w:tcPr>
          <w:p w14:paraId="2135B7B1" w14:textId="77777777" w:rsidR="00635A3E" w:rsidRPr="00D430C9" w:rsidRDefault="00635A3E" w:rsidP="002B1656">
            <w:pPr>
              <w:jc w:val="center"/>
              <w:rPr>
                <w:rFonts w:ascii="Times New Roman" w:hAnsi="Times New Roman" w:cs="Times New Roman"/>
                <w:sz w:val="16"/>
                <w:szCs w:val="16"/>
              </w:rPr>
            </w:pPr>
            <w:proofErr w:type="spellStart"/>
            <w:r w:rsidRPr="00D430C9">
              <w:rPr>
                <w:rFonts w:ascii="Times New Roman" w:hAnsi="Times New Roman" w:cs="Times New Roman"/>
                <w:sz w:val="16"/>
                <w:szCs w:val="16"/>
              </w:rPr>
              <w:t>DownSampling</w:t>
            </w:r>
            <w:proofErr w:type="spellEnd"/>
          </w:p>
        </w:tc>
        <w:tc>
          <w:tcPr>
            <w:tcW w:w="923" w:type="dxa"/>
            <w:tcBorders>
              <w:top w:val="single" w:sz="8" w:space="0" w:color="auto"/>
              <w:bottom w:val="single" w:sz="4" w:space="0" w:color="auto"/>
            </w:tcBorders>
            <w:vAlign w:val="center"/>
          </w:tcPr>
          <w:p w14:paraId="24D4BA8C"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SE</w:t>
            </w:r>
          </w:p>
        </w:tc>
        <w:tc>
          <w:tcPr>
            <w:tcW w:w="1033" w:type="dxa"/>
            <w:tcBorders>
              <w:top w:val="single" w:sz="8" w:space="0" w:color="auto"/>
              <w:bottom w:val="single" w:sz="4" w:space="0" w:color="auto"/>
            </w:tcBorders>
            <w:vAlign w:val="center"/>
          </w:tcPr>
          <w:p w14:paraId="10055E0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PSNR</w:t>
            </w:r>
          </w:p>
        </w:tc>
        <w:tc>
          <w:tcPr>
            <w:tcW w:w="1055" w:type="dxa"/>
            <w:tcBorders>
              <w:top w:val="single" w:sz="8" w:space="0" w:color="auto"/>
              <w:bottom w:val="single" w:sz="4" w:space="0" w:color="auto"/>
            </w:tcBorders>
            <w:vAlign w:val="center"/>
          </w:tcPr>
          <w:p w14:paraId="38F441B4"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SSIM</w:t>
            </w:r>
          </w:p>
        </w:tc>
        <w:tc>
          <w:tcPr>
            <w:tcW w:w="1050" w:type="dxa"/>
            <w:tcBorders>
              <w:top w:val="single" w:sz="8" w:space="0" w:color="auto"/>
              <w:bottom w:val="single" w:sz="4" w:space="0" w:color="auto"/>
            </w:tcBorders>
            <w:vAlign w:val="center"/>
          </w:tcPr>
          <w:p w14:paraId="0D895B1A"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MSE</w:t>
            </w:r>
          </w:p>
        </w:tc>
      </w:tr>
      <w:tr w:rsidR="00BF6C16" w:rsidRPr="00D430C9" w14:paraId="4F9CA968" w14:textId="77777777" w:rsidTr="00BF6C16">
        <w:trPr>
          <w:cantSplit/>
          <w:trHeight w:hRule="exact" w:val="271"/>
          <w:jc w:val="center"/>
        </w:trPr>
        <w:tc>
          <w:tcPr>
            <w:tcW w:w="879" w:type="dxa"/>
            <w:tcBorders>
              <w:top w:val="nil"/>
            </w:tcBorders>
            <w:vAlign w:val="center"/>
          </w:tcPr>
          <w:p w14:paraId="580D950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w:t>
            </w:r>
          </w:p>
        </w:tc>
        <w:tc>
          <w:tcPr>
            <w:tcW w:w="1103" w:type="dxa"/>
            <w:tcBorders>
              <w:top w:val="nil"/>
            </w:tcBorders>
            <w:vAlign w:val="center"/>
          </w:tcPr>
          <w:p w14:paraId="1C1B2B93"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59636DC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56787C02"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673A4273"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41141AEE"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3B59FE8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25.41</w:t>
            </w:r>
          </w:p>
        </w:tc>
        <w:tc>
          <w:tcPr>
            <w:tcW w:w="1055" w:type="dxa"/>
            <w:tcBorders>
              <w:top w:val="nil"/>
            </w:tcBorders>
            <w:vAlign w:val="center"/>
          </w:tcPr>
          <w:p w14:paraId="0686EB6C"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0.7859</w:t>
            </w:r>
          </w:p>
        </w:tc>
        <w:tc>
          <w:tcPr>
            <w:tcW w:w="1050" w:type="dxa"/>
            <w:tcBorders>
              <w:top w:val="nil"/>
            </w:tcBorders>
            <w:vAlign w:val="center"/>
          </w:tcPr>
          <w:p w14:paraId="0102484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0.0036</w:t>
            </w:r>
          </w:p>
        </w:tc>
      </w:tr>
      <w:tr w:rsidR="00BF6C16" w:rsidRPr="00D430C9" w14:paraId="5BD19F83" w14:textId="77777777" w:rsidTr="00BF6C16">
        <w:trPr>
          <w:cantSplit/>
          <w:trHeight w:hRule="exact" w:val="271"/>
          <w:jc w:val="center"/>
        </w:trPr>
        <w:tc>
          <w:tcPr>
            <w:tcW w:w="879" w:type="dxa"/>
            <w:tcBorders>
              <w:top w:val="nil"/>
            </w:tcBorders>
            <w:vAlign w:val="center"/>
          </w:tcPr>
          <w:p w14:paraId="481BE927" w14:textId="0AD1B668"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w:t>
            </w:r>
          </w:p>
        </w:tc>
        <w:tc>
          <w:tcPr>
            <w:tcW w:w="1103" w:type="dxa"/>
            <w:tcBorders>
              <w:top w:val="nil"/>
            </w:tcBorders>
            <w:vAlign w:val="center"/>
          </w:tcPr>
          <w:p w14:paraId="71CC5176"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465E02F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1FA4BB8A"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0DBB4FA3"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65EAE406"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7F3AA2C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23.79</w:t>
            </w:r>
          </w:p>
        </w:tc>
        <w:tc>
          <w:tcPr>
            <w:tcW w:w="1055" w:type="dxa"/>
            <w:tcBorders>
              <w:top w:val="nil"/>
            </w:tcBorders>
            <w:vAlign w:val="center"/>
          </w:tcPr>
          <w:p w14:paraId="07839C04"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0.6983</w:t>
            </w:r>
          </w:p>
        </w:tc>
        <w:tc>
          <w:tcPr>
            <w:tcW w:w="1050" w:type="dxa"/>
            <w:tcBorders>
              <w:top w:val="nil"/>
            </w:tcBorders>
            <w:vAlign w:val="center"/>
          </w:tcPr>
          <w:p w14:paraId="5F04F25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0.0052</w:t>
            </w:r>
          </w:p>
        </w:tc>
      </w:tr>
      <w:tr w:rsidR="00BF6C16" w:rsidRPr="00D430C9" w14:paraId="35B60DB9" w14:textId="77777777" w:rsidTr="00BF6C16">
        <w:trPr>
          <w:cantSplit/>
          <w:trHeight w:hRule="exact" w:val="271"/>
          <w:jc w:val="center"/>
        </w:trPr>
        <w:tc>
          <w:tcPr>
            <w:tcW w:w="879" w:type="dxa"/>
            <w:tcBorders>
              <w:top w:val="nil"/>
            </w:tcBorders>
            <w:vAlign w:val="center"/>
          </w:tcPr>
          <w:p w14:paraId="13E14F5E" w14:textId="45136B4F"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3</w:t>
            </w:r>
          </w:p>
        </w:tc>
        <w:tc>
          <w:tcPr>
            <w:tcW w:w="1103" w:type="dxa"/>
            <w:tcBorders>
              <w:top w:val="nil"/>
            </w:tcBorders>
            <w:vAlign w:val="center"/>
          </w:tcPr>
          <w:p w14:paraId="45AE766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51014288"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38623193"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2A14A9E6"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75C699B1"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5F0323E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25.46</w:t>
            </w:r>
          </w:p>
        </w:tc>
        <w:tc>
          <w:tcPr>
            <w:tcW w:w="1055" w:type="dxa"/>
            <w:tcBorders>
              <w:top w:val="nil"/>
            </w:tcBorders>
            <w:vAlign w:val="center"/>
          </w:tcPr>
          <w:p w14:paraId="1684E721"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0.7846</w:t>
            </w:r>
          </w:p>
        </w:tc>
        <w:tc>
          <w:tcPr>
            <w:tcW w:w="1050" w:type="dxa"/>
            <w:tcBorders>
              <w:top w:val="nil"/>
            </w:tcBorders>
            <w:vAlign w:val="center"/>
          </w:tcPr>
          <w:p w14:paraId="03A395CA"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0.0037</w:t>
            </w:r>
          </w:p>
        </w:tc>
      </w:tr>
      <w:tr w:rsidR="00BF6C16" w:rsidRPr="00D430C9" w14:paraId="124DB748" w14:textId="77777777" w:rsidTr="00BF6C16">
        <w:trPr>
          <w:cantSplit/>
          <w:trHeight w:hRule="exact" w:val="271"/>
          <w:jc w:val="center"/>
        </w:trPr>
        <w:tc>
          <w:tcPr>
            <w:tcW w:w="879" w:type="dxa"/>
            <w:tcBorders>
              <w:top w:val="nil"/>
            </w:tcBorders>
            <w:vAlign w:val="center"/>
          </w:tcPr>
          <w:p w14:paraId="2439338C" w14:textId="150899A8"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4</w:t>
            </w:r>
          </w:p>
        </w:tc>
        <w:tc>
          <w:tcPr>
            <w:tcW w:w="1103" w:type="dxa"/>
            <w:tcBorders>
              <w:top w:val="nil"/>
            </w:tcBorders>
            <w:vAlign w:val="center"/>
          </w:tcPr>
          <w:p w14:paraId="417B4452"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30F8DC0D"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561EA58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70C11ED5"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3BC8B5B5"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1DEFC2FD"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25.19</w:t>
            </w:r>
          </w:p>
        </w:tc>
        <w:tc>
          <w:tcPr>
            <w:tcW w:w="1055" w:type="dxa"/>
            <w:tcBorders>
              <w:top w:val="nil"/>
            </w:tcBorders>
            <w:vAlign w:val="center"/>
          </w:tcPr>
          <w:p w14:paraId="12181C69"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0.7652</w:t>
            </w:r>
          </w:p>
        </w:tc>
        <w:tc>
          <w:tcPr>
            <w:tcW w:w="1050" w:type="dxa"/>
            <w:tcBorders>
              <w:top w:val="nil"/>
            </w:tcBorders>
            <w:vAlign w:val="center"/>
          </w:tcPr>
          <w:p w14:paraId="420699F9"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0.0039</w:t>
            </w:r>
          </w:p>
        </w:tc>
      </w:tr>
      <w:tr w:rsidR="00BF6C16" w:rsidRPr="00D430C9" w14:paraId="385E51C2" w14:textId="77777777" w:rsidTr="00BF6C16">
        <w:trPr>
          <w:cantSplit/>
          <w:trHeight w:hRule="exact" w:val="271"/>
          <w:jc w:val="center"/>
        </w:trPr>
        <w:tc>
          <w:tcPr>
            <w:tcW w:w="879" w:type="dxa"/>
            <w:tcBorders>
              <w:top w:val="nil"/>
            </w:tcBorders>
            <w:vAlign w:val="center"/>
          </w:tcPr>
          <w:p w14:paraId="4A7D061E" w14:textId="687A777C"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5</w:t>
            </w:r>
          </w:p>
        </w:tc>
        <w:tc>
          <w:tcPr>
            <w:tcW w:w="1103" w:type="dxa"/>
            <w:tcBorders>
              <w:top w:val="nil"/>
            </w:tcBorders>
            <w:vAlign w:val="center"/>
          </w:tcPr>
          <w:p w14:paraId="3960993F"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49E3D26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440B0B43"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76BBE75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21A82625"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4ACC0C0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25.55</w:t>
            </w:r>
          </w:p>
        </w:tc>
        <w:tc>
          <w:tcPr>
            <w:tcW w:w="1055" w:type="dxa"/>
            <w:tcBorders>
              <w:top w:val="nil"/>
            </w:tcBorders>
            <w:vAlign w:val="center"/>
          </w:tcPr>
          <w:p w14:paraId="10F5E699"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0.7921</w:t>
            </w:r>
          </w:p>
        </w:tc>
        <w:tc>
          <w:tcPr>
            <w:tcW w:w="1050" w:type="dxa"/>
            <w:tcBorders>
              <w:top w:val="nil"/>
            </w:tcBorders>
            <w:vAlign w:val="center"/>
          </w:tcPr>
          <w:p w14:paraId="449C39B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0.0036</w:t>
            </w:r>
          </w:p>
        </w:tc>
      </w:tr>
      <w:tr w:rsidR="00BF6C16" w:rsidRPr="00D430C9" w14:paraId="7A88090C" w14:textId="77777777" w:rsidTr="00BF6C16">
        <w:trPr>
          <w:cantSplit/>
          <w:trHeight w:hRule="exact" w:val="271"/>
          <w:jc w:val="center"/>
        </w:trPr>
        <w:tc>
          <w:tcPr>
            <w:tcW w:w="879" w:type="dxa"/>
            <w:tcBorders>
              <w:top w:val="nil"/>
            </w:tcBorders>
            <w:vAlign w:val="center"/>
          </w:tcPr>
          <w:p w14:paraId="15734F21" w14:textId="3D46BAF8"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6</w:t>
            </w:r>
          </w:p>
        </w:tc>
        <w:tc>
          <w:tcPr>
            <w:tcW w:w="1103" w:type="dxa"/>
            <w:tcBorders>
              <w:top w:val="nil"/>
            </w:tcBorders>
            <w:vAlign w:val="center"/>
          </w:tcPr>
          <w:p w14:paraId="03AF5BB1"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795D395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086DA69C"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719D66A4"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3E7795B8"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0CB77C4E"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23.87</w:t>
            </w:r>
          </w:p>
        </w:tc>
        <w:tc>
          <w:tcPr>
            <w:tcW w:w="1055" w:type="dxa"/>
            <w:tcBorders>
              <w:top w:val="nil"/>
            </w:tcBorders>
            <w:vAlign w:val="center"/>
          </w:tcPr>
          <w:p w14:paraId="7628623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0.6965</w:t>
            </w:r>
          </w:p>
        </w:tc>
        <w:tc>
          <w:tcPr>
            <w:tcW w:w="1050" w:type="dxa"/>
            <w:tcBorders>
              <w:top w:val="nil"/>
            </w:tcBorders>
            <w:vAlign w:val="center"/>
          </w:tcPr>
          <w:p w14:paraId="064E07A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0.0052</w:t>
            </w:r>
          </w:p>
        </w:tc>
      </w:tr>
      <w:tr w:rsidR="00BF6C16" w:rsidRPr="00D430C9" w14:paraId="23BABF9A" w14:textId="77777777" w:rsidTr="00BF6C16">
        <w:trPr>
          <w:cantSplit/>
          <w:trHeight w:hRule="exact" w:val="271"/>
          <w:jc w:val="center"/>
        </w:trPr>
        <w:tc>
          <w:tcPr>
            <w:tcW w:w="879" w:type="dxa"/>
            <w:tcBorders>
              <w:top w:val="nil"/>
            </w:tcBorders>
            <w:vAlign w:val="center"/>
          </w:tcPr>
          <w:p w14:paraId="4FD015D5" w14:textId="03CFD62E"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7</w:t>
            </w:r>
          </w:p>
        </w:tc>
        <w:tc>
          <w:tcPr>
            <w:tcW w:w="1103" w:type="dxa"/>
            <w:tcBorders>
              <w:top w:val="nil"/>
            </w:tcBorders>
            <w:vAlign w:val="center"/>
          </w:tcPr>
          <w:p w14:paraId="7CE26B9C"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15473AB5"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68A3EF1E"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7419490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0913B0C5"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5371289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25.62</w:t>
            </w:r>
          </w:p>
        </w:tc>
        <w:tc>
          <w:tcPr>
            <w:tcW w:w="1055" w:type="dxa"/>
            <w:tcBorders>
              <w:top w:val="nil"/>
            </w:tcBorders>
            <w:vAlign w:val="center"/>
          </w:tcPr>
          <w:p w14:paraId="372F1D72"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0.7946</w:t>
            </w:r>
          </w:p>
        </w:tc>
        <w:tc>
          <w:tcPr>
            <w:tcW w:w="1050" w:type="dxa"/>
            <w:tcBorders>
              <w:top w:val="nil"/>
            </w:tcBorders>
            <w:vAlign w:val="center"/>
          </w:tcPr>
          <w:p w14:paraId="25896A2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0.0035</w:t>
            </w:r>
          </w:p>
        </w:tc>
      </w:tr>
      <w:tr w:rsidR="00BF6C16" w:rsidRPr="00D430C9" w14:paraId="6A09C5E9" w14:textId="77777777" w:rsidTr="00BF6C16">
        <w:trPr>
          <w:cantSplit/>
          <w:trHeight w:hRule="exact" w:val="271"/>
          <w:jc w:val="center"/>
        </w:trPr>
        <w:tc>
          <w:tcPr>
            <w:tcW w:w="879" w:type="dxa"/>
            <w:tcBorders>
              <w:top w:val="nil"/>
            </w:tcBorders>
            <w:vAlign w:val="center"/>
          </w:tcPr>
          <w:p w14:paraId="4E553177" w14:textId="57585343"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8</w:t>
            </w:r>
          </w:p>
        </w:tc>
        <w:tc>
          <w:tcPr>
            <w:tcW w:w="1103" w:type="dxa"/>
            <w:tcBorders>
              <w:top w:val="nil"/>
            </w:tcBorders>
            <w:vAlign w:val="center"/>
          </w:tcPr>
          <w:p w14:paraId="355776C0"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77737964"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2404E2C6"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6A7C79B4"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4455DBF0" w14:textId="77777777" w:rsidR="00635A3E" w:rsidRPr="00D430C9" w:rsidRDefault="00635A3E" w:rsidP="002B1656">
            <w:pPr>
              <w:jc w:val="center"/>
              <w:rPr>
                <w:rFonts w:ascii="Times New Roman" w:hAnsi="Times New Roman" w:cs="Times New Roman"/>
                <w:sz w:val="16"/>
                <w:szCs w:val="16"/>
              </w:rPr>
            </w:pPr>
          </w:p>
        </w:tc>
        <w:tc>
          <w:tcPr>
            <w:tcW w:w="1033" w:type="dxa"/>
            <w:tcBorders>
              <w:top w:val="nil"/>
            </w:tcBorders>
            <w:vAlign w:val="center"/>
          </w:tcPr>
          <w:p w14:paraId="2CE34F1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25.17</w:t>
            </w:r>
          </w:p>
        </w:tc>
        <w:tc>
          <w:tcPr>
            <w:tcW w:w="1055" w:type="dxa"/>
            <w:tcBorders>
              <w:top w:val="nil"/>
            </w:tcBorders>
            <w:vAlign w:val="center"/>
          </w:tcPr>
          <w:p w14:paraId="275E1B72"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0.7631</w:t>
            </w:r>
          </w:p>
        </w:tc>
        <w:tc>
          <w:tcPr>
            <w:tcW w:w="1050" w:type="dxa"/>
            <w:tcBorders>
              <w:top w:val="nil"/>
            </w:tcBorders>
            <w:vAlign w:val="center"/>
          </w:tcPr>
          <w:p w14:paraId="604FA214"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0.0040</w:t>
            </w:r>
          </w:p>
        </w:tc>
      </w:tr>
      <w:tr w:rsidR="00BF6C16" w:rsidRPr="00D430C9" w14:paraId="2400A674" w14:textId="77777777" w:rsidTr="00BF6C16">
        <w:trPr>
          <w:cantSplit/>
          <w:trHeight w:hRule="exact" w:val="271"/>
          <w:jc w:val="center"/>
        </w:trPr>
        <w:tc>
          <w:tcPr>
            <w:tcW w:w="879" w:type="dxa"/>
            <w:tcBorders>
              <w:top w:val="nil"/>
            </w:tcBorders>
            <w:vAlign w:val="center"/>
          </w:tcPr>
          <w:p w14:paraId="13FA6406" w14:textId="12E786D4"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9</w:t>
            </w:r>
          </w:p>
        </w:tc>
        <w:tc>
          <w:tcPr>
            <w:tcW w:w="1103" w:type="dxa"/>
            <w:tcBorders>
              <w:top w:val="nil"/>
            </w:tcBorders>
            <w:vAlign w:val="center"/>
          </w:tcPr>
          <w:p w14:paraId="07DBEEA2"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1B5E7606"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11E28E5D"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3B7C3285"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26AADCA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03DFBF5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25.51</w:t>
            </w:r>
          </w:p>
        </w:tc>
        <w:tc>
          <w:tcPr>
            <w:tcW w:w="1055" w:type="dxa"/>
            <w:tcBorders>
              <w:top w:val="nil"/>
            </w:tcBorders>
            <w:vAlign w:val="center"/>
          </w:tcPr>
          <w:p w14:paraId="39BB7FA9"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0.7922</w:t>
            </w:r>
          </w:p>
        </w:tc>
        <w:tc>
          <w:tcPr>
            <w:tcW w:w="1050" w:type="dxa"/>
            <w:tcBorders>
              <w:top w:val="nil"/>
            </w:tcBorders>
            <w:vAlign w:val="center"/>
          </w:tcPr>
          <w:p w14:paraId="691D4C2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0.0035</w:t>
            </w:r>
          </w:p>
        </w:tc>
      </w:tr>
      <w:tr w:rsidR="00BF6C16" w:rsidRPr="00D430C9" w14:paraId="23A378E4" w14:textId="77777777" w:rsidTr="00BF6C16">
        <w:trPr>
          <w:cantSplit/>
          <w:trHeight w:hRule="exact" w:val="271"/>
          <w:jc w:val="center"/>
        </w:trPr>
        <w:tc>
          <w:tcPr>
            <w:tcW w:w="879" w:type="dxa"/>
            <w:tcBorders>
              <w:top w:val="nil"/>
            </w:tcBorders>
            <w:vAlign w:val="center"/>
          </w:tcPr>
          <w:p w14:paraId="47FE81E3" w14:textId="55A4EC3C"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10</w:t>
            </w:r>
          </w:p>
        </w:tc>
        <w:tc>
          <w:tcPr>
            <w:tcW w:w="1103" w:type="dxa"/>
            <w:tcBorders>
              <w:top w:val="nil"/>
            </w:tcBorders>
            <w:vAlign w:val="center"/>
          </w:tcPr>
          <w:p w14:paraId="09C9C1D4"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1C1D85C2"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33A12F9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49AC15C4"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69CBCC7A"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4A70611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23.83</w:t>
            </w:r>
          </w:p>
        </w:tc>
        <w:tc>
          <w:tcPr>
            <w:tcW w:w="1055" w:type="dxa"/>
            <w:tcBorders>
              <w:top w:val="nil"/>
            </w:tcBorders>
            <w:vAlign w:val="center"/>
          </w:tcPr>
          <w:p w14:paraId="5449004D"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0.6977</w:t>
            </w:r>
          </w:p>
        </w:tc>
        <w:tc>
          <w:tcPr>
            <w:tcW w:w="1050" w:type="dxa"/>
            <w:tcBorders>
              <w:top w:val="nil"/>
            </w:tcBorders>
            <w:vAlign w:val="center"/>
          </w:tcPr>
          <w:p w14:paraId="0F9D611E"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0.0052</w:t>
            </w:r>
          </w:p>
        </w:tc>
      </w:tr>
      <w:tr w:rsidR="00BF6C16" w:rsidRPr="00D430C9" w14:paraId="50DD57FE" w14:textId="77777777" w:rsidTr="00BF6C16">
        <w:trPr>
          <w:cantSplit/>
          <w:trHeight w:hRule="exact" w:val="271"/>
          <w:jc w:val="center"/>
        </w:trPr>
        <w:tc>
          <w:tcPr>
            <w:tcW w:w="879" w:type="dxa"/>
            <w:tcBorders>
              <w:top w:val="nil"/>
            </w:tcBorders>
            <w:vAlign w:val="center"/>
          </w:tcPr>
          <w:p w14:paraId="5161971F" w14:textId="2CA66615"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11</w:t>
            </w:r>
          </w:p>
        </w:tc>
        <w:tc>
          <w:tcPr>
            <w:tcW w:w="1103" w:type="dxa"/>
            <w:tcBorders>
              <w:top w:val="nil"/>
            </w:tcBorders>
            <w:vAlign w:val="center"/>
          </w:tcPr>
          <w:p w14:paraId="27EF675D"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265D323A"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605CB3EF"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5F6FC1FF"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5D723C3C"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027DB98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25.65</w:t>
            </w:r>
          </w:p>
        </w:tc>
        <w:tc>
          <w:tcPr>
            <w:tcW w:w="1055" w:type="dxa"/>
            <w:tcBorders>
              <w:top w:val="nil"/>
            </w:tcBorders>
            <w:vAlign w:val="center"/>
          </w:tcPr>
          <w:p w14:paraId="2C42D020"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0.7935</w:t>
            </w:r>
          </w:p>
        </w:tc>
        <w:tc>
          <w:tcPr>
            <w:tcW w:w="1050" w:type="dxa"/>
            <w:tcBorders>
              <w:top w:val="nil"/>
            </w:tcBorders>
            <w:vAlign w:val="center"/>
          </w:tcPr>
          <w:p w14:paraId="1A3726E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0.0035</w:t>
            </w:r>
          </w:p>
        </w:tc>
      </w:tr>
      <w:tr w:rsidR="00BF6C16" w:rsidRPr="00D430C9" w14:paraId="287F8FE3" w14:textId="77777777" w:rsidTr="00BF6C16">
        <w:trPr>
          <w:cantSplit/>
          <w:trHeight w:hRule="exact" w:val="271"/>
          <w:jc w:val="center"/>
        </w:trPr>
        <w:tc>
          <w:tcPr>
            <w:tcW w:w="879" w:type="dxa"/>
            <w:tcBorders>
              <w:top w:val="nil"/>
            </w:tcBorders>
            <w:vAlign w:val="center"/>
          </w:tcPr>
          <w:p w14:paraId="56859BD1" w14:textId="4F2A43E1"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12</w:t>
            </w:r>
          </w:p>
        </w:tc>
        <w:tc>
          <w:tcPr>
            <w:tcW w:w="1103" w:type="dxa"/>
            <w:tcBorders>
              <w:top w:val="nil"/>
            </w:tcBorders>
            <w:vAlign w:val="center"/>
          </w:tcPr>
          <w:p w14:paraId="5EB7740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3EEACE84"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51016A9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3E638F2E" w14:textId="77777777" w:rsidR="00635A3E" w:rsidRPr="00D430C9" w:rsidRDefault="00635A3E" w:rsidP="002B1656">
            <w:pPr>
              <w:jc w:val="center"/>
              <w:rPr>
                <w:rFonts w:ascii="Times New Roman" w:hAnsi="Times New Roman" w:cs="Times New Roman"/>
                <w:sz w:val="16"/>
                <w:szCs w:val="16"/>
              </w:rPr>
            </w:pPr>
          </w:p>
        </w:tc>
        <w:tc>
          <w:tcPr>
            <w:tcW w:w="923" w:type="dxa"/>
            <w:tcBorders>
              <w:top w:val="nil"/>
            </w:tcBorders>
            <w:vAlign w:val="center"/>
          </w:tcPr>
          <w:p w14:paraId="0C78AD82"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0CA506E2"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25.31</w:t>
            </w:r>
          </w:p>
        </w:tc>
        <w:tc>
          <w:tcPr>
            <w:tcW w:w="1055" w:type="dxa"/>
            <w:tcBorders>
              <w:top w:val="nil"/>
            </w:tcBorders>
            <w:vAlign w:val="center"/>
          </w:tcPr>
          <w:p w14:paraId="3205B77C"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0.7721</w:t>
            </w:r>
          </w:p>
        </w:tc>
        <w:tc>
          <w:tcPr>
            <w:tcW w:w="1050" w:type="dxa"/>
            <w:tcBorders>
              <w:top w:val="nil"/>
            </w:tcBorders>
            <w:vAlign w:val="center"/>
          </w:tcPr>
          <w:p w14:paraId="205CF06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0.0038</w:t>
            </w:r>
          </w:p>
        </w:tc>
      </w:tr>
      <w:tr w:rsidR="00BF6C16" w:rsidRPr="00D430C9" w14:paraId="4155808B" w14:textId="77777777" w:rsidTr="00BF6C16">
        <w:trPr>
          <w:cantSplit/>
          <w:trHeight w:hRule="exact" w:val="271"/>
          <w:jc w:val="center"/>
        </w:trPr>
        <w:tc>
          <w:tcPr>
            <w:tcW w:w="879" w:type="dxa"/>
            <w:tcBorders>
              <w:top w:val="nil"/>
            </w:tcBorders>
            <w:vAlign w:val="center"/>
          </w:tcPr>
          <w:p w14:paraId="40BFC398" w14:textId="0240EE2C"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13</w:t>
            </w:r>
          </w:p>
        </w:tc>
        <w:tc>
          <w:tcPr>
            <w:tcW w:w="1103" w:type="dxa"/>
            <w:tcBorders>
              <w:top w:val="nil"/>
            </w:tcBorders>
            <w:vAlign w:val="center"/>
          </w:tcPr>
          <w:p w14:paraId="17BF66AD"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24D2C720"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452DED04"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tcBorders>
            <w:vAlign w:val="center"/>
          </w:tcPr>
          <w:p w14:paraId="0DEA9CD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7C902E5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424E7C99"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25.63</w:t>
            </w:r>
          </w:p>
        </w:tc>
        <w:tc>
          <w:tcPr>
            <w:tcW w:w="1055" w:type="dxa"/>
            <w:tcBorders>
              <w:top w:val="nil"/>
            </w:tcBorders>
            <w:vAlign w:val="center"/>
          </w:tcPr>
          <w:p w14:paraId="580ECE06"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0.7931</w:t>
            </w:r>
          </w:p>
        </w:tc>
        <w:tc>
          <w:tcPr>
            <w:tcW w:w="1050" w:type="dxa"/>
            <w:tcBorders>
              <w:top w:val="nil"/>
            </w:tcBorders>
            <w:vAlign w:val="center"/>
          </w:tcPr>
          <w:p w14:paraId="4B02B13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0.0035</w:t>
            </w:r>
          </w:p>
        </w:tc>
      </w:tr>
      <w:tr w:rsidR="00BF6C16" w:rsidRPr="00D430C9" w14:paraId="5A439F3E" w14:textId="77777777" w:rsidTr="00BF6C16">
        <w:trPr>
          <w:cantSplit/>
          <w:trHeight w:hRule="exact" w:val="271"/>
          <w:jc w:val="center"/>
        </w:trPr>
        <w:tc>
          <w:tcPr>
            <w:tcW w:w="879" w:type="dxa"/>
            <w:tcBorders>
              <w:top w:val="nil"/>
            </w:tcBorders>
            <w:vAlign w:val="center"/>
          </w:tcPr>
          <w:p w14:paraId="08312E1D" w14:textId="12DCF599"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14</w:t>
            </w:r>
          </w:p>
        </w:tc>
        <w:tc>
          <w:tcPr>
            <w:tcW w:w="1103" w:type="dxa"/>
            <w:tcBorders>
              <w:top w:val="nil"/>
            </w:tcBorders>
            <w:vAlign w:val="center"/>
          </w:tcPr>
          <w:p w14:paraId="61C2CB4D" w14:textId="77777777" w:rsidR="00635A3E" w:rsidRPr="00D430C9" w:rsidRDefault="00635A3E" w:rsidP="002B1656">
            <w:pPr>
              <w:jc w:val="center"/>
              <w:rPr>
                <w:rFonts w:ascii="Times New Roman" w:hAnsi="Times New Roman" w:cs="Times New Roman"/>
                <w:sz w:val="16"/>
                <w:szCs w:val="16"/>
              </w:rPr>
            </w:pPr>
          </w:p>
        </w:tc>
        <w:tc>
          <w:tcPr>
            <w:tcW w:w="1109" w:type="dxa"/>
            <w:tcBorders>
              <w:top w:val="nil"/>
            </w:tcBorders>
            <w:vAlign w:val="center"/>
          </w:tcPr>
          <w:p w14:paraId="08FE2EB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303" w:type="dxa"/>
            <w:tcBorders>
              <w:top w:val="nil"/>
            </w:tcBorders>
          </w:tcPr>
          <w:p w14:paraId="1A5362AD"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0BFD36CE"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0C2C39E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17B62E2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23.72</w:t>
            </w:r>
          </w:p>
        </w:tc>
        <w:tc>
          <w:tcPr>
            <w:tcW w:w="1055" w:type="dxa"/>
            <w:tcBorders>
              <w:top w:val="nil"/>
            </w:tcBorders>
            <w:vAlign w:val="center"/>
          </w:tcPr>
          <w:p w14:paraId="43167DB1"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0.6938</w:t>
            </w:r>
          </w:p>
        </w:tc>
        <w:tc>
          <w:tcPr>
            <w:tcW w:w="1050" w:type="dxa"/>
            <w:tcBorders>
              <w:top w:val="nil"/>
            </w:tcBorders>
            <w:vAlign w:val="center"/>
          </w:tcPr>
          <w:p w14:paraId="50E0C71E"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0.0053</w:t>
            </w:r>
          </w:p>
        </w:tc>
      </w:tr>
      <w:tr w:rsidR="00BF6C16" w:rsidRPr="00D430C9" w14:paraId="050CAAEA" w14:textId="77777777" w:rsidTr="00BF6C16">
        <w:trPr>
          <w:cantSplit/>
          <w:trHeight w:hRule="exact" w:val="271"/>
          <w:jc w:val="center"/>
        </w:trPr>
        <w:tc>
          <w:tcPr>
            <w:tcW w:w="879" w:type="dxa"/>
            <w:tcBorders>
              <w:top w:val="nil"/>
              <w:bottom w:val="nil"/>
            </w:tcBorders>
            <w:vAlign w:val="center"/>
          </w:tcPr>
          <w:p w14:paraId="6F40E317" w14:textId="2EAA3BD6"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15</w:t>
            </w:r>
          </w:p>
        </w:tc>
        <w:tc>
          <w:tcPr>
            <w:tcW w:w="1103" w:type="dxa"/>
            <w:tcBorders>
              <w:top w:val="nil"/>
              <w:bottom w:val="nil"/>
            </w:tcBorders>
            <w:vAlign w:val="center"/>
          </w:tcPr>
          <w:p w14:paraId="2754D3D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bottom w:val="nil"/>
            </w:tcBorders>
            <w:vAlign w:val="center"/>
          </w:tcPr>
          <w:p w14:paraId="7C4F4A32"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bottom w:val="nil"/>
            </w:tcBorders>
          </w:tcPr>
          <w:p w14:paraId="08DE6CBC" w14:textId="77777777" w:rsidR="00635A3E" w:rsidRPr="00D430C9" w:rsidRDefault="00635A3E" w:rsidP="002B1656">
            <w:pPr>
              <w:jc w:val="center"/>
              <w:rPr>
                <w:rFonts w:ascii="Times New Roman" w:hAnsi="Times New Roman" w:cs="Times New Roman"/>
                <w:sz w:val="16"/>
                <w:szCs w:val="16"/>
              </w:rPr>
            </w:pPr>
          </w:p>
        </w:tc>
        <w:tc>
          <w:tcPr>
            <w:tcW w:w="1701" w:type="dxa"/>
            <w:tcBorders>
              <w:top w:val="nil"/>
              <w:bottom w:val="nil"/>
            </w:tcBorders>
            <w:vAlign w:val="center"/>
          </w:tcPr>
          <w:p w14:paraId="57FE127B"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bottom w:val="nil"/>
            </w:tcBorders>
            <w:vAlign w:val="center"/>
          </w:tcPr>
          <w:p w14:paraId="4917DCA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bottom w:val="nil"/>
            </w:tcBorders>
            <w:vAlign w:val="center"/>
          </w:tcPr>
          <w:p w14:paraId="33783EE5"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25.71</w:t>
            </w:r>
          </w:p>
        </w:tc>
        <w:tc>
          <w:tcPr>
            <w:tcW w:w="1055" w:type="dxa"/>
            <w:tcBorders>
              <w:top w:val="nil"/>
              <w:bottom w:val="nil"/>
            </w:tcBorders>
            <w:vAlign w:val="center"/>
          </w:tcPr>
          <w:p w14:paraId="27119D53"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0.7968</w:t>
            </w:r>
          </w:p>
        </w:tc>
        <w:tc>
          <w:tcPr>
            <w:tcW w:w="1050" w:type="dxa"/>
            <w:tcBorders>
              <w:top w:val="nil"/>
              <w:bottom w:val="nil"/>
            </w:tcBorders>
            <w:vAlign w:val="center"/>
          </w:tcPr>
          <w:p w14:paraId="69CD539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0.0035</w:t>
            </w:r>
          </w:p>
        </w:tc>
      </w:tr>
      <w:tr w:rsidR="00BF6C16" w:rsidRPr="00D430C9" w14:paraId="77CA0E0E" w14:textId="77777777" w:rsidTr="00BF6C16">
        <w:trPr>
          <w:cantSplit/>
          <w:trHeight w:hRule="exact" w:val="271"/>
          <w:jc w:val="center"/>
        </w:trPr>
        <w:tc>
          <w:tcPr>
            <w:tcW w:w="879" w:type="dxa"/>
            <w:tcBorders>
              <w:top w:val="nil"/>
            </w:tcBorders>
            <w:vAlign w:val="center"/>
          </w:tcPr>
          <w:p w14:paraId="52058B6E" w14:textId="78E77652"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16</w:t>
            </w:r>
          </w:p>
        </w:tc>
        <w:tc>
          <w:tcPr>
            <w:tcW w:w="1103" w:type="dxa"/>
            <w:tcBorders>
              <w:top w:val="nil"/>
            </w:tcBorders>
            <w:vAlign w:val="center"/>
          </w:tcPr>
          <w:p w14:paraId="39C2CC2F"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109" w:type="dxa"/>
            <w:tcBorders>
              <w:top w:val="nil"/>
            </w:tcBorders>
            <w:vAlign w:val="center"/>
          </w:tcPr>
          <w:p w14:paraId="011FFD05" w14:textId="77777777" w:rsidR="00635A3E" w:rsidRPr="00D430C9" w:rsidRDefault="00635A3E" w:rsidP="002B1656">
            <w:pPr>
              <w:jc w:val="center"/>
              <w:rPr>
                <w:rFonts w:ascii="Times New Roman" w:hAnsi="Times New Roman" w:cs="Times New Roman"/>
                <w:sz w:val="16"/>
                <w:szCs w:val="16"/>
              </w:rPr>
            </w:pPr>
          </w:p>
        </w:tc>
        <w:tc>
          <w:tcPr>
            <w:tcW w:w="1303" w:type="dxa"/>
            <w:tcBorders>
              <w:top w:val="nil"/>
            </w:tcBorders>
          </w:tcPr>
          <w:p w14:paraId="433A6968"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701" w:type="dxa"/>
            <w:tcBorders>
              <w:top w:val="nil"/>
            </w:tcBorders>
            <w:vAlign w:val="center"/>
          </w:tcPr>
          <w:p w14:paraId="32EA844A"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923" w:type="dxa"/>
            <w:tcBorders>
              <w:top w:val="nil"/>
            </w:tcBorders>
            <w:vAlign w:val="center"/>
          </w:tcPr>
          <w:p w14:paraId="69E1D11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w:t>
            </w:r>
          </w:p>
        </w:tc>
        <w:tc>
          <w:tcPr>
            <w:tcW w:w="1033" w:type="dxa"/>
            <w:tcBorders>
              <w:top w:val="nil"/>
            </w:tcBorders>
            <w:vAlign w:val="center"/>
          </w:tcPr>
          <w:p w14:paraId="171F40C4"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25.31</w:t>
            </w:r>
          </w:p>
        </w:tc>
        <w:tc>
          <w:tcPr>
            <w:tcW w:w="1055" w:type="dxa"/>
            <w:tcBorders>
              <w:top w:val="nil"/>
            </w:tcBorders>
            <w:vAlign w:val="center"/>
          </w:tcPr>
          <w:p w14:paraId="250457C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0.7689</w:t>
            </w:r>
          </w:p>
        </w:tc>
        <w:tc>
          <w:tcPr>
            <w:tcW w:w="1050" w:type="dxa"/>
            <w:tcBorders>
              <w:top w:val="nil"/>
            </w:tcBorders>
            <w:vAlign w:val="center"/>
          </w:tcPr>
          <w:p w14:paraId="32A82617" w14:textId="77777777" w:rsidR="00635A3E" w:rsidRPr="00D430C9" w:rsidRDefault="00635A3E" w:rsidP="002B1656">
            <w:pPr>
              <w:jc w:val="center"/>
              <w:rPr>
                <w:rFonts w:ascii="Times New Roman" w:hAnsi="Times New Roman" w:cs="Times New Roman"/>
                <w:sz w:val="16"/>
                <w:szCs w:val="16"/>
              </w:rPr>
            </w:pPr>
            <w:r w:rsidRPr="00D430C9">
              <w:rPr>
                <w:rFonts w:ascii="Times New Roman" w:hAnsi="Times New Roman" w:cs="Times New Roman"/>
                <w:sz w:val="16"/>
                <w:szCs w:val="16"/>
              </w:rPr>
              <w:t>0.0038</w:t>
            </w:r>
          </w:p>
        </w:tc>
      </w:tr>
      <w:bookmarkEnd w:id="28"/>
    </w:tbl>
    <w:p w14:paraId="249BFF00" w14:textId="4926689F" w:rsidR="00D92719" w:rsidRPr="00D92719" w:rsidRDefault="00D92719" w:rsidP="00D92719">
      <w:pPr>
        <w:rPr>
          <w:rFonts w:ascii="宋体" w:hAnsi="宋体"/>
          <w:sz w:val="18"/>
          <w:szCs w:val="18"/>
        </w:rPr>
        <w:sectPr w:rsidR="00D92719" w:rsidRPr="00D92719" w:rsidSect="00BB2B3D">
          <w:type w:val="continuous"/>
          <w:pgSz w:w="11906" w:h="16838"/>
          <w:pgMar w:top="1503" w:right="1134" w:bottom="1729" w:left="1134" w:header="992" w:footer="851" w:gutter="0"/>
          <w:cols w:space="425"/>
          <w:docGrid w:type="lines" w:linePitch="289"/>
        </w:sectPr>
      </w:pPr>
    </w:p>
    <w:p w14:paraId="28194BEB" w14:textId="77777777" w:rsidR="0035746E" w:rsidRDefault="0035746E" w:rsidP="0035746E">
      <w:pPr>
        <w:spacing w:line="320" w:lineRule="exact"/>
        <w:ind w:firstLineChars="200" w:firstLine="360"/>
        <w:rPr>
          <w:rFonts w:ascii="宋体" w:hAnsi="宋体"/>
          <w:sz w:val="18"/>
          <w:szCs w:val="18"/>
        </w:rPr>
      </w:pPr>
      <w:r>
        <w:rPr>
          <w:rFonts w:ascii="宋体" w:hAnsi="宋体" w:hint="eastAsia"/>
          <w:sz w:val="18"/>
          <w:szCs w:val="18"/>
        </w:rPr>
        <w:lastRenderedPageBreak/>
        <w:t>在表2中，</w:t>
      </w:r>
      <w:r w:rsidR="00EC319D" w:rsidRPr="003C48D8">
        <w:rPr>
          <w:rFonts w:ascii="宋体" w:hAnsi="宋体"/>
          <w:sz w:val="18"/>
          <w:szCs w:val="18"/>
        </w:rPr>
        <w:t>首先对损失函数进行消融实验，</w:t>
      </w:r>
      <w:r w:rsidR="00EC319D" w:rsidRPr="003C48D8">
        <w:rPr>
          <w:rFonts w:ascii="宋体" w:hAnsi="宋体" w:hint="eastAsia"/>
          <w:sz w:val="18"/>
          <w:szCs w:val="18"/>
        </w:rPr>
        <w:t>单独对比</w:t>
      </w:r>
      <w:r w:rsidR="00044D07" w:rsidRPr="00AB2D35">
        <w:rPr>
          <w:rFonts w:ascii="宋体" w:hAnsi="宋体"/>
          <w:noProof/>
          <w:position w:val="-10"/>
          <w:sz w:val="18"/>
          <w:szCs w:val="18"/>
        </w:rPr>
        <w:object w:dxaOrig="220" w:dyaOrig="320" w14:anchorId="761DB09C">
          <v:shape id="_x0000_i1054" type="#_x0000_t75" alt="" style="width:11.2pt;height:16.05pt;mso-width-percent:0;mso-height-percent:0;mso-width-percent:0;mso-height-percent:0" o:ole="">
            <v:imagedata r:id="rId69" o:title=""/>
          </v:shape>
          <o:OLEObject Type="Embed" ProgID="Equation.DSMT4" ShapeID="_x0000_i1054" DrawAspect="Content" ObjectID="_1725025445" r:id="rId108"/>
        </w:object>
      </w:r>
      <w:r w:rsidR="00EC319D" w:rsidRPr="003C48D8">
        <w:rPr>
          <w:rFonts w:ascii="宋体" w:hAnsi="宋体"/>
          <w:sz w:val="18"/>
          <w:szCs w:val="18"/>
        </w:rPr>
        <w:t>范数损失函数</w:t>
      </w:r>
      <w:r w:rsidR="00EC319D" w:rsidRPr="003C48D8">
        <w:rPr>
          <w:rFonts w:ascii="宋体" w:hAnsi="宋体" w:hint="eastAsia"/>
          <w:sz w:val="18"/>
          <w:szCs w:val="18"/>
        </w:rPr>
        <w:t>和</w:t>
      </w:r>
      <w:r w:rsidR="00044D07" w:rsidRPr="00AB2D35">
        <w:rPr>
          <w:rFonts w:ascii="宋体" w:hAnsi="宋体"/>
          <w:noProof/>
          <w:position w:val="-10"/>
          <w:sz w:val="18"/>
          <w:szCs w:val="18"/>
        </w:rPr>
        <w:object w:dxaOrig="220" w:dyaOrig="320" w14:anchorId="6C0D43C2">
          <v:shape id="_x0000_i1053" type="#_x0000_t75" alt="" style="width:11.2pt;height:16.05pt;mso-width-percent:0;mso-height-percent:0;mso-width-percent:0;mso-height-percent:0" o:ole="">
            <v:imagedata r:id="rId109" o:title=""/>
          </v:shape>
          <o:OLEObject Type="Embed" ProgID="Equation.DSMT4" ShapeID="_x0000_i1053" DrawAspect="Content" ObjectID="_1725025446" r:id="rId110"/>
        </w:object>
      </w:r>
      <w:r w:rsidR="00EC319D" w:rsidRPr="003C48D8">
        <w:rPr>
          <w:rFonts w:ascii="宋体" w:hAnsi="宋体"/>
          <w:sz w:val="18"/>
          <w:szCs w:val="18"/>
        </w:rPr>
        <w:t>范数损失函</w:t>
      </w:r>
      <w:r w:rsidR="00EC319D" w:rsidRPr="003C48D8">
        <w:rPr>
          <w:rFonts w:ascii="宋体" w:hAnsi="宋体" w:hint="eastAsia"/>
          <w:sz w:val="18"/>
          <w:szCs w:val="18"/>
        </w:rPr>
        <w:t>数</w:t>
      </w:r>
      <w:r w:rsidR="00EC319D" w:rsidRPr="00E062B0">
        <w:rPr>
          <w:rFonts w:ascii="宋体" w:hAnsi="宋体" w:hint="eastAsia"/>
          <w:color w:val="000000" w:themeColor="text1"/>
          <w:sz w:val="18"/>
          <w:szCs w:val="18"/>
        </w:rPr>
        <w:t>以及分别与TV损失函数组合</w:t>
      </w:r>
      <w:r w:rsidR="00EC319D" w:rsidRPr="003C48D8">
        <w:rPr>
          <w:rFonts w:ascii="宋体" w:hAnsi="宋体" w:hint="eastAsia"/>
          <w:sz w:val="18"/>
          <w:szCs w:val="18"/>
        </w:rPr>
        <w:t>，其中</w:t>
      </w:r>
      <w:r w:rsidR="00044D07" w:rsidRPr="00AB2D35">
        <w:rPr>
          <w:rFonts w:ascii="宋体" w:hAnsi="宋体"/>
          <w:noProof/>
          <w:position w:val="-10"/>
          <w:sz w:val="18"/>
          <w:szCs w:val="18"/>
        </w:rPr>
        <w:object w:dxaOrig="220" w:dyaOrig="320" w14:anchorId="53ED69AE">
          <v:shape id="_x0000_i1052" type="#_x0000_t75" alt="" style="width:11.2pt;height:16.05pt;mso-width-percent:0;mso-height-percent:0;mso-width-percent:0;mso-height-percent:0" o:ole="">
            <v:imagedata r:id="rId69" o:title=""/>
          </v:shape>
          <o:OLEObject Type="Embed" ProgID="Equation.DSMT4" ShapeID="_x0000_i1052" DrawAspect="Content" ObjectID="_1725025447" r:id="rId111"/>
        </w:object>
      </w:r>
      <w:r w:rsidR="00EC319D" w:rsidRPr="003C48D8">
        <w:rPr>
          <w:rFonts w:ascii="宋体" w:hAnsi="宋体"/>
          <w:sz w:val="18"/>
          <w:szCs w:val="18"/>
        </w:rPr>
        <w:t>范数损失函数</w:t>
      </w:r>
      <w:r w:rsidR="00EC319D" w:rsidRPr="003C48D8">
        <w:rPr>
          <w:rFonts w:ascii="宋体" w:hAnsi="宋体" w:hint="eastAsia"/>
          <w:sz w:val="18"/>
          <w:szCs w:val="18"/>
        </w:rPr>
        <w:t>情况下PSNR的指标更好，而</w:t>
      </w:r>
      <w:r w:rsidR="00044D07" w:rsidRPr="00AB2D35">
        <w:rPr>
          <w:rFonts w:ascii="宋体" w:hAnsi="宋体"/>
          <w:noProof/>
          <w:position w:val="-10"/>
          <w:sz w:val="18"/>
          <w:szCs w:val="18"/>
        </w:rPr>
        <w:object w:dxaOrig="220" w:dyaOrig="320" w14:anchorId="55FC09F5">
          <v:shape id="_x0000_i1051" type="#_x0000_t75" alt="" style="width:11.7pt;height:17.05pt;mso-width-percent:0;mso-height-percent:0;mso-width-percent:0;mso-height-percent:0" o:ole="">
            <v:imagedata r:id="rId109" o:title=""/>
          </v:shape>
          <o:OLEObject Type="Embed" ProgID="Equation.DSMT4" ShapeID="_x0000_i1051" DrawAspect="Content" ObjectID="_1725025448" r:id="rId112"/>
        </w:object>
      </w:r>
      <w:r w:rsidR="00EC319D" w:rsidRPr="003C48D8">
        <w:rPr>
          <w:rFonts w:ascii="宋体" w:hAnsi="宋体"/>
          <w:sz w:val="18"/>
          <w:szCs w:val="18"/>
        </w:rPr>
        <w:t>范数损失函</w:t>
      </w:r>
      <w:r w:rsidR="00EC319D" w:rsidRPr="003C48D8">
        <w:rPr>
          <w:rFonts w:ascii="宋体" w:hAnsi="宋体" w:hint="eastAsia"/>
          <w:sz w:val="18"/>
          <w:szCs w:val="18"/>
        </w:rPr>
        <w:t>的SIMM指标偏好</w:t>
      </w:r>
      <w:r w:rsidR="00EC319D">
        <w:rPr>
          <w:rFonts w:ascii="宋体" w:hAnsi="宋体" w:hint="eastAsia"/>
          <w:sz w:val="18"/>
          <w:szCs w:val="18"/>
        </w:rPr>
        <w:t>，</w:t>
      </w:r>
      <w:r w:rsidR="00EC319D" w:rsidRPr="00E062B0">
        <w:rPr>
          <w:rFonts w:ascii="宋体" w:hAnsi="宋体" w:hint="eastAsia"/>
          <w:color w:val="000000" w:themeColor="text1"/>
          <w:sz w:val="18"/>
          <w:szCs w:val="18"/>
        </w:rPr>
        <w:t>但两者与TV损失函数组合后，指标均有下降。</w:t>
      </w:r>
      <w:r w:rsidR="00EC319D" w:rsidRPr="003C48D8">
        <w:rPr>
          <w:rFonts w:ascii="宋体" w:hAnsi="宋体" w:hint="eastAsia"/>
          <w:sz w:val="18"/>
          <w:szCs w:val="18"/>
        </w:rPr>
        <w:t>结合</w:t>
      </w:r>
      <w:r w:rsidR="00EC319D">
        <w:rPr>
          <w:rFonts w:ascii="宋体" w:hAnsi="宋体"/>
          <w:sz w:val="18"/>
          <w:szCs w:val="18"/>
        </w:rPr>
        <w:t>16</w:t>
      </w:r>
      <w:r w:rsidR="00EC319D" w:rsidRPr="003C48D8">
        <w:rPr>
          <w:rFonts w:ascii="宋体" w:hAnsi="宋体" w:hint="eastAsia"/>
          <w:sz w:val="18"/>
          <w:szCs w:val="18"/>
        </w:rPr>
        <w:t>组实验的综合情况</w:t>
      </w:r>
      <w:bookmarkStart w:id="29" w:name="OLE_LINK19"/>
      <w:bookmarkStart w:id="30" w:name="OLE_LINK20"/>
      <w:r w:rsidR="00EC319D" w:rsidRPr="003C48D8">
        <w:rPr>
          <w:rFonts w:ascii="宋体" w:hAnsi="宋体" w:hint="eastAsia"/>
          <w:sz w:val="18"/>
          <w:szCs w:val="18"/>
        </w:rPr>
        <w:t>，加入SE模块和下采样时与</w:t>
      </w:r>
      <w:r w:rsidR="00044D07" w:rsidRPr="00AB2D35">
        <w:rPr>
          <w:rFonts w:ascii="宋体" w:hAnsi="宋体"/>
          <w:noProof/>
          <w:position w:val="-10"/>
          <w:sz w:val="18"/>
          <w:szCs w:val="18"/>
        </w:rPr>
        <w:object w:dxaOrig="220" w:dyaOrig="320" w14:anchorId="4116DC5D">
          <v:shape id="_x0000_i1050" type="#_x0000_t75" alt="" style="width:11.2pt;height:16.05pt;mso-width-percent:0;mso-height-percent:0;mso-width-percent:0;mso-height-percent:0" o:ole="">
            <v:imagedata r:id="rId69" o:title=""/>
          </v:shape>
          <o:OLEObject Type="Embed" ProgID="Equation.DSMT4" ShapeID="_x0000_i1050" DrawAspect="Content" ObjectID="_1725025449" r:id="rId113"/>
        </w:object>
      </w:r>
      <w:r w:rsidR="00EC319D" w:rsidRPr="003C48D8">
        <w:rPr>
          <w:rFonts w:ascii="宋体" w:hAnsi="宋体"/>
          <w:sz w:val="18"/>
          <w:szCs w:val="18"/>
        </w:rPr>
        <w:t>范数损失函数</w:t>
      </w:r>
      <w:r w:rsidR="00EC319D" w:rsidRPr="003C48D8">
        <w:rPr>
          <w:rFonts w:ascii="宋体" w:hAnsi="宋体" w:hint="eastAsia"/>
          <w:sz w:val="18"/>
          <w:szCs w:val="18"/>
        </w:rPr>
        <w:t>组和，指标均有提高。</w:t>
      </w:r>
      <w:bookmarkEnd w:id="29"/>
      <w:bookmarkEnd w:id="30"/>
      <w:r w:rsidR="00EC319D" w:rsidRPr="003C48D8">
        <w:rPr>
          <w:rFonts w:ascii="宋体" w:hAnsi="宋体"/>
          <w:sz w:val="18"/>
          <w:szCs w:val="18"/>
        </w:rPr>
        <w:t>其次</w:t>
      </w:r>
      <w:r w:rsidR="00EC319D" w:rsidRPr="003C48D8">
        <w:rPr>
          <w:rFonts w:ascii="宋体" w:hAnsi="宋体" w:hint="eastAsia"/>
          <w:sz w:val="18"/>
          <w:szCs w:val="18"/>
        </w:rPr>
        <w:t>，</w:t>
      </w:r>
      <w:r w:rsidR="00EC319D" w:rsidRPr="003C48D8">
        <w:rPr>
          <w:rFonts w:ascii="宋体" w:hAnsi="宋体"/>
          <w:sz w:val="18"/>
          <w:szCs w:val="18"/>
        </w:rPr>
        <w:t>分</w:t>
      </w:r>
    </w:p>
    <w:p w14:paraId="301B4AFC" w14:textId="321D4628" w:rsidR="00EC319D" w:rsidRPr="003C48D8" w:rsidRDefault="00EC319D" w:rsidP="0035746E">
      <w:pPr>
        <w:spacing w:line="240" w:lineRule="atLeast"/>
        <w:rPr>
          <w:rFonts w:ascii="宋体" w:hAnsi="宋体"/>
          <w:sz w:val="18"/>
          <w:szCs w:val="18"/>
        </w:rPr>
      </w:pPr>
      <w:r w:rsidRPr="003C48D8">
        <w:rPr>
          <w:rFonts w:ascii="宋体" w:hAnsi="宋体"/>
          <w:sz w:val="18"/>
          <w:szCs w:val="18"/>
        </w:rPr>
        <w:t>别对下采样和SE模块进行消融实验，通过对比实验</w:t>
      </w:r>
      <w:r>
        <w:rPr>
          <w:rFonts w:ascii="宋体" w:hAnsi="宋体"/>
          <w:sz w:val="18"/>
          <w:szCs w:val="18"/>
        </w:rPr>
        <w:t>3</w:t>
      </w:r>
      <w:r w:rsidRPr="003C48D8">
        <w:rPr>
          <w:rFonts w:ascii="宋体" w:hAnsi="宋体"/>
          <w:sz w:val="18"/>
          <w:szCs w:val="18"/>
        </w:rPr>
        <w:t>、</w:t>
      </w:r>
      <w:r>
        <w:rPr>
          <w:rFonts w:ascii="宋体" w:hAnsi="宋体" w:hint="eastAsia"/>
          <w:sz w:val="18"/>
          <w:szCs w:val="18"/>
        </w:rPr>
        <w:t>7</w:t>
      </w:r>
      <w:r w:rsidRPr="003C48D8">
        <w:rPr>
          <w:rFonts w:ascii="宋体" w:hAnsi="宋体"/>
          <w:sz w:val="18"/>
          <w:szCs w:val="18"/>
        </w:rPr>
        <w:t>和实验</w:t>
      </w:r>
      <w:r>
        <w:rPr>
          <w:rFonts w:ascii="宋体" w:hAnsi="宋体" w:hint="eastAsia"/>
          <w:sz w:val="18"/>
          <w:szCs w:val="18"/>
        </w:rPr>
        <w:t>3</w:t>
      </w:r>
      <w:r w:rsidRPr="003C48D8">
        <w:rPr>
          <w:rFonts w:ascii="宋体" w:hAnsi="宋体"/>
          <w:sz w:val="18"/>
          <w:szCs w:val="18"/>
        </w:rPr>
        <w:t>、</w:t>
      </w:r>
      <w:r>
        <w:rPr>
          <w:rFonts w:ascii="宋体" w:hAnsi="宋体" w:hint="eastAsia"/>
          <w:sz w:val="18"/>
          <w:szCs w:val="18"/>
        </w:rPr>
        <w:t>1</w:t>
      </w:r>
      <w:r>
        <w:rPr>
          <w:rFonts w:ascii="宋体" w:hAnsi="宋体"/>
          <w:sz w:val="18"/>
          <w:szCs w:val="18"/>
        </w:rPr>
        <w:t>1</w:t>
      </w:r>
      <w:r w:rsidRPr="003C48D8">
        <w:rPr>
          <w:rFonts w:ascii="宋体" w:hAnsi="宋体"/>
          <w:sz w:val="18"/>
          <w:szCs w:val="18"/>
        </w:rPr>
        <w:t>的PSNR、SSIM、MSE，可以看出仅添加下采样或SE模块对模型的性能均有提升。</w:t>
      </w:r>
    </w:p>
    <w:p w14:paraId="15BC5BE2" w14:textId="00B9AC85" w:rsidR="00EC319D" w:rsidRPr="00EC319D" w:rsidRDefault="00EC319D" w:rsidP="00EC319D">
      <w:pPr>
        <w:spacing w:line="320" w:lineRule="exact"/>
        <w:ind w:firstLineChars="200" w:firstLine="360"/>
        <w:rPr>
          <w:sz w:val="18"/>
          <w:szCs w:val="18"/>
        </w:rPr>
      </w:pPr>
      <w:r w:rsidRPr="009F2627">
        <w:rPr>
          <w:rFonts w:hint="eastAsia"/>
          <w:sz w:val="18"/>
          <w:szCs w:val="18"/>
        </w:rPr>
        <w:t>实验</w:t>
      </w:r>
      <w:r>
        <w:rPr>
          <w:sz w:val="18"/>
          <w:szCs w:val="18"/>
        </w:rPr>
        <w:t>15</w:t>
      </w:r>
      <w:r w:rsidRPr="009F2627">
        <w:rPr>
          <w:rFonts w:hint="eastAsia"/>
          <w:sz w:val="18"/>
          <w:szCs w:val="18"/>
        </w:rPr>
        <w:t>为同时</w:t>
      </w:r>
      <w:r w:rsidRPr="009F2627">
        <w:rPr>
          <w:sz w:val="18"/>
          <w:szCs w:val="18"/>
        </w:rPr>
        <w:t>使用</w:t>
      </w:r>
      <w:bookmarkStart w:id="31" w:name="OLE_LINK93"/>
      <w:bookmarkStart w:id="32" w:name="OLE_LINK94"/>
      <w:r w:rsidR="00044D07" w:rsidRPr="00AB2D35">
        <w:rPr>
          <w:rFonts w:ascii="宋体" w:hAnsi="宋体"/>
          <w:noProof/>
          <w:position w:val="-10"/>
          <w:sz w:val="18"/>
          <w:szCs w:val="18"/>
        </w:rPr>
        <w:object w:dxaOrig="220" w:dyaOrig="320" w14:anchorId="2510A5E4">
          <v:shape id="_x0000_i1049" type="#_x0000_t75" alt="" style="width:11.2pt;height:16.05pt;mso-width-percent:0;mso-height-percent:0;mso-width-percent:0;mso-height-percent:0" o:ole="">
            <v:imagedata r:id="rId69" o:title=""/>
          </v:shape>
          <o:OLEObject Type="Embed" ProgID="Equation.DSMT4" ShapeID="_x0000_i1049" DrawAspect="Content" ObjectID="_1725025450" r:id="rId114"/>
        </w:object>
      </w:r>
      <w:r w:rsidRPr="009F2627">
        <w:rPr>
          <w:sz w:val="18"/>
          <w:szCs w:val="18"/>
        </w:rPr>
        <w:t>范数损失函数、</w:t>
      </w:r>
      <w:r w:rsidRPr="009F2627">
        <w:rPr>
          <w:sz w:val="18"/>
          <w:szCs w:val="18"/>
        </w:rPr>
        <w:t>SE</w:t>
      </w:r>
      <w:r w:rsidRPr="009F2627">
        <w:rPr>
          <w:sz w:val="18"/>
          <w:szCs w:val="18"/>
        </w:rPr>
        <w:t>模块和下采样</w:t>
      </w:r>
      <w:bookmarkEnd w:id="31"/>
      <w:bookmarkEnd w:id="32"/>
      <w:r w:rsidRPr="009F2627">
        <w:rPr>
          <w:rFonts w:hint="eastAsia"/>
          <w:sz w:val="18"/>
          <w:szCs w:val="18"/>
        </w:rPr>
        <w:t>的结果</w:t>
      </w:r>
      <w:r w:rsidRPr="009F2627">
        <w:rPr>
          <w:sz w:val="18"/>
          <w:szCs w:val="18"/>
        </w:rPr>
        <w:t>，可以看到实验</w:t>
      </w:r>
      <w:r>
        <w:rPr>
          <w:sz w:val="18"/>
          <w:szCs w:val="18"/>
        </w:rPr>
        <w:t>15</w:t>
      </w:r>
      <w:r w:rsidRPr="009F2627">
        <w:rPr>
          <w:sz w:val="18"/>
          <w:szCs w:val="18"/>
        </w:rPr>
        <w:t>的</w:t>
      </w:r>
      <w:r w:rsidRPr="009F2627">
        <w:rPr>
          <w:sz w:val="18"/>
          <w:szCs w:val="18"/>
        </w:rPr>
        <w:t>PSNR</w:t>
      </w:r>
      <w:r w:rsidRPr="009F2627">
        <w:rPr>
          <w:sz w:val="18"/>
          <w:szCs w:val="18"/>
        </w:rPr>
        <w:t>、</w:t>
      </w:r>
      <w:r w:rsidRPr="009F2627">
        <w:rPr>
          <w:sz w:val="18"/>
          <w:szCs w:val="18"/>
        </w:rPr>
        <w:t>SSIM</w:t>
      </w:r>
      <w:r w:rsidRPr="009F2627">
        <w:rPr>
          <w:sz w:val="18"/>
          <w:szCs w:val="18"/>
        </w:rPr>
        <w:t>、</w:t>
      </w:r>
      <w:r w:rsidRPr="009F2627">
        <w:rPr>
          <w:sz w:val="18"/>
          <w:szCs w:val="18"/>
        </w:rPr>
        <w:t>MSE</w:t>
      </w:r>
      <w:r w:rsidRPr="009F2627">
        <w:rPr>
          <w:sz w:val="18"/>
          <w:szCs w:val="18"/>
        </w:rPr>
        <w:t>均优于</w:t>
      </w:r>
      <w:r w:rsidRPr="009F2627">
        <w:rPr>
          <w:sz w:val="18"/>
          <w:szCs w:val="18"/>
        </w:rPr>
        <w:t>所有其他实验，说明同时使用</w:t>
      </w:r>
      <w:r w:rsidR="00044D07" w:rsidRPr="00AB2D35">
        <w:rPr>
          <w:rFonts w:ascii="宋体" w:hAnsi="宋体"/>
          <w:noProof/>
          <w:position w:val="-10"/>
          <w:sz w:val="18"/>
          <w:szCs w:val="18"/>
        </w:rPr>
        <w:object w:dxaOrig="220" w:dyaOrig="320" w14:anchorId="0AB8E7F5">
          <v:shape id="_x0000_i1048" type="#_x0000_t75" alt="" style="width:11.2pt;height:16.05pt;mso-width-percent:0;mso-height-percent:0;mso-width-percent:0;mso-height-percent:0" o:ole="">
            <v:imagedata r:id="rId69" o:title=""/>
          </v:shape>
          <o:OLEObject Type="Embed" ProgID="Equation.DSMT4" ShapeID="_x0000_i1048" DrawAspect="Content" ObjectID="_1725025451" r:id="rId115"/>
        </w:object>
      </w:r>
      <w:r w:rsidRPr="009F2627">
        <w:rPr>
          <w:sz w:val="18"/>
          <w:szCs w:val="18"/>
        </w:rPr>
        <w:t>范数损失函数、</w:t>
      </w:r>
      <w:r w:rsidRPr="009F2627">
        <w:rPr>
          <w:sz w:val="18"/>
          <w:szCs w:val="18"/>
        </w:rPr>
        <w:t>SE</w:t>
      </w:r>
      <w:r w:rsidRPr="009F2627">
        <w:rPr>
          <w:sz w:val="18"/>
          <w:szCs w:val="18"/>
        </w:rPr>
        <w:t>模块和下采样的模型有最佳的性能。</w:t>
      </w:r>
      <w:r w:rsidR="00611876" w:rsidRPr="009F2627">
        <w:rPr>
          <w:sz w:val="18"/>
          <w:szCs w:val="18"/>
        </w:rPr>
        <w:t>该实验表明了使用</w:t>
      </w:r>
      <w:r w:rsidR="00044D07" w:rsidRPr="00AB2D35">
        <w:rPr>
          <w:rFonts w:ascii="宋体" w:hAnsi="宋体"/>
          <w:noProof/>
          <w:position w:val="-10"/>
          <w:sz w:val="18"/>
          <w:szCs w:val="18"/>
        </w:rPr>
        <w:object w:dxaOrig="220" w:dyaOrig="320" w14:anchorId="2D6E6F89">
          <v:shape id="_x0000_i1047" type="#_x0000_t75" alt="" style="width:11.2pt;height:16.05pt;mso-width-percent:0;mso-height-percent:0;mso-width-percent:0;mso-height-percent:0" o:ole="">
            <v:imagedata r:id="rId69" o:title=""/>
          </v:shape>
          <o:OLEObject Type="Embed" ProgID="Equation.DSMT4" ShapeID="_x0000_i1047" DrawAspect="Content" ObjectID="_1725025452" r:id="rId116"/>
        </w:object>
      </w:r>
      <w:r w:rsidR="00611876" w:rsidRPr="009F2627">
        <w:rPr>
          <w:sz w:val="18"/>
          <w:szCs w:val="18"/>
        </w:rPr>
        <w:t>范数损失函数</w:t>
      </w:r>
      <w:r w:rsidR="00611876" w:rsidRPr="009F2627">
        <w:rPr>
          <w:rFonts w:hint="eastAsia"/>
          <w:sz w:val="18"/>
          <w:szCs w:val="18"/>
        </w:rPr>
        <w:t>、</w:t>
      </w:r>
      <w:r w:rsidR="00611876" w:rsidRPr="009F2627">
        <w:rPr>
          <w:sz w:val="18"/>
          <w:szCs w:val="18"/>
        </w:rPr>
        <w:t>下采样和</w:t>
      </w:r>
      <w:r w:rsidR="00611876" w:rsidRPr="009F2627">
        <w:rPr>
          <w:sz w:val="18"/>
          <w:szCs w:val="18"/>
        </w:rPr>
        <w:t>SE</w:t>
      </w:r>
      <w:r w:rsidR="00611876" w:rsidRPr="009F2627">
        <w:rPr>
          <w:sz w:val="18"/>
          <w:szCs w:val="18"/>
        </w:rPr>
        <w:t>模块进行图像去斑的重要性。</w:t>
      </w:r>
    </w:p>
    <w:p w14:paraId="482982CB" w14:textId="53EF1318" w:rsidR="00DD055F" w:rsidRPr="003C48D8" w:rsidRDefault="00DD055F" w:rsidP="00EC319D">
      <w:pPr>
        <w:pStyle w:val="ad"/>
        <w:spacing w:before="120" w:after="120" w:line="240" w:lineRule="atLeast"/>
        <w:ind w:firstLine="361"/>
        <w:outlineLvl w:val="0"/>
        <w:rPr>
          <w:rFonts w:ascii="黑体" w:eastAsia="黑体" w:hAnsi="黑体"/>
          <w:b/>
          <w:bCs/>
          <w:szCs w:val="18"/>
        </w:rPr>
      </w:pPr>
      <w:r w:rsidRPr="003C48D8">
        <w:rPr>
          <w:rFonts w:ascii="黑体" w:eastAsia="黑体" w:hAnsi="黑体"/>
          <w:b/>
          <w:bCs/>
          <w:szCs w:val="18"/>
        </w:rPr>
        <w:t>4.</w:t>
      </w:r>
      <w:r w:rsidR="00093F8D" w:rsidRPr="003C48D8">
        <w:rPr>
          <w:rFonts w:ascii="黑体" w:eastAsia="黑体" w:hAnsi="黑体"/>
          <w:b/>
          <w:bCs/>
          <w:szCs w:val="18"/>
        </w:rPr>
        <w:t>3</w:t>
      </w:r>
      <w:r w:rsidRPr="003C48D8">
        <w:rPr>
          <w:rFonts w:ascii="黑体" w:eastAsia="黑体" w:hAnsi="黑体"/>
          <w:b/>
          <w:bCs/>
          <w:szCs w:val="18"/>
        </w:rPr>
        <w:t xml:space="preserve"> </w:t>
      </w:r>
      <w:r w:rsidR="00BB6C26" w:rsidRPr="003C48D8">
        <w:rPr>
          <w:rFonts w:ascii="黑体" w:eastAsia="黑体" w:hAnsi="黑体"/>
          <w:b/>
          <w:bCs/>
          <w:szCs w:val="18"/>
        </w:rPr>
        <w:t>合成图像的结果</w:t>
      </w:r>
    </w:p>
    <w:p w14:paraId="65EC7B49" w14:textId="740BDB97" w:rsidR="00680527" w:rsidRPr="009B0104" w:rsidRDefault="00C96776" w:rsidP="00891877">
      <w:pPr>
        <w:spacing w:line="240" w:lineRule="atLeast"/>
        <w:rPr>
          <w:rFonts w:ascii="宋体" w:hAnsi="宋体"/>
          <w:sz w:val="18"/>
          <w:szCs w:val="18"/>
        </w:rPr>
        <w:sectPr w:rsidR="00680527" w:rsidRPr="009B0104" w:rsidSect="002473D4">
          <w:type w:val="continuous"/>
          <w:pgSz w:w="11906" w:h="16838"/>
          <w:pgMar w:top="1503" w:right="1134" w:bottom="1729" w:left="1134" w:header="992" w:footer="851" w:gutter="0"/>
          <w:cols w:num="2" w:space="425" w:equalWidth="0">
            <w:col w:w="4620" w:space="425"/>
            <w:col w:w="4593"/>
          </w:cols>
          <w:docGrid w:type="lines" w:linePitch="289"/>
        </w:sectPr>
      </w:pPr>
      <w:r w:rsidRPr="009B0104">
        <w:rPr>
          <w:rFonts w:ascii="宋体" w:hAnsi="宋体"/>
          <w:sz w:val="18"/>
          <w:szCs w:val="18"/>
        </w:rPr>
        <w:tab/>
      </w:r>
      <w:r w:rsidR="007C5C49" w:rsidRPr="009B0104">
        <w:rPr>
          <w:rFonts w:ascii="宋体" w:hAnsi="宋体"/>
          <w:sz w:val="18"/>
          <w:szCs w:val="18"/>
        </w:rPr>
        <w:t>为更清晰的分析</w:t>
      </w:r>
      <w:r w:rsidR="00770E4B" w:rsidRPr="009B0104">
        <w:rPr>
          <w:rFonts w:ascii="宋体" w:hAnsi="宋体"/>
          <w:sz w:val="18"/>
          <w:szCs w:val="18"/>
        </w:rPr>
        <w:t>D2SE-CNN</w:t>
      </w:r>
      <w:r w:rsidR="007C5C49" w:rsidRPr="009B0104">
        <w:rPr>
          <w:rFonts w:ascii="宋体" w:hAnsi="宋体"/>
          <w:sz w:val="18"/>
          <w:szCs w:val="18"/>
        </w:rPr>
        <w:t>模型效果，本文与</w:t>
      </w:r>
      <w:r w:rsidR="00BF6C16">
        <w:rPr>
          <w:rFonts w:ascii="宋体" w:hAnsi="宋体" w:hint="eastAsia"/>
          <w:sz w:val="18"/>
          <w:szCs w:val="18"/>
        </w:rPr>
        <w:t>七</w:t>
      </w:r>
      <w:r w:rsidR="007C5C49" w:rsidRPr="009B0104">
        <w:rPr>
          <w:rFonts w:ascii="宋体" w:hAnsi="宋体"/>
          <w:sz w:val="18"/>
          <w:szCs w:val="18"/>
        </w:rPr>
        <w:t>种去噪方法进行了比较</w:t>
      </w:r>
      <w:r w:rsidR="00463490">
        <w:rPr>
          <w:rFonts w:ascii="宋体" w:hAnsi="宋体" w:hint="eastAsia"/>
          <w:sz w:val="18"/>
          <w:szCs w:val="18"/>
        </w:rPr>
        <w:t>。</w:t>
      </w:r>
      <w:r w:rsidR="00F50F1D" w:rsidRPr="009B0104">
        <w:rPr>
          <w:rFonts w:ascii="宋体" w:hAnsi="宋体"/>
          <w:sz w:val="18"/>
          <w:szCs w:val="18"/>
        </w:rPr>
        <w:t>包括传统算法与深度学习算法</w:t>
      </w:r>
      <w:r w:rsidR="007C5C49" w:rsidRPr="009B0104">
        <w:rPr>
          <w:rFonts w:ascii="宋体" w:hAnsi="宋体"/>
          <w:sz w:val="18"/>
          <w:szCs w:val="18"/>
        </w:rPr>
        <w:t>：Lee滤波器</w:t>
      </w:r>
      <w:r w:rsidR="007C5C49" w:rsidRPr="009B0104">
        <w:rPr>
          <w:rFonts w:ascii="宋体" w:hAnsi="宋体"/>
          <w:sz w:val="18"/>
          <w:szCs w:val="18"/>
          <w:vertAlign w:val="superscript"/>
        </w:rPr>
        <w:t>[</w:t>
      </w:r>
      <w:r w:rsidR="00DD7784" w:rsidRPr="009B0104">
        <w:rPr>
          <w:rFonts w:ascii="宋体" w:hAnsi="宋体"/>
          <w:sz w:val="18"/>
          <w:szCs w:val="18"/>
          <w:vertAlign w:val="superscript"/>
        </w:rPr>
        <w:t>4</w:t>
      </w:r>
      <w:r w:rsidR="007C5C49" w:rsidRPr="009B0104">
        <w:rPr>
          <w:rFonts w:ascii="宋体" w:hAnsi="宋体"/>
          <w:sz w:val="18"/>
          <w:szCs w:val="18"/>
          <w:vertAlign w:val="superscript"/>
        </w:rPr>
        <w:t>]</w:t>
      </w:r>
      <w:r w:rsidR="007C5C49" w:rsidRPr="009B0104">
        <w:rPr>
          <w:rFonts w:ascii="宋体" w:hAnsi="宋体"/>
          <w:sz w:val="18"/>
          <w:szCs w:val="18"/>
        </w:rPr>
        <w:t>、Kuan滤波器</w:t>
      </w:r>
      <w:r w:rsidR="007C5C49" w:rsidRPr="009B0104">
        <w:rPr>
          <w:rFonts w:ascii="宋体" w:hAnsi="宋体"/>
          <w:sz w:val="18"/>
          <w:szCs w:val="18"/>
          <w:vertAlign w:val="superscript"/>
        </w:rPr>
        <w:t>[</w:t>
      </w:r>
      <w:r w:rsidR="00DD7784" w:rsidRPr="009B0104">
        <w:rPr>
          <w:rFonts w:ascii="宋体" w:hAnsi="宋体"/>
          <w:sz w:val="18"/>
          <w:szCs w:val="18"/>
          <w:vertAlign w:val="superscript"/>
        </w:rPr>
        <w:t>5</w:t>
      </w:r>
      <w:r w:rsidR="007C5C49" w:rsidRPr="009B0104">
        <w:rPr>
          <w:rFonts w:ascii="宋体" w:hAnsi="宋体"/>
          <w:sz w:val="18"/>
          <w:szCs w:val="18"/>
          <w:vertAlign w:val="superscript"/>
        </w:rPr>
        <w:t>]</w:t>
      </w:r>
      <w:r w:rsidR="007C5C49" w:rsidRPr="009B0104">
        <w:rPr>
          <w:rFonts w:ascii="宋体" w:hAnsi="宋体"/>
          <w:sz w:val="18"/>
          <w:szCs w:val="18"/>
        </w:rPr>
        <w:t>、</w:t>
      </w:r>
      <w:bookmarkStart w:id="33" w:name="OLE_LINK95"/>
      <w:bookmarkStart w:id="34" w:name="OLE_LINK96"/>
      <w:r w:rsidR="007C5C49" w:rsidRPr="009B0104">
        <w:rPr>
          <w:rFonts w:ascii="宋体" w:hAnsi="宋体"/>
          <w:sz w:val="18"/>
          <w:szCs w:val="18"/>
        </w:rPr>
        <w:t>小波变换</w:t>
      </w:r>
      <w:r w:rsidR="008E22A5" w:rsidRPr="009B0104">
        <w:rPr>
          <w:rFonts w:ascii="宋体" w:hAnsi="宋体"/>
          <w:sz w:val="18"/>
          <w:szCs w:val="18"/>
          <w:vertAlign w:val="superscript"/>
        </w:rPr>
        <w:t>[7]</w:t>
      </w:r>
      <w:r w:rsidR="007C5C49" w:rsidRPr="009B0104">
        <w:rPr>
          <w:rFonts w:ascii="宋体" w:hAnsi="宋体"/>
          <w:sz w:val="18"/>
          <w:szCs w:val="18"/>
        </w:rPr>
        <w:t>（Wavelet transform，WT）、非局部均值滤波</w:t>
      </w:r>
      <w:r w:rsidR="008E22A5" w:rsidRPr="009B0104">
        <w:rPr>
          <w:rFonts w:ascii="宋体" w:hAnsi="宋体"/>
          <w:sz w:val="18"/>
          <w:szCs w:val="18"/>
          <w:vertAlign w:val="superscript"/>
        </w:rPr>
        <w:t>[6]</w:t>
      </w:r>
      <w:r w:rsidR="007C5C49" w:rsidRPr="009B0104">
        <w:rPr>
          <w:rFonts w:ascii="宋体" w:hAnsi="宋体"/>
          <w:sz w:val="18"/>
          <w:szCs w:val="18"/>
        </w:rPr>
        <w:t>（Non-Local Means, NLM）</w:t>
      </w:r>
      <w:bookmarkEnd w:id="33"/>
      <w:bookmarkEnd w:id="34"/>
      <w:r w:rsidR="00BF6C16">
        <w:rPr>
          <w:rFonts w:ascii="宋体" w:hAnsi="宋体" w:hint="eastAsia"/>
          <w:sz w:val="18"/>
          <w:szCs w:val="18"/>
        </w:rPr>
        <w:t>、</w:t>
      </w:r>
      <w:r w:rsidR="00BF6C16" w:rsidRPr="00E062B0">
        <w:rPr>
          <w:rFonts w:ascii="宋体" w:hAnsi="宋体" w:hint="eastAsia"/>
          <w:color w:val="000000" w:themeColor="text1"/>
          <w:sz w:val="18"/>
          <w:szCs w:val="18"/>
        </w:rPr>
        <w:t>基于块匹配的3D协同滤波</w:t>
      </w:r>
      <w:r w:rsidR="00BF6C16" w:rsidRPr="00E062B0">
        <w:rPr>
          <w:rFonts w:ascii="宋体" w:hAnsi="宋体"/>
          <w:color w:val="000000" w:themeColor="text1"/>
          <w:sz w:val="18"/>
          <w:szCs w:val="18"/>
          <w:vertAlign w:val="superscript"/>
        </w:rPr>
        <w:t>[</w:t>
      </w:r>
      <w:r w:rsidR="00EE6B01" w:rsidRPr="00E062B0">
        <w:rPr>
          <w:rFonts w:ascii="宋体" w:hAnsi="宋体"/>
          <w:color w:val="000000" w:themeColor="text1"/>
          <w:sz w:val="18"/>
          <w:szCs w:val="18"/>
          <w:vertAlign w:val="superscript"/>
        </w:rPr>
        <w:t>10</w:t>
      </w:r>
      <w:r w:rsidR="00BF6C16" w:rsidRPr="00E062B0">
        <w:rPr>
          <w:rFonts w:ascii="宋体" w:hAnsi="宋体"/>
          <w:color w:val="000000" w:themeColor="text1"/>
          <w:sz w:val="18"/>
          <w:szCs w:val="18"/>
          <w:vertAlign w:val="superscript"/>
        </w:rPr>
        <w:t>]</w:t>
      </w:r>
      <w:r w:rsidR="00BF6C16" w:rsidRPr="00E062B0">
        <w:rPr>
          <w:rFonts w:ascii="宋体" w:hAnsi="宋体" w:hint="eastAsia"/>
          <w:color w:val="000000" w:themeColor="text1"/>
          <w:sz w:val="18"/>
          <w:szCs w:val="18"/>
        </w:rPr>
        <w:t>（</w:t>
      </w:r>
      <w:r w:rsidR="00BF6C16" w:rsidRPr="00E062B0">
        <w:rPr>
          <w:rFonts w:ascii="宋体" w:hAnsi="宋体"/>
          <w:color w:val="000000" w:themeColor="text1"/>
          <w:sz w:val="18"/>
          <w:szCs w:val="18"/>
        </w:rPr>
        <w:t>BM3D</w:t>
      </w:r>
      <w:r w:rsidR="00BF6C16" w:rsidRPr="00E062B0">
        <w:rPr>
          <w:rFonts w:ascii="宋体" w:hAnsi="宋体" w:hint="eastAsia"/>
          <w:color w:val="000000" w:themeColor="text1"/>
          <w:sz w:val="18"/>
          <w:szCs w:val="18"/>
        </w:rPr>
        <w:t>)</w:t>
      </w:r>
      <w:r w:rsidR="007C5C49" w:rsidRPr="00E062B0">
        <w:rPr>
          <w:rFonts w:ascii="宋体" w:hAnsi="宋体"/>
          <w:color w:val="000000" w:themeColor="text1"/>
          <w:sz w:val="18"/>
          <w:szCs w:val="18"/>
        </w:rPr>
        <w:t>以及</w:t>
      </w:r>
      <w:r w:rsidR="00FB55D1" w:rsidRPr="00E062B0">
        <w:rPr>
          <w:rFonts w:ascii="宋体" w:hAnsi="宋体" w:hint="eastAsia"/>
          <w:color w:val="000000" w:themeColor="text1"/>
          <w:sz w:val="18"/>
          <w:szCs w:val="18"/>
        </w:rPr>
        <w:t>变压器（</w:t>
      </w:r>
      <w:r w:rsidR="007A0544" w:rsidRPr="00E062B0">
        <w:rPr>
          <w:rFonts w:ascii="宋体" w:hAnsi="宋体"/>
          <w:color w:val="000000" w:themeColor="text1"/>
          <w:sz w:val="18"/>
          <w:szCs w:val="18"/>
        </w:rPr>
        <w:t>Transformer</w:t>
      </w:r>
      <w:r w:rsidR="00FB55D1" w:rsidRPr="00E062B0">
        <w:rPr>
          <w:rFonts w:ascii="宋体" w:hAnsi="宋体" w:hint="eastAsia"/>
          <w:color w:val="000000" w:themeColor="text1"/>
          <w:sz w:val="18"/>
          <w:szCs w:val="18"/>
        </w:rPr>
        <w:t>）</w:t>
      </w:r>
      <w:r w:rsidR="007C5C49" w:rsidRPr="009B0104">
        <w:rPr>
          <w:rFonts w:ascii="宋体" w:hAnsi="宋体"/>
          <w:sz w:val="18"/>
          <w:szCs w:val="18"/>
          <w:vertAlign w:val="superscript"/>
        </w:rPr>
        <w:t>[</w:t>
      </w:r>
      <w:r w:rsidR="00E83256" w:rsidRPr="009B0104">
        <w:rPr>
          <w:rFonts w:ascii="宋体" w:hAnsi="宋体"/>
          <w:sz w:val="18"/>
          <w:szCs w:val="18"/>
          <w:vertAlign w:val="superscript"/>
        </w:rPr>
        <w:t>1</w:t>
      </w:r>
      <w:r w:rsidR="00EE6B01">
        <w:rPr>
          <w:rFonts w:ascii="宋体" w:hAnsi="宋体"/>
          <w:sz w:val="18"/>
          <w:szCs w:val="18"/>
          <w:vertAlign w:val="superscript"/>
        </w:rPr>
        <w:t>4</w:t>
      </w:r>
      <w:r w:rsidR="007C5C49" w:rsidRPr="009B0104">
        <w:rPr>
          <w:rFonts w:ascii="宋体" w:hAnsi="宋体"/>
          <w:sz w:val="18"/>
          <w:szCs w:val="18"/>
          <w:vertAlign w:val="superscript"/>
        </w:rPr>
        <w:t>]</w:t>
      </w:r>
      <w:r w:rsidR="00F50F1D" w:rsidRPr="009B0104">
        <w:rPr>
          <w:rFonts w:ascii="宋体" w:hAnsi="宋体"/>
          <w:sz w:val="18"/>
          <w:szCs w:val="18"/>
        </w:rPr>
        <w:t>模型</w:t>
      </w:r>
      <w:r w:rsidR="00891877">
        <w:rPr>
          <w:rFonts w:ascii="宋体" w:hAnsi="宋体" w:hint="eastAsia"/>
          <w:sz w:val="18"/>
          <w:szCs w:val="18"/>
        </w:rPr>
        <w:t>，</w:t>
      </w:r>
      <w:r w:rsidR="00891877" w:rsidRPr="00891877">
        <w:rPr>
          <w:rFonts w:ascii="宋体" w:hAnsi="宋体" w:hint="eastAsia"/>
          <w:sz w:val="18"/>
          <w:szCs w:val="18"/>
        </w:rPr>
        <w:t>实验结果如表3、表4所示</w:t>
      </w:r>
      <w:r w:rsidR="00891877">
        <w:rPr>
          <w:rFonts w:ascii="宋体" w:hAnsi="宋体" w:hint="eastAsia"/>
          <w:sz w:val="18"/>
          <w:szCs w:val="18"/>
        </w:rPr>
        <w:t>。</w:t>
      </w:r>
    </w:p>
    <w:p w14:paraId="2CA1FF44" w14:textId="16ABA3EA" w:rsidR="009D623E" w:rsidRPr="004E6342" w:rsidRDefault="009D623E" w:rsidP="009B0104">
      <w:pPr>
        <w:pStyle w:val="af4"/>
        <w:spacing w:line="240" w:lineRule="atLeast"/>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表</w:t>
      </w:r>
      <w:r w:rsidR="00BB2B3D" w:rsidRPr="004E6342">
        <w:rPr>
          <w:rFonts w:ascii="Times New Roman" w:eastAsia="楷体" w:hAnsi="Times New Roman" w:cs="Times New Roman"/>
          <w:sz w:val="16"/>
          <w:szCs w:val="16"/>
        </w:rPr>
        <w:t>3</w:t>
      </w:r>
      <w:r w:rsidRPr="004E6342">
        <w:rPr>
          <w:rFonts w:ascii="Times New Roman" w:eastAsia="楷体" w:hAnsi="Times New Roman" w:cs="Times New Roman"/>
          <w:sz w:val="16"/>
          <w:szCs w:val="16"/>
        </w:rPr>
        <w:t xml:space="preserve"> </w:t>
      </w:r>
      <w:r w:rsidRPr="004E6342">
        <w:rPr>
          <w:rFonts w:ascii="Times New Roman" w:eastAsia="楷体" w:hAnsi="Times New Roman" w:cs="Times New Roman"/>
          <w:sz w:val="16"/>
          <w:szCs w:val="16"/>
        </w:rPr>
        <w:t>数据集</w:t>
      </w:r>
      <w:r w:rsidRPr="004E6342">
        <w:rPr>
          <w:rFonts w:ascii="Times New Roman" w:eastAsia="楷体" w:hAnsi="Times New Roman" w:cs="Times New Roman"/>
          <w:sz w:val="16"/>
          <w:szCs w:val="16"/>
        </w:rPr>
        <w:t>BSD500</w:t>
      </w:r>
      <w:r w:rsidRPr="004E6342">
        <w:rPr>
          <w:rFonts w:ascii="Times New Roman" w:eastAsia="楷体" w:hAnsi="Times New Roman" w:cs="Times New Roman"/>
          <w:sz w:val="16"/>
          <w:szCs w:val="16"/>
        </w:rPr>
        <w:t>上不同模型评价指标差异</w:t>
      </w:r>
    </w:p>
    <w:p w14:paraId="3D026F49" w14:textId="21CF8FA1" w:rsidR="00B2729E" w:rsidRPr="004E6342" w:rsidRDefault="00B2729E" w:rsidP="009B0104">
      <w:pPr>
        <w:pStyle w:val="af4"/>
        <w:spacing w:line="240" w:lineRule="atLeast"/>
        <w:ind w:firstLineChars="0" w:firstLine="0"/>
        <w:jc w:val="center"/>
        <w:rPr>
          <w:rFonts w:ascii="Times New Roman" w:eastAsia="楷体" w:hAnsi="Times New Roman" w:cs="Times New Roman"/>
          <w:sz w:val="16"/>
          <w:szCs w:val="16"/>
        </w:rPr>
      </w:pPr>
      <w:bookmarkStart w:id="35" w:name="_Hlk112914582"/>
      <w:r w:rsidRPr="004E6342">
        <w:rPr>
          <w:rFonts w:ascii="Times New Roman" w:eastAsia="楷体" w:hAnsi="Times New Roman" w:cs="Times New Roman"/>
          <w:sz w:val="16"/>
          <w:szCs w:val="16"/>
        </w:rPr>
        <w:t xml:space="preserve">Table </w:t>
      </w:r>
      <w:r w:rsidR="00BB2B3D" w:rsidRPr="004E6342">
        <w:rPr>
          <w:rFonts w:ascii="Times New Roman" w:eastAsia="楷体" w:hAnsi="Times New Roman" w:cs="Times New Roman"/>
          <w:sz w:val="16"/>
          <w:szCs w:val="16"/>
        </w:rPr>
        <w:t>3</w:t>
      </w:r>
      <w:r w:rsidRPr="004E6342">
        <w:rPr>
          <w:rFonts w:ascii="Times New Roman" w:eastAsia="楷体" w:hAnsi="Times New Roman" w:cs="Times New Roman"/>
          <w:sz w:val="16"/>
          <w:szCs w:val="16"/>
        </w:rPr>
        <w:t xml:space="preserve"> Quantitative results for various experiments on BSD</w:t>
      </w:r>
      <w:r w:rsidR="00E130C5" w:rsidRPr="004E6342">
        <w:rPr>
          <w:rFonts w:ascii="Times New Roman" w:eastAsia="楷体" w:hAnsi="Times New Roman" w:cs="Times New Roman"/>
          <w:sz w:val="16"/>
          <w:szCs w:val="16"/>
        </w:rPr>
        <w:t>500</w:t>
      </w:r>
      <w:bookmarkEnd w:id="35"/>
    </w:p>
    <w:tbl>
      <w:tblPr>
        <w:tblStyle w:val="afc"/>
        <w:tblW w:w="981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1"/>
        <w:gridCol w:w="982"/>
        <w:gridCol w:w="940"/>
        <w:gridCol w:w="940"/>
        <w:gridCol w:w="940"/>
        <w:gridCol w:w="940"/>
        <w:gridCol w:w="940"/>
        <w:gridCol w:w="1050"/>
        <w:gridCol w:w="1051"/>
        <w:gridCol w:w="1051"/>
      </w:tblGrid>
      <w:tr w:rsidR="00D430C9" w:rsidRPr="00975A52" w14:paraId="27D86776" w14:textId="77777777" w:rsidTr="00513E74">
        <w:trPr>
          <w:trHeight w:val="653"/>
        </w:trPr>
        <w:tc>
          <w:tcPr>
            <w:tcW w:w="981" w:type="dxa"/>
            <w:tcBorders>
              <w:top w:val="single" w:sz="8" w:space="0" w:color="auto"/>
              <w:bottom w:val="single" w:sz="4" w:space="0" w:color="auto"/>
            </w:tcBorders>
            <w:vAlign w:val="center"/>
          </w:tcPr>
          <w:p w14:paraId="62232F36" w14:textId="77777777" w:rsidR="00D430C9" w:rsidRPr="00564EFA" w:rsidRDefault="00D430C9" w:rsidP="002B1656">
            <w:pPr>
              <w:jc w:val="center"/>
              <w:rPr>
                <w:rFonts w:ascii="楷体" w:eastAsia="楷体" w:hAnsi="楷体" w:cs="Times New Roman"/>
                <w:sz w:val="16"/>
                <w:szCs w:val="16"/>
              </w:rPr>
            </w:pPr>
            <w:r w:rsidRPr="00564EFA">
              <w:rPr>
                <w:rFonts w:ascii="楷体" w:eastAsia="楷体" w:hAnsi="楷体" w:hint="eastAsia"/>
                <w:sz w:val="16"/>
                <w:szCs w:val="16"/>
              </w:rPr>
              <w:t>方差</w:t>
            </w:r>
          </w:p>
        </w:tc>
        <w:tc>
          <w:tcPr>
            <w:tcW w:w="982" w:type="dxa"/>
            <w:tcBorders>
              <w:top w:val="single" w:sz="8" w:space="0" w:color="auto"/>
              <w:bottom w:val="single" w:sz="4" w:space="0" w:color="auto"/>
              <w:tl2br w:val="single" w:sz="4" w:space="0" w:color="auto"/>
            </w:tcBorders>
            <w:vAlign w:val="center"/>
          </w:tcPr>
          <w:p w14:paraId="7AD71D54" w14:textId="77777777" w:rsidR="00D430C9" w:rsidRPr="00564EFA" w:rsidRDefault="00D430C9" w:rsidP="002B1656">
            <w:pPr>
              <w:jc w:val="right"/>
              <w:rPr>
                <w:rFonts w:ascii="楷体" w:eastAsia="楷体" w:hAnsi="楷体"/>
                <w:sz w:val="16"/>
                <w:szCs w:val="16"/>
              </w:rPr>
            </w:pPr>
            <w:r w:rsidRPr="00564EFA">
              <w:rPr>
                <w:rFonts w:ascii="楷体" w:eastAsia="楷体" w:hAnsi="楷体" w:hint="eastAsia"/>
                <w:sz w:val="16"/>
                <w:szCs w:val="16"/>
              </w:rPr>
              <w:t>模型</w:t>
            </w:r>
          </w:p>
          <w:p w14:paraId="298D233E" w14:textId="77777777" w:rsidR="00D430C9" w:rsidRPr="00564EFA" w:rsidRDefault="00D430C9" w:rsidP="002B1656">
            <w:pPr>
              <w:jc w:val="left"/>
              <w:rPr>
                <w:rFonts w:ascii="楷体" w:eastAsia="楷体" w:hAnsi="楷体" w:cs="Times New Roman"/>
                <w:sz w:val="16"/>
                <w:szCs w:val="16"/>
              </w:rPr>
            </w:pPr>
            <w:r w:rsidRPr="00564EFA">
              <w:rPr>
                <w:rFonts w:ascii="楷体" w:eastAsia="楷体" w:hAnsi="楷体" w:hint="eastAsia"/>
                <w:sz w:val="16"/>
                <w:szCs w:val="16"/>
              </w:rPr>
              <w:t>指标</w:t>
            </w:r>
          </w:p>
        </w:tc>
        <w:tc>
          <w:tcPr>
            <w:tcW w:w="940" w:type="dxa"/>
            <w:tcBorders>
              <w:top w:val="single" w:sz="8" w:space="0" w:color="auto"/>
              <w:bottom w:val="single" w:sz="4" w:space="0" w:color="auto"/>
            </w:tcBorders>
            <w:vAlign w:val="center"/>
          </w:tcPr>
          <w:p w14:paraId="268DC197"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Lee</w:t>
            </w:r>
          </w:p>
        </w:tc>
        <w:tc>
          <w:tcPr>
            <w:tcW w:w="940" w:type="dxa"/>
            <w:tcBorders>
              <w:top w:val="single" w:sz="8" w:space="0" w:color="auto"/>
              <w:bottom w:val="single" w:sz="4" w:space="0" w:color="auto"/>
            </w:tcBorders>
            <w:vAlign w:val="center"/>
          </w:tcPr>
          <w:p w14:paraId="27487CF2"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Kuan</w:t>
            </w:r>
          </w:p>
        </w:tc>
        <w:tc>
          <w:tcPr>
            <w:tcW w:w="940" w:type="dxa"/>
            <w:tcBorders>
              <w:top w:val="single" w:sz="8" w:space="0" w:color="auto"/>
              <w:bottom w:val="single" w:sz="4" w:space="0" w:color="auto"/>
            </w:tcBorders>
            <w:vAlign w:val="center"/>
          </w:tcPr>
          <w:p w14:paraId="22EE2782"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WT</w:t>
            </w:r>
          </w:p>
        </w:tc>
        <w:tc>
          <w:tcPr>
            <w:tcW w:w="940" w:type="dxa"/>
            <w:tcBorders>
              <w:top w:val="single" w:sz="8" w:space="0" w:color="auto"/>
              <w:bottom w:val="single" w:sz="4" w:space="0" w:color="auto"/>
            </w:tcBorders>
            <w:vAlign w:val="center"/>
          </w:tcPr>
          <w:p w14:paraId="256E66AB"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NLM</w:t>
            </w:r>
          </w:p>
        </w:tc>
        <w:tc>
          <w:tcPr>
            <w:tcW w:w="940" w:type="dxa"/>
            <w:tcBorders>
              <w:top w:val="single" w:sz="8" w:space="0" w:color="auto"/>
              <w:bottom w:val="single" w:sz="4" w:space="0" w:color="auto"/>
            </w:tcBorders>
            <w:vAlign w:val="center"/>
          </w:tcPr>
          <w:p w14:paraId="176569B1" w14:textId="77777777" w:rsidR="00D430C9" w:rsidRPr="001244A0" w:rsidRDefault="00D430C9" w:rsidP="002B1656">
            <w:pPr>
              <w:jc w:val="center"/>
              <w:rPr>
                <w:rFonts w:ascii="Times New Roman" w:hAnsi="Times New Roman" w:cs="Times New Roman"/>
                <w:color w:val="0070C0"/>
                <w:sz w:val="16"/>
                <w:szCs w:val="16"/>
              </w:rPr>
            </w:pPr>
            <w:r w:rsidRPr="00E062B0">
              <w:rPr>
                <w:rFonts w:ascii="Times New Roman" w:hAnsi="Times New Roman" w:cs="Times New Roman"/>
                <w:color w:val="000000" w:themeColor="text1"/>
                <w:sz w:val="16"/>
                <w:szCs w:val="16"/>
              </w:rPr>
              <w:t>BM3D</w:t>
            </w:r>
          </w:p>
        </w:tc>
        <w:tc>
          <w:tcPr>
            <w:tcW w:w="1050" w:type="dxa"/>
            <w:tcBorders>
              <w:top w:val="single" w:sz="8" w:space="0" w:color="auto"/>
              <w:bottom w:val="single" w:sz="4" w:space="0" w:color="auto"/>
            </w:tcBorders>
            <w:vAlign w:val="center"/>
          </w:tcPr>
          <w:p w14:paraId="28946E4A"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ID-CNN</w:t>
            </w:r>
          </w:p>
        </w:tc>
        <w:tc>
          <w:tcPr>
            <w:tcW w:w="1051" w:type="dxa"/>
            <w:tcBorders>
              <w:top w:val="single" w:sz="8" w:space="0" w:color="auto"/>
              <w:bottom w:val="single" w:sz="4" w:space="0" w:color="auto"/>
            </w:tcBorders>
            <w:vAlign w:val="center"/>
          </w:tcPr>
          <w:p w14:paraId="6157CF31"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Transformer</w:t>
            </w:r>
          </w:p>
        </w:tc>
        <w:tc>
          <w:tcPr>
            <w:tcW w:w="1051" w:type="dxa"/>
            <w:tcBorders>
              <w:top w:val="single" w:sz="8" w:space="0" w:color="auto"/>
              <w:bottom w:val="single" w:sz="4" w:space="0" w:color="auto"/>
            </w:tcBorders>
            <w:vAlign w:val="center"/>
          </w:tcPr>
          <w:p w14:paraId="00B4817E" w14:textId="77777777" w:rsidR="00D430C9" w:rsidRPr="00975A52" w:rsidRDefault="00D430C9" w:rsidP="002B1656">
            <w:pPr>
              <w:jc w:val="center"/>
              <w:rPr>
                <w:rFonts w:ascii="Times New Roman" w:hAnsi="Times New Roman" w:cs="Times New Roman"/>
                <w:sz w:val="16"/>
                <w:szCs w:val="16"/>
              </w:rPr>
            </w:pPr>
            <w:r w:rsidRPr="00975A52">
              <w:rPr>
                <w:rFonts w:ascii="Times New Roman" w:eastAsia="宋体" w:hAnsi="Times New Roman" w:cs="Times New Roman"/>
                <w:sz w:val="16"/>
                <w:szCs w:val="16"/>
              </w:rPr>
              <w:t>D2SE-CNN</w:t>
            </w:r>
          </w:p>
        </w:tc>
      </w:tr>
      <w:tr w:rsidR="00D430C9" w:rsidRPr="00975A52" w14:paraId="59BB9D94" w14:textId="77777777" w:rsidTr="00513E74">
        <w:trPr>
          <w:trHeight w:val="413"/>
        </w:trPr>
        <w:tc>
          <w:tcPr>
            <w:tcW w:w="981" w:type="dxa"/>
            <w:vMerge w:val="restart"/>
            <w:tcBorders>
              <w:top w:val="single" w:sz="4" w:space="0" w:color="auto"/>
            </w:tcBorders>
            <w:vAlign w:val="center"/>
          </w:tcPr>
          <w:p w14:paraId="3405E58C" w14:textId="77777777" w:rsidR="00D430C9" w:rsidRPr="00517862" w:rsidRDefault="00D430C9" w:rsidP="002B1656">
            <w:pPr>
              <w:jc w:val="center"/>
              <w:rPr>
                <w:rFonts w:ascii="Times New Roman" w:hAnsi="Times New Roman" w:cs="Times New Roman"/>
                <w:sz w:val="16"/>
                <w:szCs w:val="16"/>
              </w:rPr>
            </w:pPr>
            <w:r w:rsidRPr="00517862">
              <w:rPr>
                <w:rFonts w:ascii="Times New Roman" w:hAnsi="Times New Roman" w:cs="Times New Roman"/>
                <w:sz w:val="16"/>
                <w:szCs w:val="16"/>
              </w:rPr>
              <w:t>σ = 0.8</w:t>
            </w:r>
          </w:p>
        </w:tc>
        <w:tc>
          <w:tcPr>
            <w:tcW w:w="982" w:type="dxa"/>
            <w:tcBorders>
              <w:top w:val="single" w:sz="4" w:space="0" w:color="auto"/>
            </w:tcBorders>
            <w:vAlign w:val="center"/>
          </w:tcPr>
          <w:p w14:paraId="6143FC5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PSNR</w:t>
            </w:r>
            <m:oMath>
              <m:r>
                <w:rPr>
                  <w:rFonts w:ascii="Cambria Math" w:eastAsia="宋体" w:hAnsi="Cambria Math" w:cs="Times New Roman"/>
                  <w:sz w:val="16"/>
                  <w:szCs w:val="16"/>
                </w:rPr>
                <m:t>↑</m:t>
              </m:r>
            </m:oMath>
          </w:p>
        </w:tc>
        <w:tc>
          <w:tcPr>
            <w:tcW w:w="940" w:type="dxa"/>
            <w:tcBorders>
              <w:top w:val="single" w:sz="4" w:space="0" w:color="auto"/>
            </w:tcBorders>
            <w:vAlign w:val="center"/>
          </w:tcPr>
          <w:p w14:paraId="083595C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16.67</w:t>
            </w:r>
          </w:p>
        </w:tc>
        <w:tc>
          <w:tcPr>
            <w:tcW w:w="940" w:type="dxa"/>
            <w:tcBorders>
              <w:top w:val="single" w:sz="4" w:space="0" w:color="auto"/>
            </w:tcBorders>
            <w:vAlign w:val="center"/>
          </w:tcPr>
          <w:p w14:paraId="0AC0ADFF"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19.6098</w:t>
            </w:r>
          </w:p>
        </w:tc>
        <w:tc>
          <w:tcPr>
            <w:tcW w:w="940" w:type="dxa"/>
            <w:tcBorders>
              <w:top w:val="single" w:sz="4" w:space="0" w:color="auto"/>
            </w:tcBorders>
            <w:vAlign w:val="center"/>
          </w:tcPr>
          <w:p w14:paraId="1CDFBEEB"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19.6466</w:t>
            </w:r>
          </w:p>
        </w:tc>
        <w:tc>
          <w:tcPr>
            <w:tcW w:w="940" w:type="dxa"/>
            <w:tcBorders>
              <w:top w:val="single" w:sz="4" w:space="0" w:color="auto"/>
            </w:tcBorders>
            <w:vAlign w:val="center"/>
          </w:tcPr>
          <w:p w14:paraId="4EAC0873"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14.0012</w:t>
            </w:r>
          </w:p>
        </w:tc>
        <w:tc>
          <w:tcPr>
            <w:tcW w:w="940" w:type="dxa"/>
            <w:tcBorders>
              <w:top w:val="single" w:sz="4" w:space="0" w:color="auto"/>
            </w:tcBorders>
            <w:vAlign w:val="center"/>
          </w:tcPr>
          <w:p w14:paraId="38CCFDC4"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18.7854</w:t>
            </w:r>
          </w:p>
        </w:tc>
        <w:tc>
          <w:tcPr>
            <w:tcW w:w="1050" w:type="dxa"/>
            <w:tcBorders>
              <w:top w:val="single" w:sz="4" w:space="0" w:color="auto"/>
            </w:tcBorders>
            <w:vAlign w:val="center"/>
          </w:tcPr>
          <w:p w14:paraId="2B3027D0"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22.81</w:t>
            </w:r>
          </w:p>
        </w:tc>
        <w:tc>
          <w:tcPr>
            <w:tcW w:w="1051" w:type="dxa"/>
            <w:tcBorders>
              <w:top w:val="single" w:sz="4" w:space="0" w:color="auto"/>
            </w:tcBorders>
            <w:vAlign w:val="center"/>
          </w:tcPr>
          <w:p w14:paraId="717427B5"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21.94</w:t>
            </w:r>
          </w:p>
        </w:tc>
        <w:tc>
          <w:tcPr>
            <w:tcW w:w="1051" w:type="dxa"/>
            <w:tcBorders>
              <w:top w:val="single" w:sz="4" w:space="0" w:color="auto"/>
            </w:tcBorders>
            <w:vAlign w:val="center"/>
          </w:tcPr>
          <w:p w14:paraId="10244018"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23.56</w:t>
            </w:r>
          </w:p>
        </w:tc>
      </w:tr>
      <w:tr w:rsidR="00D430C9" w:rsidRPr="00975A52" w14:paraId="34E1FE36" w14:textId="77777777" w:rsidTr="00513E74">
        <w:trPr>
          <w:trHeight w:val="424"/>
        </w:trPr>
        <w:tc>
          <w:tcPr>
            <w:tcW w:w="981" w:type="dxa"/>
            <w:vMerge/>
            <w:vAlign w:val="center"/>
          </w:tcPr>
          <w:p w14:paraId="0D990DD6" w14:textId="77777777" w:rsidR="00D430C9" w:rsidRPr="00517862" w:rsidRDefault="00D430C9" w:rsidP="002B1656">
            <w:pPr>
              <w:jc w:val="center"/>
              <w:rPr>
                <w:rFonts w:ascii="Times New Roman" w:hAnsi="Times New Roman" w:cs="Times New Roman"/>
                <w:sz w:val="16"/>
                <w:szCs w:val="16"/>
              </w:rPr>
            </w:pPr>
          </w:p>
        </w:tc>
        <w:tc>
          <w:tcPr>
            <w:tcW w:w="982" w:type="dxa"/>
            <w:vAlign w:val="center"/>
          </w:tcPr>
          <w:p w14:paraId="43B480C4"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SSIM</w:t>
            </w:r>
            <m:oMath>
              <m:r>
                <w:rPr>
                  <w:rFonts w:ascii="Cambria Math" w:eastAsia="宋体" w:hAnsi="Cambria Math" w:cs="Times New Roman"/>
                  <w:sz w:val="16"/>
                  <w:szCs w:val="16"/>
                </w:rPr>
                <m:t>↑</m:t>
              </m:r>
            </m:oMath>
          </w:p>
        </w:tc>
        <w:tc>
          <w:tcPr>
            <w:tcW w:w="940" w:type="dxa"/>
            <w:vAlign w:val="center"/>
          </w:tcPr>
          <w:p w14:paraId="7EBCB79D"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0.2824</w:t>
            </w:r>
          </w:p>
        </w:tc>
        <w:tc>
          <w:tcPr>
            <w:tcW w:w="940" w:type="dxa"/>
            <w:vAlign w:val="center"/>
          </w:tcPr>
          <w:p w14:paraId="28DD0F20"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0.2820</w:t>
            </w:r>
          </w:p>
        </w:tc>
        <w:tc>
          <w:tcPr>
            <w:tcW w:w="940" w:type="dxa"/>
            <w:vAlign w:val="center"/>
          </w:tcPr>
          <w:p w14:paraId="439A19AA"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0.1754</w:t>
            </w:r>
          </w:p>
        </w:tc>
        <w:tc>
          <w:tcPr>
            <w:tcW w:w="940" w:type="dxa"/>
            <w:vAlign w:val="center"/>
          </w:tcPr>
          <w:p w14:paraId="09D75CD6"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0.0980</w:t>
            </w:r>
          </w:p>
        </w:tc>
        <w:tc>
          <w:tcPr>
            <w:tcW w:w="940" w:type="dxa"/>
            <w:vAlign w:val="center"/>
          </w:tcPr>
          <w:p w14:paraId="26113B8F"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0.4768</w:t>
            </w:r>
          </w:p>
        </w:tc>
        <w:tc>
          <w:tcPr>
            <w:tcW w:w="1050" w:type="dxa"/>
            <w:vAlign w:val="center"/>
          </w:tcPr>
          <w:p w14:paraId="7E26B12A"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0.7202</w:t>
            </w:r>
          </w:p>
        </w:tc>
        <w:tc>
          <w:tcPr>
            <w:tcW w:w="1051" w:type="dxa"/>
            <w:vAlign w:val="center"/>
          </w:tcPr>
          <w:p w14:paraId="2D679EC1"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0.6783</w:t>
            </w:r>
          </w:p>
        </w:tc>
        <w:tc>
          <w:tcPr>
            <w:tcW w:w="1051" w:type="dxa"/>
            <w:vAlign w:val="center"/>
          </w:tcPr>
          <w:p w14:paraId="7B422DBF"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0.7641</w:t>
            </w:r>
          </w:p>
        </w:tc>
      </w:tr>
      <w:tr w:rsidR="00D430C9" w:rsidRPr="00975A52" w14:paraId="505BCAFB" w14:textId="77777777" w:rsidTr="00513E74">
        <w:trPr>
          <w:trHeight w:val="413"/>
        </w:trPr>
        <w:tc>
          <w:tcPr>
            <w:tcW w:w="981" w:type="dxa"/>
            <w:vMerge/>
            <w:tcBorders>
              <w:bottom w:val="single" w:sz="4" w:space="0" w:color="auto"/>
            </w:tcBorders>
            <w:vAlign w:val="center"/>
          </w:tcPr>
          <w:p w14:paraId="5CE220FA" w14:textId="77777777" w:rsidR="00D430C9" w:rsidRPr="00517862" w:rsidRDefault="00D430C9" w:rsidP="002B1656">
            <w:pPr>
              <w:jc w:val="center"/>
              <w:rPr>
                <w:rFonts w:ascii="Times New Roman" w:hAnsi="Times New Roman" w:cs="Times New Roman"/>
                <w:sz w:val="16"/>
                <w:szCs w:val="16"/>
              </w:rPr>
            </w:pPr>
          </w:p>
        </w:tc>
        <w:tc>
          <w:tcPr>
            <w:tcW w:w="982" w:type="dxa"/>
            <w:tcBorders>
              <w:bottom w:val="single" w:sz="4" w:space="0" w:color="auto"/>
            </w:tcBorders>
            <w:vAlign w:val="center"/>
          </w:tcPr>
          <w:p w14:paraId="6A17FBF9"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MSE</w:t>
            </w:r>
            <m:oMath>
              <m:r>
                <w:rPr>
                  <w:rFonts w:ascii="Cambria Math" w:eastAsia="宋体" w:hAnsi="Cambria Math" w:cs="Times New Roman"/>
                  <w:sz w:val="16"/>
                  <w:szCs w:val="16"/>
                </w:rPr>
                <m:t>↓</m:t>
              </m:r>
            </m:oMath>
          </w:p>
        </w:tc>
        <w:tc>
          <w:tcPr>
            <w:tcW w:w="940" w:type="dxa"/>
            <w:tcBorders>
              <w:bottom w:val="single" w:sz="4" w:space="0" w:color="auto"/>
            </w:tcBorders>
            <w:vAlign w:val="center"/>
          </w:tcPr>
          <w:p w14:paraId="352A618A"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0.0053</w:t>
            </w:r>
          </w:p>
        </w:tc>
        <w:tc>
          <w:tcPr>
            <w:tcW w:w="940" w:type="dxa"/>
            <w:tcBorders>
              <w:bottom w:val="single" w:sz="4" w:space="0" w:color="auto"/>
            </w:tcBorders>
            <w:vAlign w:val="center"/>
          </w:tcPr>
          <w:p w14:paraId="35ECBC0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0.0053</w:t>
            </w:r>
          </w:p>
        </w:tc>
        <w:tc>
          <w:tcPr>
            <w:tcW w:w="940" w:type="dxa"/>
            <w:tcBorders>
              <w:bottom w:val="single" w:sz="4" w:space="0" w:color="auto"/>
            </w:tcBorders>
            <w:vAlign w:val="center"/>
          </w:tcPr>
          <w:p w14:paraId="55F74585"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0.0163</w:t>
            </w:r>
          </w:p>
        </w:tc>
        <w:tc>
          <w:tcPr>
            <w:tcW w:w="940" w:type="dxa"/>
            <w:tcBorders>
              <w:bottom w:val="single" w:sz="4" w:space="0" w:color="auto"/>
            </w:tcBorders>
            <w:vAlign w:val="center"/>
          </w:tcPr>
          <w:p w14:paraId="0A32D064"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0.0827</w:t>
            </w:r>
          </w:p>
        </w:tc>
        <w:tc>
          <w:tcPr>
            <w:tcW w:w="940" w:type="dxa"/>
            <w:tcBorders>
              <w:bottom w:val="single" w:sz="4" w:space="0" w:color="auto"/>
            </w:tcBorders>
            <w:vAlign w:val="center"/>
          </w:tcPr>
          <w:p w14:paraId="5A715455"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0.0158</w:t>
            </w:r>
          </w:p>
        </w:tc>
        <w:tc>
          <w:tcPr>
            <w:tcW w:w="1050" w:type="dxa"/>
            <w:tcBorders>
              <w:bottom w:val="single" w:sz="4" w:space="0" w:color="auto"/>
            </w:tcBorders>
            <w:vAlign w:val="center"/>
          </w:tcPr>
          <w:p w14:paraId="48BD3013"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0.0060</w:t>
            </w:r>
          </w:p>
        </w:tc>
        <w:tc>
          <w:tcPr>
            <w:tcW w:w="1051" w:type="dxa"/>
            <w:tcBorders>
              <w:bottom w:val="single" w:sz="4" w:space="0" w:color="auto"/>
            </w:tcBorders>
            <w:vAlign w:val="center"/>
          </w:tcPr>
          <w:p w14:paraId="1CEA11A9"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0.0073</w:t>
            </w:r>
          </w:p>
        </w:tc>
        <w:tc>
          <w:tcPr>
            <w:tcW w:w="1051" w:type="dxa"/>
            <w:tcBorders>
              <w:bottom w:val="single" w:sz="4" w:space="0" w:color="auto"/>
            </w:tcBorders>
            <w:vAlign w:val="center"/>
          </w:tcPr>
          <w:p w14:paraId="5AB4422E"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0.0052</w:t>
            </w:r>
          </w:p>
        </w:tc>
      </w:tr>
      <w:tr w:rsidR="00D430C9" w:rsidRPr="00975A52" w14:paraId="7B6030E2" w14:textId="77777777" w:rsidTr="00513E74">
        <w:trPr>
          <w:trHeight w:val="424"/>
        </w:trPr>
        <w:tc>
          <w:tcPr>
            <w:tcW w:w="981" w:type="dxa"/>
            <w:vMerge w:val="restart"/>
            <w:tcBorders>
              <w:top w:val="single" w:sz="4" w:space="0" w:color="auto"/>
            </w:tcBorders>
            <w:vAlign w:val="center"/>
          </w:tcPr>
          <w:p w14:paraId="6C86EB14" w14:textId="77777777" w:rsidR="00D430C9" w:rsidRPr="00517862" w:rsidRDefault="00D430C9" w:rsidP="002B1656">
            <w:pPr>
              <w:jc w:val="center"/>
              <w:rPr>
                <w:rFonts w:ascii="Times New Roman" w:hAnsi="Times New Roman" w:cs="Times New Roman"/>
                <w:sz w:val="16"/>
                <w:szCs w:val="16"/>
              </w:rPr>
            </w:pPr>
            <w:r w:rsidRPr="00517862">
              <w:rPr>
                <w:rFonts w:ascii="Times New Roman" w:hAnsi="Times New Roman" w:cs="Times New Roman"/>
                <w:sz w:val="16"/>
                <w:szCs w:val="16"/>
              </w:rPr>
              <w:t>σ = 1.0</w:t>
            </w:r>
          </w:p>
        </w:tc>
        <w:tc>
          <w:tcPr>
            <w:tcW w:w="982" w:type="dxa"/>
            <w:tcBorders>
              <w:top w:val="single" w:sz="4" w:space="0" w:color="auto"/>
            </w:tcBorders>
            <w:vAlign w:val="center"/>
          </w:tcPr>
          <w:p w14:paraId="0EF54DB0"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PSNR</w:t>
            </w:r>
            <m:oMath>
              <m:r>
                <w:rPr>
                  <w:rFonts w:ascii="Cambria Math" w:eastAsia="宋体" w:hAnsi="Cambria Math" w:cs="Times New Roman"/>
                  <w:sz w:val="16"/>
                  <w:szCs w:val="16"/>
                </w:rPr>
                <m:t>↑</m:t>
              </m:r>
            </m:oMath>
          </w:p>
        </w:tc>
        <w:tc>
          <w:tcPr>
            <w:tcW w:w="940" w:type="dxa"/>
            <w:tcBorders>
              <w:top w:val="single" w:sz="4" w:space="0" w:color="auto"/>
            </w:tcBorders>
            <w:vAlign w:val="center"/>
          </w:tcPr>
          <w:p w14:paraId="73B2104F"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16.25</w:t>
            </w:r>
          </w:p>
        </w:tc>
        <w:tc>
          <w:tcPr>
            <w:tcW w:w="940" w:type="dxa"/>
            <w:tcBorders>
              <w:top w:val="single" w:sz="4" w:space="0" w:color="auto"/>
            </w:tcBorders>
            <w:vAlign w:val="center"/>
          </w:tcPr>
          <w:p w14:paraId="11288975"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19.1945</w:t>
            </w:r>
          </w:p>
        </w:tc>
        <w:tc>
          <w:tcPr>
            <w:tcW w:w="940" w:type="dxa"/>
            <w:tcBorders>
              <w:top w:val="single" w:sz="4" w:space="0" w:color="auto"/>
            </w:tcBorders>
            <w:vAlign w:val="center"/>
          </w:tcPr>
          <w:p w14:paraId="5B2E1090"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19.2966</w:t>
            </w:r>
          </w:p>
        </w:tc>
        <w:tc>
          <w:tcPr>
            <w:tcW w:w="940" w:type="dxa"/>
            <w:tcBorders>
              <w:top w:val="single" w:sz="4" w:space="0" w:color="auto"/>
            </w:tcBorders>
            <w:vAlign w:val="center"/>
          </w:tcPr>
          <w:p w14:paraId="113E53F5"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13.5360</w:t>
            </w:r>
          </w:p>
        </w:tc>
        <w:tc>
          <w:tcPr>
            <w:tcW w:w="940" w:type="dxa"/>
            <w:tcBorders>
              <w:top w:val="single" w:sz="4" w:space="0" w:color="auto"/>
            </w:tcBorders>
            <w:vAlign w:val="center"/>
          </w:tcPr>
          <w:p w14:paraId="1F27AA35"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18.1767</w:t>
            </w:r>
          </w:p>
        </w:tc>
        <w:tc>
          <w:tcPr>
            <w:tcW w:w="1050" w:type="dxa"/>
            <w:tcBorders>
              <w:top w:val="single" w:sz="4" w:space="0" w:color="auto"/>
            </w:tcBorders>
            <w:vAlign w:val="center"/>
          </w:tcPr>
          <w:p w14:paraId="4FB982AD"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22.65</w:t>
            </w:r>
          </w:p>
        </w:tc>
        <w:tc>
          <w:tcPr>
            <w:tcW w:w="1051" w:type="dxa"/>
            <w:tcBorders>
              <w:top w:val="single" w:sz="4" w:space="0" w:color="auto"/>
            </w:tcBorders>
            <w:vAlign w:val="center"/>
          </w:tcPr>
          <w:p w14:paraId="1AD7155F"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21.69</w:t>
            </w:r>
          </w:p>
        </w:tc>
        <w:tc>
          <w:tcPr>
            <w:tcW w:w="1051" w:type="dxa"/>
            <w:tcBorders>
              <w:top w:val="single" w:sz="4" w:space="0" w:color="auto"/>
            </w:tcBorders>
            <w:vAlign w:val="center"/>
          </w:tcPr>
          <w:p w14:paraId="485B8DEA"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23.05</w:t>
            </w:r>
          </w:p>
        </w:tc>
      </w:tr>
      <w:tr w:rsidR="00D430C9" w:rsidRPr="00975A52" w14:paraId="764651EA" w14:textId="77777777" w:rsidTr="00513E74">
        <w:trPr>
          <w:trHeight w:val="413"/>
        </w:trPr>
        <w:tc>
          <w:tcPr>
            <w:tcW w:w="981" w:type="dxa"/>
            <w:vMerge/>
            <w:vAlign w:val="center"/>
          </w:tcPr>
          <w:p w14:paraId="34403701" w14:textId="77777777" w:rsidR="00D430C9" w:rsidRPr="00517862" w:rsidRDefault="00D430C9" w:rsidP="002B1656">
            <w:pPr>
              <w:jc w:val="center"/>
              <w:rPr>
                <w:rFonts w:ascii="Times New Roman" w:hAnsi="Times New Roman" w:cs="Times New Roman"/>
                <w:sz w:val="16"/>
                <w:szCs w:val="16"/>
              </w:rPr>
            </w:pPr>
          </w:p>
        </w:tc>
        <w:tc>
          <w:tcPr>
            <w:tcW w:w="982" w:type="dxa"/>
            <w:vAlign w:val="center"/>
          </w:tcPr>
          <w:p w14:paraId="1E8AE03B"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SSIM</w:t>
            </w:r>
            <m:oMath>
              <m:r>
                <w:rPr>
                  <w:rFonts w:ascii="Cambria Math" w:eastAsia="宋体" w:hAnsi="Cambria Math" w:cs="Times New Roman"/>
                  <w:sz w:val="16"/>
                  <w:szCs w:val="16"/>
                </w:rPr>
                <m:t>↑</m:t>
              </m:r>
            </m:oMath>
          </w:p>
        </w:tc>
        <w:tc>
          <w:tcPr>
            <w:tcW w:w="940" w:type="dxa"/>
            <w:vAlign w:val="center"/>
          </w:tcPr>
          <w:p w14:paraId="50C8FA1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0.2619</w:t>
            </w:r>
          </w:p>
        </w:tc>
        <w:tc>
          <w:tcPr>
            <w:tcW w:w="940" w:type="dxa"/>
            <w:vAlign w:val="center"/>
          </w:tcPr>
          <w:p w14:paraId="49304410"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0.2616</w:t>
            </w:r>
          </w:p>
        </w:tc>
        <w:tc>
          <w:tcPr>
            <w:tcW w:w="940" w:type="dxa"/>
            <w:vAlign w:val="center"/>
          </w:tcPr>
          <w:p w14:paraId="5BAFFA9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0.1665</w:t>
            </w:r>
          </w:p>
        </w:tc>
        <w:tc>
          <w:tcPr>
            <w:tcW w:w="940" w:type="dxa"/>
            <w:vAlign w:val="center"/>
          </w:tcPr>
          <w:p w14:paraId="092E7351"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0.0864</w:t>
            </w:r>
          </w:p>
        </w:tc>
        <w:tc>
          <w:tcPr>
            <w:tcW w:w="940" w:type="dxa"/>
            <w:vAlign w:val="center"/>
          </w:tcPr>
          <w:p w14:paraId="560A9DD3"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0.4650</w:t>
            </w:r>
          </w:p>
        </w:tc>
        <w:tc>
          <w:tcPr>
            <w:tcW w:w="1050" w:type="dxa"/>
            <w:vAlign w:val="center"/>
          </w:tcPr>
          <w:p w14:paraId="705598B7"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0.7148</w:t>
            </w:r>
          </w:p>
        </w:tc>
        <w:tc>
          <w:tcPr>
            <w:tcW w:w="1051" w:type="dxa"/>
            <w:vAlign w:val="center"/>
          </w:tcPr>
          <w:p w14:paraId="1ED0A85B"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0.6789</w:t>
            </w:r>
          </w:p>
        </w:tc>
        <w:tc>
          <w:tcPr>
            <w:tcW w:w="1051" w:type="dxa"/>
            <w:vAlign w:val="center"/>
          </w:tcPr>
          <w:p w14:paraId="45D778E9"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0.7470</w:t>
            </w:r>
          </w:p>
        </w:tc>
      </w:tr>
      <w:tr w:rsidR="00D430C9" w:rsidRPr="00975A52" w14:paraId="2292C768" w14:textId="77777777" w:rsidTr="00513E74">
        <w:trPr>
          <w:trHeight w:val="424"/>
        </w:trPr>
        <w:tc>
          <w:tcPr>
            <w:tcW w:w="981" w:type="dxa"/>
            <w:vMerge/>
            <w:tcBorders>
              <w:bottom w:val="single" w:sz="4" w:space="0" w:color="auto"/>
            </w:tcBorders>
            <w:vAlign w:val="center"/>
          </w:tcPr>
          <w:p w14:paraId="02C184F5" w14:textId="77777777" w:rsidR="00D430C9" w:rsidRPr="00517862" w:rsidRDefault="00D430C9" w:rsidP="002B1656">
            <w:pPr>
              <w:jc w:val="center"/>
              <w:rPr>
                <w:rFonts w:ascii="Times New Roman" w:hAnsi="Times New Roman" w:cs="Times New Roman"/>
                <w:sz w:val="16"/>
                <w:szCs w:val="16"/>
              </w:rPr>
            </w:pPr>
          </w:p>
        </w:tc>
        <w:tc>
          <w:tcPr>
            <w:tcW w:w="982" w:type="dxa"/>
            <w:tcBorders>
              <w:bottom w:val="single" w:sz="4" w:space="0" w:color="auto"/>
            </w:tcBorders>
            <w:vAlign w:val="center"/>
          </w:tcPr>
          <w:p w14:paraId="551663B9"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MSE</w:t>
            </w:r>
            <m:oMath>
              <m:r>
                <w:rPr>
                  <w:rFonts w:ascii="Cambria Math" w:eastAsia="宋体" w:hAnsi="Cambria Math" w:cs="Times New Roman"/>
                  <w:sz w:val="16"/>
                  <w:szCs w:val="16"/>
                </w:rPr>
                <m:t>↓</m:t>
              </m:r>
            </m:oMath>
          </w:p>
        </w:tc>
        <w:tc>
          <w:tcPr>
            <w:tcW w:w="940" w:type="dxa"/>
            <w:tcBorders>
              <w:bottom w:val="single" w:sz="4" w:space="0" w:color="auto"/>
            </w:tcBorders>
            <w:vAlign w:val="center"/>
          </w:tcPr>
          <w:p w14:paraId="56FC9D4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0.0061</w:t>
            </w:r>
          </w:p>
        </w:tc>
        <w:tc>
          <w:tcPr>
            <w:tcW w:w="940" w:type="dxa"/>
            <w:tcBorders>
              <w:bottom w:val="single" w:sz="4" w:space="0" w:color="auto"/>
            </w:tcBorders>
            <w:vAlign w:val="center"/>
          </w:tcPr>
          <w:p w14:paraId="342B95CC"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0.0061</w:t>
            </w:r>
          </w:p>
        </w:tc>
        <w:tc>
          <w:tcPr>
            <w:tcW w:w="940" w:type="dxa"/>
            <w:tcBorders>
              <w:bottom w:val="single" w:sz="4" w:space="0" w:color="auto"/>
            </w:tcBorders>
            <w:vAlign w:val="center"/>
          </w:tcPr>
          <w:p w14:paraId="071E927F"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0.0175</w:t>
            </w:r>
          </w:p>
        </w:tc>
        <w:tc>
          <w:tcPr>
            <w:tcW w:w="940" w:type="dxa"/>
            <w:tcBorders>
              <w:bottom w:val="single" w:sz="4" w:space="0" w:color="auto"/>
            </w:tcBorders>
            <w:vAlign w:val="center"/>
          </w:tcPr>
          <w:p w14:paraId="3AE6CE61"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0.0919</w:t>
            </w:r>
          </w:p>
        </w:tc>
        <w:tc>
          <w:tcPr>
            <w:tcW w:w="940" w:type="dxa"/>
            <w:tcBorders>
              <w:bottom w:val="single" w:sz="4" w:space="0" w:color="auto"/>
            </w:tcBorders>
            <w:vAlign w:val="center"/>
          </w:tcPr>
          <w:p w14:paraId="43883A93"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0.0173</w:t>
            </w:r>
          </w:p>
        </w:tc>
        <w:tc>
          <w:tcPr>
            <w:tcW w:w="1050" w:type="dxa"/>
            <w:tcBorders>
              <w:bottom w:val="single" w:sz="4" w:space="0" w:color="auto"/>
            </w:tcBorders>
            <w:vAlign w:val="center"/>
          </w:tcPr>
          <w:p w14:paraId="5C3C0359"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0.0063</w:t>
            </w:r>
          </w:p>
        </w:tc>
        <w:tc>
          <w:tcPr>
            <w:tcW w:w="1051" w:type="dxa"/>
            <w:tcBorders>
              <w:bottom w:val="single" w:sz="4" w:space="0" w:color="auto"/>
            </w:tcBorders>
            <w:vAlign w:val="center"/>
          </w:tcPr>
          <w:p w14:paraId="05596765"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0.0075</w:t>
            </w:r>
          </w:p>
        </w:tc>
        <w:tc>
          <w:tcPr>
            <w:tcW w:w="1051" w:type="dxa"/>
            <w:tcBorders>
              <w:bottom w:val="single" w:sz="4" w:space="0" w:color="auto"/>
            </w:tcBorders>
            <w:vAlign w:val="center"/>
          </w:tcPr>
          <w:p w14:paraId="51E03D0C"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0.0059</w:t>
            </w:r>
          </w:p>
        </w:tc>
      </w:tr>
      <w:tr w:rsidR="00D430C9" w:rsidRPr="00975A52" w14:paraId="72735952" w14:textId="77777777" w:rsidTr="00513E74">
        <w:trPr>
          <w:trHeight w:val="413"/>
        </w:trPr>
        <w:tc>
          <w:tcPr>
            <w:tcW w:w="981" w:type="dxa"/>
            <w:vMerge w:val="restart"/>
            <w:tcBorders>
              <w:top w:val="single" w:sz="4" w:space="0" w:color="auto"/>
            </w:tcBorders>
            <w:vAlign w:val="center"/>
          </w:tcPr>
          <w:p w14:paraId="73F8B6A5" w14:textId="77777777" w:rsidR="00D430C9" w:rsidRPr="00517862" w:rsidRDefault="00D430C9" w:rsidP="002B1656">
            <w:pPr>
              <w:jc w:val="center"/>
              <w:rPr>
                <w:rFonts w:ascii="Times New Roman" w:hAnsi="Times New Roman" w:cs="Times New Roman"/>
                <w:sz w:val="16"/>
                <w:szCs w:val="16"/>
              </w:rPr>
            </w:pPr>
            <w:r w:rsidRPr="00517862">
              <w:rPr>
                <w:rFonts w:ascii="Times New Roman" w:hAnsi="Times New Roman" w:cs="Times New Roman"/>
                <w:sz w:val="16"/>
                <w:szCs w:val="16"/>
              </w:rPr>
              <w:t>σ = 1.2</w:t>
            </w:r>
          </w:p>
        </w:tc>
        <w:tc>
          <w:tcPr>
            <w:tcW w:w="982" w:type="dxa"/>
            <w:tcBorders>
              <w:top w:val="single" w:sz="4" w:space="0" w:color="auto"/>
            </w:tcBorders>
            <w:vAlign w:val="center"/>
          </w:tcPr>
          <w:p w14:paraId="2783DE4A"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PSNR</w:t>
            </w:r>
            <m:oMath>
              <m:r>
                <w:rPr>
                  <w:rFonts w:ascii="Cambria Math" w:eastAsia="宋体" w:hAnsi="Cambria Math" w:cs="Times New Roman"/>
                  <w:sz w:val="16"/>
                  <w:szCs w:val="16"/>
                </w:rPr>
                <m:t>↑</m:t>
              </m:r>
            </m:oMath>
          </w:p>
        </w:tc>
        <w:tc>
          <w:tcPr>
            <w:tcW w:w="940" w:type="dxa"/>
            <w:tcBorders>
              <w:top w:val="single" w:sz="4" w:space="0" w:color="auto"/>
            </w:tcBorders>
            <w:vAlign w:val="center"/>
          </w:tcPr>
          <w:p w14:paraId="08F38A96"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15.95</w:t>
            </w:r>
          </w:p>
        </w:tc>
        <w:tc>
          <w:tcPr>
            <w:tcW w:w="940" w:type="dxa"/>
            <w:tcBorders>
              <w:top w:val="single" w:sz="4" w:space="0" w:color="auto"/>
            </w:tcBorders>
            <w:vAlign w:val="center"/>
          </w:tcPr>
          <w:p w14:paraId="02185DD5"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18.9057</w:t>
            </w:r>
          </w:p>
        </w:tc>
        <w:tc>
          <w:tcPr>
            <w:tcW w:w="940" w:type="dxa"/>
            <w:tcBorders>
              <w:top w:val="single" w:sz="4" w:space="0" w:color="auto"/>
            </w:tcBorders>
            <w:vAlign w:val="center"/>
          </w:tcPr>
          <w:p w14:paraId="7BD476D6"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18.9710</w:t>
            </w:r>
          </w:p>
        </w:tc>
        <w:tc>
          <w:tcPr>
            <w:tcW w:w="940" w:type="dxa"/>
            <w:tcBorders>
              <w:top w:val="single" w:sz="4" w:space="0" w:color="auto"/>
            </w:tcBorders>
            <w:vAlign w:val="center"/>
          </w:tcPr>
          <w:p w14:paraId="20DFF45F"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13.2095</w:t>
            </w:r>
          </w:p>
        </w:tc>
        <w:tc>
          <w:tcPr>
            <w:tcW w:w="940" w:type="dxa"/>
            <w:tcBorders>
              <w:top w:val="single" w:sz="4" w:space="0" w:color="auto"/>
            </w:tcBorders>
            <w:vAlign w:val="center"/>
          </w:tcPr>
          <w:p w14:paraId="4AAE9809"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17.8685</w:t>
            </w:r>
          </w:p>
        </w:tc>
        <w:tc>
          <w:tcPr>
            <w:tcW w:w="1050" w:type="dxa"/>
            <w:tcBorders>
              <w:top w:val="single" w:sz="4" w:space="0" w:color="auto"/>
            </w:tcBorders>
            <w:vAlign w:val="center"/>
          </w:tcPr>
          <w:p w14:paraId="270B5B9A"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22.24</w:t>
            </w:r>
          </w:p>
        </w:tc>
        <w:tc>
          <w:tcPr>
            <w:tcW w:w="1051" w:type="dxa"/>
            <w:tcBorders>
              <w:top w:val="single" w:sz="4" w:space="0" w:color="auto"/>
            </w:tcBorders>
            <w:vAlign w:val="center"/>
          </w:tcPr>
          <w:p w14:paraId="79C5DD9C"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21.77</w:t>
            </w:r>
          </w:p>
        </w:tc>
        <w:tc>
          <w:tcPr>
            <w:tcW w:w="1051" w:type="dxa"/>
            <w:tcBorders>
              <w:top w:val="single" w:sz="4" w:space="0" w:color="auto"/>
            </w:tcBorders>
            <w:vAlign w:val="center"/>
          </w:tcPr>
          <w:p w14:paraId="36D3B27E"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22.81</w:t>
            </w:r>
          </w:p>
        </w:tc>
      </w:tr>
      <w:tr w:rsidR="00D430C9" w:rsidRPr="00975A52" w14:paraId="6349DAF6" w14:textId="77777777" w:rsidTr="00513E74">
        <w:trPr>
          <w:trHeight w:val="424"/>
        </w:trPr>
        <w:tc>
          <w:tcPr>
            <w:tcW w:w="981" w:type="dxa"/>
            <w:vMerge/>
            <w:vAlign w:val="center"/>
          </w:tcPr>
          <w:p w14:paraId="4E369EEA" w14:textId="77777777" w:rsidR="00D430C9" w:rsidRPr="00517862" w:rsidRDefault="00D430C9" w:rsidP="002B1656">
            <w:pPr>
              <w:jc w:val="center"/>
              <w:rPr>
                <w:rFonts w:ascii="Times New Roman" w:hAnsi="Times New Roman" w:cs="Times New Roman"/>
                <w:sz w:val="16"/>
                <w:szCs w:val="16"/>
              </w:rPr>
            </w:pPr>
          </w:p>
        </w:tc>
        <w:tc>
          <w:tcPr>
            <w:tcW w:w="982" w:type="dxa"/>
            <w:vAlign w:val="center"/>
          </w:tcPr>
          <w:p w14:paraId="207B683A"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SSIM</w:t>
            </w:r>
            <m:oMath>
              <m:r>
                <w:rPr>
                  <w:rFonts w:ascii="Cambria Math" w:eastAsia="宋体" w:hAnsi="Cambria Math" w:cs="Times New Roman"/>
                  <w:sz w:val="16"/>
                  <w:szCs w:val="16"/>
                </w:rPr>
                <m:t>↑</m:t>
              </m:r>
            </m:oMath>
          </w:p>
        </w:tc>
        <w:tc>
          <w:tcPr>
            <w:tcW w:w="940" w:type="dxa"/>
            <w:vAlign w:val="center"/>
          </w:tcPr>
          <w:p w14:paraId="395A3E28"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0.2457</w:t>
            </w:r>
          </w:p>
        </w:tc>
        <w:tc>
          <w:tcPr>
            <w:tcW w:w="940" w:type="dxa"/>
            <w:vAlign w:val="center"/>
          </w:tcPr>
          <w:p w14:paraId="560F4A23"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0.2456</w:t>
            </w:r>
          </w:p>
        </w:tc>
        <w:tc>
          <w:tcPr>
            <w:tcW w:w="940" w:type="dxa"/>
            <w:vAlign w:val="center"/>
          </w:tcPr>
          <w:p w14:paraId="239C171B"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0.1583</w:t>
            </w:r>
          </w:p>
        </w:tc>
        <w:tc>
          <w:tcPr>
            <w:tcW w:w="940" w:type="dxa"/>
            <w:vAlign w:val="center"/>
          </w:tcPr>
          <w:p w14:paraId="362F19FC"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0.0787</w:t>
            </w:r>
          </w:p>
        </w:tc>
        <w:tc>
          <w:tcPr>
            <w:tcW w:w="940" w:type="dxa"/>
            <w:vAlign w:val="center"/>
          </w:tcPr>
          <w:p w14:paraId="4804B4B5"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0.4570</w:t>
            </w:r>
          </w:p>
        </w:tc>
        <w:tc>
          <w:tcPr>
            <w:tcW w:w="1050" w:type="dxa"/>
            <w:vAlign w:val="center"/>
          </w:tcPr>
          <w:p w14:paraId="77956DA0"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0.7060</w:t>
            </w:r>
          </w:p>
        </w:tc>
        <w:tc>
          <w:tcPr>
            <w:tcW w:w="1051" w:type="dxa"/>
            <w:vAlign w:val="center"/>
          </w:tcPr>
          <w:p w14:paraId="3A9B8637"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0.6803</w:t>
            </w:r>
          </w:p>
        </w:tc>
        <w:tc>
          <w:tcPr>
            <w:tcW w:w="1051" w:type="dxa"/>
            <w:vAlign w:val="center"/>
          </w:tcPr>
          <w:p w14:paraId="7B78C5D1"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0.7361</w:t>
            </w:r>
          </w:p>
        </w:tc>
      </w:tr>
      <w:tr w:rsidR="00D430C9" w:rsidRPr="00975A52" w14:paraId="58E38979" w14:textId="77777777" w:rsidTr="00513E74">
        <w:trPr>
          <w:trHeight w:val="424"/>
        </w:trPr>
        <w:tc>
          <w:tcPr>
            <w:tcW w:w="981" w:type="dxa"/>
            <w:vMerge/>
            <w:tcBorders>
              <w:bottom w:val="single" w:sz="8" w:space="0" w:color="auto"/>
            </w:tcBorders>
            <w:vAlign w:val="center"/>
          </w:tcPr>
          <w:p w14:paraId="2361E8E9" w14:textId="77777777" w:rsidR="00D430C9" w:rsidRPr="00517862" w:rsidRDefault="00D430C9" w:rsidP="002B1656">
            <w:pPr>
              <w:jc w:val="center"/>
              <w:rPr>
                <w:rFonts w:ascii="Times New Roman" w:hAnsi="Times New Roman" w:cs="Times New Roman"/>
                <w:sz w:val="16"/>
                <w:szCs w:val="16"/>
              </w:rPr>
            </w:pPr>
          </w:p>
        </w:tc>
        <w:tc>
          <w:tcPr>
            <w:tcW w:w="982" w:type="dxa"/>
            <w:tcBorders>
              <w:bottom w:val="single" w:sz="8" w:space="0" w:color="auto"/>
            </w:tcBorders>
            <w:vAlign w:val="center"/>
          </w:tcPr>
          <w:p w14:paraId="7E30E871"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MSE</w:t>
            </w:r>
            <m:oMath>
              <m:r>
                <w:rPr>
                  <w:rFonts w:ascii="Cambria Math" w:eastAsia="宋体" w:hAnsi="Cambria Math" w:cs="Times New Roman"/>
                  <w:sz w:val="16"/>
                  <w:szCs w:val="16"/>
                </w:rPr>
                <m:t>↓</m:t>
              </m:r>
            </m:oMath>
          </w:p>
        </w:tc>
        <w:tc>
          <w:tcPr>
            <w:tcW w:w="940" w:type="dxa"/>
            <w:tcBorders>
              <w:bottom w:val="single" w:sz="8" w:space="0" w:color="auto"/>
            </w:tcBorders>
            <w:vAlign w:val="center"/>
          </w:tcPr>
          <w:p w14:paraId="355220ED"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0.0068</w:t>
            </w:r>
          </w:p>
        </w:tc>
        <w:tc>
          <w:tcPr>
            <w:tcW w:w="940" w:type="dxa"/>
            <w:tcBorders>
              <w:bottom w:val="single" w:sz="8" w:space="0" w:color="auto"/>
            </w:tcBorders>
            <w:vAlign w:val="center"/>
          </w:tcPr>
          <w:p w14:paraId="2AC5F0E7"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0.0068</w:t>
            </w:r>
          </w:p>
        </w:tc>
        <w:tc>
          <w:tcPr>
            <w:tcW w:w="940" w:type="dxa"/>
            <w:tcBorders>
              <w:bottom w:val="single" w:sz="8" w:space="0" w:color="auto"/>
            </w:tcBorders>
            <w:vAlign w:val="center"/>
          </w:tcPr>
          <w:p w14:paraId="06B7885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0.0187</w:t>
            </w:r>
          </w:p>
        </w:tc>
        <w:tc>
          <w:tcPr>
            <w:tcW w:w="940" w:type="dxa"/>
            <w:tcBorders>
              <w:bottom w:val="single" w:sz="8" w:space="0" w:color="auto"/>
            </w:tcBorders>
            <w:vAlign w:val="center"/>
          </w:tcPr>
          <w:p w14:paraId="49F72556"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0.0988</w:t>
            </w:r>
          </w:p>
        </w:tc>
        <w:tc>
          <w:tcPr>
            <w:tcW w:w="940" w:type="dxa"/>
            <w:tcBorders>
              <w:bottom w:val="single" w:sz="8" w:space="0" w:color="auto"/>
            </w:tcBorders>
            <w:vAlign w:val="center"/>
          </w:tcPr>
          <w:p w14:paraId="29602E02" w14:textId="77777777" w:rsidR="00D430C9" w:rsidRPr="00513E74" w:rsidRDefault="00D430C9" w:rsidP="002B1656">
            <w:pPr>
              <w:jc w:val="center"/>
              <w:rPr>
                <w:rFonts w:ascii="Times New Roman" w:hAnsi="Times New Roman" w:cs="Times New Roman"/>
                <w:sz w:val="16"/>
                <w:szCs w:val="16"/>
              </w:rPr>
            </w:pPr>
            <w:r w:rsidRPr="00513E74">
              <w:rPr>
                <w:rFonts w:ascii="Times New Roman" w:hAnsi="Times New Roman" w:cs="Times New Roman"/>
                <w:sz w:val="16"/>
                <w:szCs w:val="16"/>
              </w:rPr>
              <w:t>0.0184</w:t>
            </w:r>
          </w:p>
        </w:tc>
        <w:tc>
          <w:tcPr>
            <w:tcW w:w="1050" w:type="dxa"/>
            <w:tcBorders>
              <w:bottom w:val="single" w:sz="8" w:space="0" w:color="auto"/>
            </w:tcBorders>
            <w:vAlign w:val="center"/>
          </w:tcPr>
          <w:p w14:paraId="69D1CD6E"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0.0069</w:t>
            </w:r>
          </w:p>
        </w:tc>
        <w:tc>
          <w:tcPr>
            <w:tcW w:w="1051" w:type="dxa"/>
            <w:tcBorders>
              <w:bottom w:val="single" w:sz="8" w:space="0" w:color="auto"/>
            </w:tcBorders>
            <w:vAlign w:val="center"/>
          </w:tcPr>
          <w:p w14:paraId="30C2D279" w14:textId="77777777" w:rsidR="00D430C9" w:rsidRPr="00517862" w:rsidRDefault="00D430C9" w:rsidP="002B1656">
            <w:pPr>
              <w:jc w:val="center"/>
              <w:rPr>
                <w:rFonts w:ascii="Times New Roman" w:hAnsi="Times New Roman" w:cs="Times New Roman"/>
                <w:sz w:val="16"/>
                <w:szCs w:val="16"/>
              </w:rPr>
            </w:pPr>
            <w:r w:rsidRPr="00517862">
              <w:rPr>
                <w:rFonts w:ascii="Times New Roman" w:eastAsia="宋体" w:hAnsi="Times New Roman" w:cs="Times New Roman"/>
                <w:sz w:val="16"/>
                <w:szCs w:val="16"/>
              </w:rPr>
              <w:t>0.0076</w:t>
            </w:r>
          </w:p>
        </w:tc>
        <w:tc>
          <w:tcPr>
            <w:tcW w:w="1051" w:type="dxa"/>
            <w:tcBorders>
              <w:bottom w:val="single" w:sz="8" w:space="0" w:color="auto"/>
            </w:tcBorders>
            <w:vAlign w:val="center"/>
          </w:tcPr>
          <w:p w14:paraId="3D1139CF" w14:textId="77777777" w:rsidR="00D430C9" w:rsidRPr="00517862" w:rsidRDefault="00D430C9" w:rsidP="002B1656">
            <w:pPr>
              <w:jc w:val="center"/>
              <w:rPr>
                <w:rFonts w:ascii="Times New Roman" w:hAnsi="Times New Roman" w:cs="Times New Roman"/>
                <w:color w:val="FF0000"/>
                <w:sz w:val="16"/>
                <w:szCs w:val="16"/>
              </w:rPr>
            </w:pPr>
            <w:r w:rsidRPr="00517862">
              <w:rPr>
                <w:rFonts w:ascii="Times New Roman" w:eastAsia="宋体" w:hAnsi="Times New Roman" w:cs="Times New Roman"/>
                <w:b/>
                <w:bCs/>
                <w:color w:val="FF0000"/>
                <w:sz w:val="16"/>
                <w:szCs w:val="16"/>
              </w:rPr>
              <w:t>0.0063</w:t>
            </w:r>
          </w:p>
        </w:tc>
      </w:tr>
    </w:tbl>
    <w:p w14:paraId="374926C7" w14:textId="2607DCBA" w:rsidR="009D623E" w:rsidRPr="004E6342" w:rsidRDefault="009D623E" w:rsidP="009B0104">
      <w:pPr>
        <w:pStyle w:val="af4"/>
        <w:spacing w:line="240" w:lineRule="atLeast"/>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表</w:t>
      </w:r>
      <w:r w:rsidR="00BB2B3D" w:rsidRPr="004E6342">
        <w:rPr>
          <w:rFonts w:ascii="Times New Roman" w:eastAsia="楷体" w:hAnsi="Times New Roman" w:cs="Times New Roman"/>
          <w:sz w:val="16"/>
          <w:szCs w:val="16"/>
        </w:rPr>
        <w:t>4</w:t>
      </w:r>
      <w:r w:rsidRPr="004E6342">
        <w:rPr>
          <w:rFonts w:ascii="Times New Roman" w:eastAsia="楷体" w:hAnsi="Times New Roman" w:cs="Times New Roman"/>
          <w:sz w:val="16"/>
          <w:szCs w:val="16"/>
        </w:rPr>
        <w:t xml:space="preserve"> </w:t>
      </w:r>
      <w:r w:rsidRPr="004E6342">
        <w:rPr>
          <w:rFonts w:ascii="Times New Roman" w:eastAsia="楷体" w:hAnsi="Times New Roman" w:cs="Times New Roman"/>
          <w:sz w:val="16"/>
          <w:szCs w:val="16"/>
        </w:rPr>
        <w:t>数据集</w:t>
      </w:r>
      <w:r w:rsidRPr="004E6342">
        <w:rPr>
          <w:rFonts w:ascii="Times New Roman" w:eastAsia="楷体" w:hAnsi="Times New Roman" w:cs="Times New Roman"/>
          <w:sz w:val="16"/>
          <w:szCs w:val="16"/>
        </w:rPr>
        <w:t>NWPUVHR-10</w:t>
      </w:r>
      <w:r w:rsidRPr="004E6342">
        <w:rPr>
          <w:rFonts w:ascii="Times New Roman" w:eastAsia="楷体" w:hAnsi="Times New Roman" w:cs="Times New Roman"/>
          <w:sz w:val="16"/>
          <w:szCs w:val="16"/>
        </w:rPr>
        <w:t>上不同模型评价指标差异</w:t>
      </w:r>
    </w:p>
    <w:p w14:paraId="4A7E4ED9" w14:textId="77777777" w:rsidR="00D430C9" w:rsidRPr="00526685" w:rsidRDefault="00D430C9" w:rsidP="00D430C9">
      <w:pPr>
        <w:jc w:val="center"/>
        <w:rPr>
          <w:sz w:val="16"/>
          <w:szCs w:val="16"/>
        </w:rPr>
      </w:pPr>
      <w:bookmarkStart w:id="36" w:name="_Hlk112914616"/>
      <w:r w:rsidRPr="00526685">
        <w:rPr>
          <w:sz w:val="16"/>
          <w:szCs w:val="16"/>
        </w:rPr>
        <w:t>Table 4 Quantitative results for various experiments on NWPUVHR-10</w:t>
      </w:r>
    </w:p>
    <w:tbl>
      <w:tblPr>
        <w:tblStyle w:val="afc"/>
        <w:tblW w:w="981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1"/>
        <w:gridCol w:w="982"/>
        <w:gridCol w:w="940"/>
        <w:gridCol w:w="940"/>
        <w:gridCol w:w="940"/>
        <w:gridCol w:w="940"/>
        <w:gridCol w:w="940"/>
        <w:gridCol w:w="1050"/>
        <w:gridCol w:w="1051"/>
        <w:gridCol w:w="1051"/>
      </w:tblGrid>
      <w:tr w:rsidR="00564EFA" w14:paraId="42AE9E4C" w14:textId="77777777" w:rsidTr="00513E74">
        <w:trPr>
          <w:trHeight w:val="407"/>
        </w:trPr>
        <w:tc>
          <w:tcPr>
            <w:tcW w:w="981" w:type="dxa"/>
            <w:tcBorders>
              <w:top w:val="single" w:sz="8" w:space="0" w:color="auto"/>
              <w:bottom w:val="single" w:sz="4" w:space="0" w:color="auto"/>
            </w:tcBorders>
            <w:vAlign w:val="center"/>
          </w:tcPr>
          <w:p w14:paraId="6AA3C3CE" w14:textId="77777777" w:rsidR="00564EFA" w:rsidRPr="00564EFA" w:rsidRDefault="00564EFA" w:rsidP="00564EFA">
            <w:pPr>
              <w:jc w:val="center"/>
              <w:rPr>
                <w:rFonts w:ascii="楷体" w:eastAsia="楷体" w:hAnsi="楷体"/>
              </w:rPr>
            </w:pPr>
            <w:r w:rsidRPr="00564EFA">
              <w:rPr>
                <w:rFonts w:ascii="楷体" w:eastAsia="楷体" w:hAnsi="楷体" w:hint="eastAsia"/>
                <w:sz w:val="16"/>
                <w:szCs w:val="16"/>
              </w:rPr>
              <w:t>方差</w:t>
            </w:r>
          </w:p>
        </w:tc>
        <w:tc>
          <w:tcPr>
            <w:tcW w:w="982" w:type="dxa"/>
            <w:tcBorders>
              <w:top w:val="single" w:sz="8" w:space="0" w:color="auto"/>
              <w:bottom w:val="single" w:sz="4" w:space="0" w:color="auto"/>
              <w:tl2br w:val="single" w:sz="4" w:space="0" w:color="auto"/>
            </w:tcBorders>
            <w:vAlign w:val="center"/>
          </w:tcPr>
          <w:p w14:paraId="72C1A139" w14:textId="77777777" w:rsidR="00564EFA" w:rsidRPr="00564EFA" w:rsidRDefault="00564EFA" w:rsidP="00564EFA">
            <w:pPr>
              <w:jc w:val="right"/>
              <w:rPr>
                <w:rFonts w:ascii="楷体" w:eastAsia="楷体" w:hAnsi="楷体"/>
                <w:sz w:val="16"/>
                <w:szCs w:val="16"/>
              </w:rPr>
            </w:pPr>
            <w:r w:rsidRPr="00564EFA">
              <w:rPr>
                <w:rFonts w:ascii="楷体" w:eastAsia="楷体" w:hAnsi="楷体" w:hint="eastAsia"/>
                <w:sz w:val="16"/>
                <w:szCs w:val="16"/>
              </w:rPr>
              <w:t>模型</w:t>
            </w:r>
          </w:p>
          <w:p w14:paraId="18A3F1D6" w14:textId="09530CEF" w:rsidR="00564EFA" w:rsidRPr="00564EFA" w:rsidRDefault="00564EFA" w:rsidP="00564EFA">
            <w:pPr>
              <w:jc w:val="left"/>
              <w:rPr>
                <w:rFonts w:ascii="楷体" w:eastAsia="楷体" w:hAnsi="楷体"/>
              </w:rPr>
            </w:pPr>
            <w:r w:rsidRPr="00564EFA">
              <w:rPr>
                <w:rFonts w:ascii="楷体" w:eastAsia="楷体" w:hAnsi="楷体" w:hint="eastAsia"/>
                <w:sz w:val="16"/>
                <w:szCs w:val="16"/>
              </w:rPr>
              <w:t>指标</w:t>
            </w:r>
          </w:p>
        </w:tc>
        <w:tc>
          <w:tcPr>
            <w:tcW w:w="940" w:type="dxa"/>
            <w:tcBorders>
              <w:top w:val="single" w:sz="8" w:space="0" w:color="auto"/>
              <w:bottom w:val="single" w:sz="4" w:space="0" w:color="auto"/>
            </w:tcBorders>
            <w:vAlign w:val="center"/>
          </w:tcPr>
          <w:p w14:paraId="64816BEB" w14:textId="77777777" w:rsidR="00564EFA" w:rsidRDefault="00564EFA" w:rsidP="00564EFA">
            <w:pPr>
              <w:jc w:val="center"/>
            </w:pPr>
            <w:r w:rsidRPr="00975A52">
              <w:rPr>
                <w:rFonts w:ascii="Times New Roman" w:eastAsia="宋体" w:hAnsi="Times New Roman" w:cs="Times New Roman"/>
                <w:sz w:val="16"/>
                <w:szCs w:val="16"/>
              </w:rPr>
              <w:t>Lee</w:t>
            </w:r>
          </w:p>
        </w:tc>
        <w:tc>
          <w:tcPr>
            <w:tcW w:w="940" w:type="dxa"/>
            <w:tcBorders>
              <w:top w:val="single" w:sz="8" w:space="0" w:color="auto"/>
              <w:bottom w:val="single" w:sz="4" w:space="0" w:color="auto"/>
            </w:tcBorders>
            <w:vAlign w:val="center"/>
          </w:tcPr>
          <w:p w14:paraId="5415F3A8" w14:textId="77777777" w:rsidR="00564EFA" w:rsidRDefault="00564EFA" w:rsidP="00564EFA">
            <w:pPr>
              <w:jc w:val="center"/>
            </w:pPr>
            <w:r w:rsidRPr="00975A52">
              <w:rPr>
                <w:rFonts w:ascii="Times New Roman" w:eastAsia="宋体" w:hAnsi="Times New Roman" w:cs="Times New Roman"/>
                <w:sz w:val="16"/>
                <w:szCs w:val="16"/>
              </w:rPr>
              <w:t>Kuan</w:t>
            </w:r>
          </w:p>
        </w:tc>
        <w:tc>
          <w:tcPr>
            <w:tcW w:w="940" w:type="dxa"/>
            <w:tcBorders>
              <w:top w:val="single" w:sz="8" w:space="0" w:color="auto"/>
              <w:bottom w:val="single" w:sz="4" w:space="0" w:color="auto"/>
            </w:tcBorders>
            <w:vAlign w:val="center"/>
          </w:tcPr>
          <w:p w14:paraId="69315356" w14:textId="77777777" w:rsidR="00564EFA" w:rsidRDefault="00564EFA" w:rsidP="00564EFA">
            <w:pPr>
              <w:jc w:val="center"/>
            </w:pPr>
            <w:r w:rsidRPr="00975A52">
              <w:rPr>
                <w:rFonts w:ascii="Times New Roman" w:eastAsia="宋体" w:hAnsi="Times New Roman" w:cs="Times New Roman"/>
                <w:sz w:val="16"/>
                <w:szCs w:val="16"/>
              </w:rPr>
              <w:t>WT</w:t>
            </w:r>
          </w:p>
        </w:tc>
        <w:tc>
          <w:tcPr>
            <w:tcW w:w="940" w:type="dxa"/>
            <w:tcBorders>
              <w:top w:val="single" w:sz="8" w:space="0" w:color="auto"/>
              <w:bottom w:val="single" w:sz="4" w:space="0" w:color="auto"/>
            </w:tcBorders>
            <w:vAlign w:val="center"/>
          </w:tcPr>
          <w:p w14:paraId="24570C3F" w14:textId="77777777" w:rsidR="00564EFA" w:rsidRDefault="00564EFA" w:rsidP="00564EFA">
            <w:pPr>
              <w:jc w:val="center"/>
            </w:pPr>
            <w:r w:rsidRPr="00975A52">
              <w:rPr>
                <w:rFonts w:ascii="Times New Roman" w:eastAsia="宋体" w:hAnsi="Times New Roman" w:cs="Times New Roman"/>
                <w:sz w:val="16"/>
                <w:szCs w:val="16"/>
              </w:rPr>
              <w:t>NLM</w:t>
            </w:r>
          </w:p>
        </w:tc>
        <w:tc>
          <w:tcPr>
            <w:tcW w:w="940" w:type="dxa"/>
            <w:tcBorders>
              <w:top w:val="single" w:sz="8" w:space="0" w:color="auto"/>
              <w:bottom w:val="single" w:sz="4" w:space="0" w:color="auto"/>
            </w:tcBorders>
            <w:vAlign w:val="center"/>
          </w:tcPr>
          <w:p w14:paraId="3A7D85FC" w14:textId="77777777" w:rsidR="00564EFA" w:rsidRPr="001244A0" w:rsidRDefault="00564EFA" w:rsidP="00564EFA">
            <w:pPr>
              <w:jc w:val="center"/>
              <w:rPr>
                <w:color w:val="0070C0"/>
              </w:rPr>
            </w:pPr>
            <w:r w:rsidRPr="001244A0">
              <w:rPr>
                <w:rFonts w:ascii="Times New Roman" w:hAnsi="Times New Roman" w:cs="Times New Roman"/>
                <w:color w:val="0070C0"/>
                <w:sz w:val="16"/>
                <w:szCs w:val="16"/>
              </w:rPr>
              <w:t>BM3D</w:t>
            </w:r>
          </w:p>
        </w:tc>
        <w:tc>
          <w:tcPr>
            <w:tcW w:w="1050" w:type="dxa"/>
            <w:tcBorders>
              <w:top w:val="single" w:sz="8" w:space="0" w:color="auto"/>
              <w:bottom w:val="single" w:sz="4" w:space="0" w:color="auto"/>
            </w:tcBorders>
            <w:vAlign w:val="center"/>
          </w:tcPr>
          <w:p w14:paraId="7C89D7C1" w14:textId="77777777" w:rsidR="00564EFA" w:rsidRDefault="00564EFA" w:rsidP="00564EFA">
            <w:pPr>
              <w:jc w:val="center"/>
            </w:pPr>
            <w:r w:rsidRPr="00975A52">
              <w:rPr>
                <w:rFonts w:ascii="Times New Roman" w:eastAsia="宋体" w:hAnsi="Times New Roman" w:cs="Times New Roman"/>
                <w:sz w:val="16"/>
                <w:szCs w:val="16"/>
              </w:rPr>
              <w:t>ID-CNN</w:t>
            </w:r>
          </w:p>
        </w:tc>
        <w:tc>
          <w:tcPr>
            <w:tcW w:w="1051" w:type="dxa"/>
            <w:tcBorders>
              <w:top w:val="single" w:sz="8" w:space="0" w:color="auto"/>
              <w:bottom w:val="single" w:sz="4" w:space="0" w:color="auto"/>
            </w:tcBorders>
            <w:vAlign w:val="center"/>
          </w:tcPr>
          <w:p w14:paraId="4F2704B1" w14:textId="77777777" w:rsidR="00564EFA" w:rsidRDefault="00564EFA" w:rsidP="00564EFA">
            <w:pPr>
              <w:jc w:val="center"/>
            </w:pPr>
            <w:r w:rsidRPr="00975A52">
              <w:rPr>
                <w:rFonts w:ascii="Times New Roman" w:eastAsia="宋体" w:hAnsi="Times New Roman" w:cs="Times New Roman"/>
                <w:sz w:val="16"/>
                <w:szCs w:val="16"/>
              </w:rPr>
              <w:t>Transformer</w:t>
            </w:r>
          </w:p>
        </w:tc>
        <w:tc>
          <w:tcPr>
            <w:tcW w:w="1051" w:type="dxa"/>
            <w:tcBorders>
              <w:top w:val="single" w:sz="8" w:space="0" w:color="auto"/>
              <w:bottom w:val="single" w:sz="4" w:space="0" w:color="auto"/>
            </w:tcBorders>
            <w:vAlign w:val="center"/>
          </w:tcPr>
          <w:p w14:paraId="26EBE4A0" w14:textId="77777777" w:rsidR="00564EFA" w:rsidRDefault="00564EFA" w:rsidP="00564EFA">
            <w:pPr>
              <w:jc w:val="center"/>
            </w:pPr>
            <w:r w:rsidRPr="00975A52">
              <w:rPr>
                <w:rFonts w:ascii="Times New Roman" w:eastAsia="宋体" w:hAnsi="Times New Roman" w:cs="Times New Roman"/>
                <w:sz w:val="16"/>
                <w:szCs w:val="16"/>
              </w:rPr>
              <w:t>D2SE-CNN</w:t>
            </w:r>
          </w:p>
        </w:tc>
      </w:tr>
      <w:tr w:rsidR="00D430C9" w14:paraId="0CF2456F" w14:textId="77777777" w:rsidTr="00513E74">
        <w:trPr>
          <w:trHeight w:val="407"/>
        </w:trPr>
        <w:tc>
          <w:tcPr>
            <w:tcW w:w="981" w:type="dxa"/>
            <w:vMerge w:val="restart"/>
            <w:tcBorders>
              <w:top w:val="single" w:sz="4" w:space="0" w:color="auto"/>
              <w:bottom w:val="nil"/>
            </w:tcBorders>
            <w:vAlign w:val="center"/>
          </w:tcPr>
          <w:p w14:paraId="3FFBB116" w14:textId="77777777" w:rsidR="00D430C9" w:rsidRPr="00517862" w:rsidRDefault="00D430C9" w:rsidP="002B1656">
            <w:pPr>
              <w:jc w:val="center"/>
              <w:rPr>
                <w:rFonts w:ascii="Times New Roman" w:hAnsi="Times New Roman" w:cs="Times New Roman"/>
              </w:rPr>
            </w:pPr>
            <w:r w:rsidRPr="00517862">
              <w:rPr>
                <w:rFonts w:ascii="Times New Roman" w:hAnsi="Times New Roman" w:cs="Times New Roman"/>
                <w:sz w:val="16"/>
                <w:szCs w:val="16"/>
              </w:rPr>
              <w:t>σ = 0.8</w:t>
            </w:r>
          </w:p>
        </w:tc>
        <w:tc>
          <w:tcPr>
            <w:tcW w:w="982" w:type="dxa"/>
            <w:tcBorders>
              <w:top w:val="single" w:sz="4" w:space="0" w:color="auto"/>
              <w:bottom w:val="nil"/>
            </w:tcBorders>
            <w:vAlign w:val="center"/>
          </w:tcPr>
          <w:p w14:paraId="35C56CEA"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PSNR</w:t>
            </w:r>
            <m:oMath>
              <m:r>
                <w:rPr>
                  <w:rFonts w:ascii="Cambria Math" w:eastAsia="宋体" w:hAnsi="Cambria Math" w:cs="Times New Roman"/>
                  <w:sz w:val="16"/>
                  <w:szCs w:val="16"/>
                </w:rPr>
                <m:t>↑</m:t>
              </m:r>
            </m:oMath>
          </w:p>
        </w:tc>
        <w:tc>
          <w:tcPr>
            <w:tcW w:w="940" w:type="dxa"/>
            <w:tcBorders>
              <w:top w:val="single" w:sz="4" w:space="0" w:color="auto"/>
              <w:bottom w:val="nil"/>
            </w:tcBorders>
            <w:vAlign w:val="center"/>
          </w:tcPr>
          <w:p w14:paraId="71F01144"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20.89</w:t>
            </w:r>
          </w:p>
        </w:tc>
        <w:tc>
          <w:tcPr>
            <w:tcW w:w="940" w:type="dxa"/>
            <w:tcBorders>
              <w:top w:val="single" w:sz="4" w:space="0" w:color="auto"/>
              <w:bottom w:val="nil"/>
            </w:tcBorders>
            <w:vAlign w:val="center"/>
          </w:tcPr>
          <w:p w14:paraId="21D349C0"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22.7920</w:t>
            </w:r>
          </w:p>
        </w:tc>
        <w:tc>
          <w:tcPr>
            <w:tcW w:w="940" w:type="dxa"/>
            <w:tcBorders>
              <w:top w:val="single" w:sz="4" w:space="0" w:color="auto"/>
              <w:bottom w:val="nil"/>
            </w:tcBorders>
            <w:vAlign w:val="center"/>
          </w:tcPr>
          <w:p w14:paraId="41C121E4"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23.6413</w:t>
            </w:r>
          </w:p>
        </w:tc>
        <w:tc>
          <w:tcPr>
            <w:tcW w:w="940" w:type="dxa"/>
            <w:tcBorders>
              <w:top w:val="single" w:sz="4" w:space="0" w:color="auto"/>
              <w:bottom w:val="nil"/>
            </w:tcBorders>
            <w:vAlign w:val="center"/>
          </w:tcPr>
          <w:p w14:paraId="293E0B2F"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17.0902</w:t>
            </w:r>
          </w:p>
        </w:tc>
        <w:tc>
          <w:tcPr>
            <w:tcW w:w="940" w:type="dxa"/>
            <w:tcBorders>
              <w:top w:val="single" w:sz="4" w:space="0" w:color="auto"/>
              <w:bottom w:val="nil"/>
            </w:tcBorders>
            <w:vAlign w:val="center"/>
          </w:tcPr>
          <w:p w14:paraId="4C3FDE5E"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22.7573</w:t>
            </w:r>
          </w:p>
        </w:tc>
        <w:tc>
          <w:tcPr>
            <w:tcW w:w="1050" w:type="dxa"/>
            <w:tcBorders>
              <w:top w:val="single" w:sz="4" w:space="0" w:color="auto"/>
              <w:bottom w:val="nil"/>
            </w:tcBorders>
            <w:vAlign w:val="center"/>
          </w:tcPr>
          <w:p w14:paraId="4942A340"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24.75</w:t>
            </w:r>
          </w:p>
        </w:tc>
        <w:tc>
          <w:tcPr>
            <w:tcW w:w="1051" w:type="dxa"/>
            <w:tcBorders>
              <w:top w:val="single" w:sz="4" w:space="0" w:color="auto"/>
              <w:bottom w:val="nil"/>
            </w:tcBorders>
            <w:vAlign w:val="center"/>
          </w:tcPr>
          <w:p w14:paraId="1C7DA5B2"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24.92</w:t>
            </w:r>
          </w:p>
        </w:tc>
        <w:tc>
          <w:tcPr>
            <w:tcW w:w="1051" w:type="dxa"/>
            <w:tcBorders>
              <w:top w:val="single" w:sz="4" w:space="0" w:color="auto"/>
              <w:bottom w:val="nil"/>
            </w:tcBorders>
            <w:vAlign w:val="center"/>
          </w:tcPr>
          <w:p w14:paraId="1B4A502B"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25.71</w:t>
            </w:r>
          </w:p>
        </w:tc>
      </w:tr>
      <w:tr w:rsidR="00D430C9" w14:paraId="2B2B8A21" w14:textId="77777777" w:rsidTr="00513E74">
        <w:trPr>
          <w:trHeight w:val="407"/>
        </w:trPr>
        <w:tc>
          <w:tcPr>
            <w:tcW w:w="981" w:type="dxa"/>
            <w:vMerge/>
            <w:tcBorders>
              <w:top w:val="nil"/>
              <w:bottom w:val="nil"/>
            </w:tcBorders>
            <w:vAlign w:val="center"/>
          </w:tcPr>
          <w:p w14:paraId="455E7590" w14:textId="77777777" w:rsidR="00D430C9" w:rsidRPr="00517862" w:rsidRDefault="00D430C9" w:rsidP="002B1656">
            <w:pPr>
              <w:jc w:val="center"/>
              <w:rPr>
                <w:rFonts w:ascii="Times New Roman" w:hAnsi="Times New Roman" w:cs="Times New Roman"/>
              </w:rPr>
            </w:pPr>
          </w:p>
        </w:tc>
        <w:tc>
          <w:tcPr>
            <w:tcW w:w="982" w:type="dxa"/>
            <w:tcBorders>
              <w:top w:val="nil"/>
              <w:bottom w:val="nil"/>
            </w:tcBorders>
            <w:vAlign w:val="center"/>
          </w:tcPr>
          <w:p w14:paraId="53D0DEA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SSIM</w:t>
            </w:r>
            <m:oMath>
              <m:r>
                <w:rPr>
                  <w:rFonts w:ascii="Cambria Math" w:eastAsia="宋体" w:hAnsi="Cambria Math" w:cs="Times New Roman"/>
                  <w:sz w:val="16"/>
                  <w:szCs w:val="16"/>
                </w:rPr>
                <m:t>↑</m:t>
              </m:r>
            </m:oMath>
          </w:p>
        </w:tc>
        <w:tc>
          <w:tcPr>
            <w:tcW w:w="940" w:type="dxa"/>
            <w:tcBorders>
              <w:top w:val="nil"/>
              <w:bottom w:val="nil"/>
            </w:tcBorders>
            <w:vAlign w:val="center"/>
          </w:tcPr>
          <w:p w14:paraId="0EFB194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0.3360</w:t>
            </w:r>
          </w:p>
        </w:tc>
        <w:tc>
          <w:tcPr>
            <w:tcW w:w="940" w:type="dxa"/>
            <w:tcBorders>
              <w:top w:val="nil"/>
              <w:bottom w:val="nil"/>
            </w:tcBorders>
            <w:vAlign w:val="center"/>
          </w:tcPr>
          <w:p w14:paraId="52061D8C"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0.3354</w:t>
            </w:r>
          </w:p>
        </w:tc>
        <w:tc>
          <w:tcPr>
            <w:tcW w:w="940" w:type="dxa"/>
            <w:tcBorders>
              <w:top w:val="nil"/>
              <w:bottom w:val="nil"/>
            </w:tcBorders>
            <w:vAlign w:val="center"/>
          </w:tcPr>
          <w:p w14:paraId="4FA872C1"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0.1652</w:t>
            </w:r>
          </w:p>
        </w:tc>
        <w:tc>
          <w:tcPr>
            <w:tcW w:w="940" w:type="dxa"/>
            <w:tcBorders>
              <w:top w:val="nil"/>
              <w:bottom w:val="nil"/>
            </w:tcBorders>
            <w:vAlign w:val="center"/>
          </w:tcPr>
          <w:p w14:paraId="0C47295D"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0.0924</w:t>
            </w:r>
          </w:p>
        </w:tc>
        <w:tc>
          <w:tcPr>
            <w:tcW w:w="940" w:type="dxa"/>
            <w:tcBorders>
              <w:top w:val="nil"/>
              <w:bottom w:val="nil"/>
            </w:tcBorders>
            <w:vAlign w:val="center"/>
          </w:tcPr>
          <w:p w14:paraId="210A80B2"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0.5878</w:t>
            </w:r>
          </w:p>
        </w:tc>
        <w:tc>
          <w:tcPr>
            <w:tcW w:w="1050" w:type="dxa"/>
            <w:tcBorders>
              <w:top w:val="nil"/>
              <w:bottom w:val="nil"/>
            </w:tcBorders>
            <w:vAlign w:val="center"/>
          </w:tcPr>
          <w:p w14:paraId="2AF7F113"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0.7592</w:t>
            </w:r>
          </w:p>
        </w:tc>
        <w:tc>
          <w:tcPr>
            <w:tcW w:w="1051" w:type="dxa"/>
            <w:tcBorders>
              <w:top w:val="nil"/>
              <w:bottom w:val="nil"/>
            </w:tcBorders>
            <w:vAlign w:val="center"/>
          </w:tcPr>
          <w:p w14:paraId="04E83987"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0.7570</w:t>
            </w:r>
          </w:p>
        </w:tc>
        <w:tc>
          <w:tcPr>
            <w:tcW w:w="1051" w:type="dxa"/>
            <w:tcBorders>
              <w:top w:val="nil"/>
              <w:bottom w:val="nil"/>
            </w:tcBorders>
            <w:vAlign w:val="center"/>
          </w:tcPr>
          <w:p w14:paraId="5BF3986E"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0.7968</w:t>
            </w:r>
          </w:p>
        </w:tc>
      </w:tr>
      <w:tr w:rsidR="00D430C9" w14:paraId="07F72B58" w14:textId="77777777" w:rsidTr="00513E74">
        <w:trPr>
          <w:trHeight w:val="407"/>
        </w:trPr>
        <w:tc>
          <w:tcPr>
            <w:tcW w:w="981" w:type="dxa"/>
            <w:vMerge/>
            <w:tcBorders>
              <w:top w:val="nil"/>
              <w:bottom w:val="single" w:sz="4" w:space="0" w:color="auto"/>
            </w:tcBorders>
            <w:vAlign w:val="center"/>
          </w:tcPr>
          <w:p w14:paraId="405EE97B" w14:textId="77777777" w:rsidR="00D430C9" w:rsidRPr="00517862" w:rsidRDefault="00D430C9" w:rsidP="002B1656">
            <w:pPr>
              <w:jc w:val="center"/>
              <w:rPr>
                <w:rFonts w:ascii="Times New Roman" w:hAnsi="Times New Roman" w:cs="Times New Roman"/>
              </w:rPr>
            </w:pPr>
          </w:p>
        </w:tc>
        <w:tc>
          <w:tcPr>
            <w:tcW w:w="982" w:type="dxa"/>
            <w:tcBorders>
              <w:top w:val="nil"/>
              <w:bottom w:val="single" w:sz="4" w:space="0" w:color="auto"/>
            </w:tcBorders>
            <w:vAlign w:val="center"/>
          </w:tcPr>
          <w:p w14:paraId="142FF731"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MSE</w:t>
            </w:r>
            <m:oMath>
              <m:r>
                <w:rPr>
                  <w:rFonts w:ascii="Cambria Math" w:eastAsia="宋体" w:hAnsi="Cambria Math" w:cs="Times New Roman"/>
                  <w:sz w:val="16"/>
                  <w:szCs w:val="16"/>
                </w:rPr>
                <m:t>↓</m:t>
              </m:r>
            </m:oMath>
          </w:p>
        </w:tc>
        <w:tc>
          <w:tcPr>
            <w:tcW w:w="940" w:type="dxa"/>
            <w:tcBorders>
              <w:top w:val="nil"/>
              <w:bottom w:val="single" w:sz="4" w:space="0" w:color="auto"/>
            </w:tcBorders>
            <w:vAlign w:val="center"/>
          </w:tcPr>
          <w:p w14:paraId="0F2ACEAC"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0.0045</w:t>
            </w:r>
          </w:p>
        </w:tc>
        <w:tc>
          <w:tcPr>
            <w:tcW w:w="940" w:type="dxa"/>
            <w:tcBorders>
              <w:top w:val="nil"/>
              <w:bottom w:val="single" w:sz="4" w:space="0" w:color="auto"/>
            </w:tcBorders>
            <w:vAlign w:val="center"/>
          </w:tcPr>
          <w:p w14:paraId="784754FA"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0.0045</w:t>
            </w:r>
          </w:p>
        </w:tc>
        <w:tc>
          <w:tcPr>
            <w:tcW w:w="940" w:type="dxa"/>
            <w:tcBorders>
              <w:top w:val="nil"/>
              <w:bottom w:val="single" w:sz="4" w:space="0" w:color="auto"/>
            </w:tcBorders>
            <w:vAlign w:val="center"/>
          </w:tcPr>
          <w:p w14:paraId="6393F95F"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0.0045</w:t>
            </w:r>
          </w:p>
        </w:tc>
        <w:tc>
          <w:tcPr>
            <w:tcW w:w="940" w:type="dxa"/>
            <w:tcBorders>
              <w:top w:val="nil"/>
              <w:bottom w:val="single" w:sz="4" w:space="0" w:color="auto"/>
            </w:tcBorders>
            <w:vAlign w:val="center"/>
          </w:tcPr>
          <w:p w14:paraId="3ED2A9C6"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0.0439</w:t>
            </w:r>
          </w:p>
        </w:tc>
        <w:tc>
          <w:tcPr>
            <w:tcW w:w="940" w:type="dxa"/>
            <w:tcBorders>
              <w:top w:val="nil"/>
              <w:bottom w:val="single" w:sz="4" w:space="0" w:color="auto"/>
            </w:tcBorders>
            <w:vAlign w:val="center"/>
          </w:tcPr>
          <w:p w14:paraId="32C7D8DD"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0.0044</w:t>
            </w:r>
          </w:p>
        </w:tc>
        <w:tc>
          <w:tcPr>
            <w:tcW w:w="1050" w:type="dxa"/>
            <w:tcBorders>
              <w:top w:val="nil"/>
              <w:bottom w:val="single" w:sz="4" w:space="0" w:color="auto"/>
            </w:tcBorders>
            <w:vAlign w:val="center"/>
          </w:tcPr>
          <w:p w14:paraId="37D75826"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0.0037</w:t>
            </w:r>
          </w:p>
        </w:tc>
        <w:tc>
          <w:tcPr>
            <w:tcW w:w="1051" w:type="dxa"/>
            <w:tcBorders>
              <w:top w:val="nil"/>
              <w:bottom w:val="single" w:sz="4" w:space="0" w:color="auto"/>
            </w:tcBorders>
            <w:vAlign w:val="center"/>
          </w:tcPr>
          <w:p w14:paraId="5B5D76AE"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0.0041</w:t>
            </w:r>
          </w:p>
        </w:tc>
        <w:tc>
          <w:tcPr>
            <w:tcW w:w="1051" w:type="dxa"/>
            <w:tcBorders>
              <w:top w:val="nil"/>
              <w:bottom w:val="single" w:sz="4" w:space="0" w:color="auto"/>
            </w:tcBorders>
            <w:vAlign w:val="center"/>
          </w:tcPr>
          <w:p w14:paraId="2B9ED8FD"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0.0035</w:t>
            </w:r>
          </w:p>
        </w:tc>
      </w:tr>
      <w:tr w:rsidR="00D430C9" w14:paraId="25DE659F" w14:textId="77777777" w:rsidTr="00513E74">
        <w:trPr>
          <w:trHeight w:val="407"/>
        </w:trPr>
        <w:tc>
          <w:tcPr>
            <w:tcW w:w="981" w:type="dxa"/>
            <w:vMerge w:val="restart"/>
            <w:tcBorders>
              <w:top w:val="single" w:sz="4" w:space="0" w:color="auto"/>
              <w:bottom w:val="nil"/>
            </w:tcBorders>
            <w:vAlign w:val="center"/>
          </w:tcPr>
          <w:p w14:paraId="304682BF" w14:textId="77777777" w:rsidR="00D430C9" w:rsidRPr="00517862" w:rsidRDefault="00D430C9" w:rsidP="002B1656">
            <w:pPr>
              <w:jc w:val="center"/>
              <w:rPr>
                <w:rFonts w:ascii="Times New Roman" w:hAnsi="Times New Roman" w:cs="Times New Roman"/>
              </w:rPr>
            </w:pPr>
            <w:r w:rsidRPr="00517862">
              <w:rPr>
                <w:rFonts w:ascii="Times New Roman" w:hAnsi="Times New Roman" w:cs="Times New Roman"/>
                <w:sz w:val="16"/>
                <w:szCs w:val="16"/>
              </w:rPr>
              <w:t>σ = 1.0</w:t>
            </w:r>
          </w:p>
        </w:tc>
        <w:tc>
          <w:tcPr>
            <w:tcW w:w="982" w:type="dxa"/>
            <w:tcBorders>
              <w:top w:val="single" w:sz="4" w:space="0" w:color="auto"/>
              <w:bottom w:val="nil"/>
            </w:tcBorders>
            <w:vAlign w:val="center"/>
          </w:tcPr>
          <w:p w14:paraId="1C12A092"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PSNR</w:t>
            </w:r>
            <m:oMath>
              <m:r>
                <w:rPr>
                  <w:rFonts w:ascii="Cambria Math" w:eastAsia="宋体" w:hAnsi="Cambria Math" w:cs="Times New Roman"/>
                  <w:sz w:val="16"/>
                  <w:szCs w:val="16"/>
                </w:rPr>
                <m:t>↑</m:t>
              </m:r>
            </m:oMath>
          </w:p>
        </w:tc>
        <w:tc>
          <w:tcPr>
            <w:tcW w:w="940" w:type="dxa"/>
            <w:tcBorders>
              <w:top w:val="single" w:sz="4" w:space="0" w:color="auto"/>
              <w:bottom w:val="nil"/>
            </w:tcBorders>
            <w:vAlign w:val="center"/>
          </w:tcPr>
          <w:p w14:paraId="11A6C9F3"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20.28</w:t>
            </w:r>
          </w:p>
        </w:tc>
        <w:tc>
          <w:tcPr>
            <w:tcW w:w="940" w:type="dxa"/>
            <w:tcBorders>
              <w:top w:val="single" w:sz="4" w:space="0" w:color="auto"/>
              <w:bottom w:val="nil"/>
            </w:tcBorders>
            <w:vAlign w:val="center"/>
          </w:tcPr>
          <w:p w14:paraId="469E18A3"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22.2923</w:t>
            </w:r>
          </w:p>
        </w:tc>
        <w:tc>
          <w:tcPr>
            <w:tcW w:w="940" w:type="dxa"/>
            <w:tcBorders>
              <w:top w:val="single" w:sz="4" w:space="0" w:color="auto"/>
              <w:bottom w:val="nil"/>
            </w:tcBorders>
            <w:vAlign w:val="center"/>
          </w:tcPr>
          <w:p w14:paraId="3A24093F"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23.2772</w:t>
            </w:r>
          </w:p>
        </w:tc>
        <w:tc>
          <w:tcPr>
            <w:tcW w:w="940" w:type="dxa"/>
            <w:tcBorders>
              <w:top w:val="single" w:sz="4" w:space="0" w:color="auto"/>
              <w:bottom w:val="nil"/>
            </w:tcBorders>
            <w:vAlign w:val="center"/>
          </w:tcPr>
          <w:p w14:paraId="13837C2C"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16.4464</w:t>
            </w:r>
          </w:p>
        </w:tc>
        <w:tc>
          <w:tcPr>
            <w:tcW w:w="940" w:type="dxa"/>
            <w:tcBorders>
              <w:top w:val="single" w:sz="4" w:space="0" w:color="auto"/>
              <w:bottom w:val="nil"/>
            </w:tcBorders>
            <w:vAlign w:val="center"/>
          </w:tcPr>
          <w:p w14:paraId="363F65FF"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22.2902</w:t>
            </w:r>
          </w:p>
        </w:tc>
        <w:tc>
          <w:tcPr>
            <w:tcW w:w="1050" w:type="dxa"/>
            <w:tcBorders>
              <w:top w:val="single" w:sz="4" w:space="0" w:color="auto"/>
              <w:bottom w:val="nil"/>
            </w:tcBorders>
            <w:vAlign w:val="center"/>
          </w:tcPr>
          <w:p w14:paraId="3938C273"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24.76</w:t>
            </w:r>
          </w:p>
        </w:tc>
        <w:tc>
          <w:tcPr>
            <w:tcW w:w="1051" w:type="dxa"/>
            <w:tcBorders>
              <w:top w:val="single" w:sz="4" w:space="0" w:color="auto"/>
              <w:bottom w:val="nil"/>
            </w:tcBorders>
            <w:vAlign w:val="center"/>
          </w:tcPr>
          <w:p w14:paraId="5188954F"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24.61</w:t>
            </w:r>
          </w:p>
        </w:tc>
        <w:tc>
          <w:tcPr>
            <w:tcW w:w="1051" w:type="dxa"/>
            <w:tcBorders>
              <w:top w:val="single" w:sz="4" w:space="0" w:color="auto"/>
              <w:bottom w:val="nil"/>
            </w:tcBorders>
            <w:vAlign w:val="center"/>
          </w:tcPr>
          <w:p w14:paraId="7FD4E83D"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25.35</w:t>
            </w:r>
          </w:p>
        </w:tc>
      </w:tr>
      <w:tr w:rsidR="00D430C9" w14:paraId="3A4ED2AE" w14:textId="77777777" w:rsidTr="00513E74">
        <w:trPr>
          <w:trHeight w:val="407"/>
        </w:trPr>
        <w:tc>
          <w:tcPr>
            <w:tcW w:w="981" w:type="dxa"/>
            <w:vMerge/>
            <w:tcBorders>
              <w:top w:val="nil"/>
              <w:bottom w:val="nil"/>
            </w:tcBorders>
            <w:vAlign w:val="center"/>
          </w:tcPr>
          <w:p w14:paraId="5FED492B" w14:textId="77777777" w:rsidR="00D430C9" w:rsidRPr="00517862" w:rsidRDefault="00D430C9" w:rsidP="002B1656">
            <w:pPr>
              <w:jc w:val="center"/>
              <w:rPr>
                <w:rFonts w:ascii="Times New Roman" w:hAnsi="Times New Roman" w:cs="Times New Roman"/>
              </w:rPr>
            </w:pPr>
          </w:p>
        </w:tc>
        <w:tc>
          <w:tcPr>
            <w:tcW w:w="982" w:type="dxa"/>
            <w:tcBorders>
              <w:top w:val="nil"/>
              <w:bottom w:val="nil"/>
            </w:tcBorders>
            <w:vAlign w:val="center"/>
          </w:tcPr>
          <w:p w14:paraId="2D1CF09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SSIM</w:t>
            </w:r>
            <m:oMath>
              <m:r>
                <w:rPr>
                  <w:rFonts w:ascii="Cambria Math" w:eastAsia="宋体" w:hAnsi="Cambria Math" w:cs="Times New Roman"/>
                  <w:sz w:val="16"/>
                  <w:szCs w:val="16"/>
                </w:rPr>
                <m:t>↑</m:t>
              </m:r>
            </m:oMath>
          </w:p>
        </w:tc>
        <w:tc>
          <w:tcPr>
            <w:tcW w:w="940" w:type="dxa"/>
            <w:tcBorders>
              <w:top w:val="nil"/>
              <w:bottom w:val="nil"/>
            </w:tcBorders>
            <w:vAlign w:val="center"/>
          </w:tcPr>
          <w:p w14:paraId="4A47390F"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0.3112</w:t>
            </w:r>
          </w:p>
        </w:tc>
        <w:tc>
          <w:tcPr>
            <w:tcW w:w="940" w:type="dxa"/>
            <w:tcBorders>
              <w:top w:val="nil"/>
              <w:bottom w:val="nil"/>
            </w:tcBorders>
            <w:vAlign w:val="center"/>
          </w:tcPr>
          <w:p w14:paraId="2964CA9E"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0.3310</w:t>
            </w:r>
          </w:p>
        </w:tc>
        <w:tc>
          <w:tcPr>
            <w:tcW w:w="940" w:type="dxa"/>
            <w:tcBorders>
              <w:top w:val="nil"/>
              <w:bottom w:val="nil"/>
            </w:tcBorders>
            <w:vAlign w:val="center"/>
          </w:tcPr>
          <w:p w14:paraId="1ABDE4E5"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0.1619</w:t>
            </w:r>
          </w:p>
        </w:tc>
        <w:tc>
          <w:tcPr>
            <w:tcW w:w="940" w:type="dxa"/>
            <w:tcBorders>
              <w:top w:val="nil"/>
              <w:bottom w:val="nil"/>
            </w:tcBorders>
            <w:vAlign w:val="center"/>
          </w:tcPr>
          <w:p w14:paraId="0202E256"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0.0816</w:t>
            </w:r>
          </w:p>
        </w:tc>
        <w:tc>
          <w:tcPr>
            <w:tcW w:w="940" w:type="dxa"/>
            <w:tcBorders>
              <w:top w:val="nil"/>
              <w:bottom w:val="nil"/>
            </w:tcBorders>
            <w:vAlign w:val="center"/>
          </w:tcPr>
          <w:p w14:paraId="43B1B91C"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0.5810</w:t>
            </w:r>
          </w:p>
        </w:tc>
        <w:tc>
          <w:tcPr>
            <w:tcW w:w="1050" w:type="dxa"/>
            <w:tcBorders>
              <w:top w:val="nil"/>
              <w:bottom w:val="nil"/>
            </w:tcBorders>
            <w:vAlign w:val="center"/>
          </w:tcPr>
          <w:p w14:paraId="1417460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0.7646</w:t>
            </w:r>
          </w:p>
        </w:tc>
        <w:tc>
          <w:tcPr>
            <w:tcW w:w="1051" w:type="dxa"/>
            <w:tcBorders>
              <w:top w:val="nil"/>
              <w:bottom w:val="nil"/>
            </w:tcBorders>
            <w:vAlign w:val="center"/>
          </w:tcPr>
          <w:p w14:paraId="5BE6901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0.7446</w:t>
            </w:r>
          </w:p>
        </w:tc>
        <w:tc>
          <w:tcPr>
            <w:tcW w:w="1051" w:type="dxa"/>
            <w:tcBorders>
              <w:top w:val="nil"/>
              <w:bottom w:val="nil"/>
            </w:tcBorders>
            <w:vAlign w:val="center"/>
          </w:tcPr>
          <w:p w14:paraId="3732FE34"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0.7841</w:t>
            </w:r>
          </w:p>
        </w:tc>
      </w:tr>
      <w:tr w:rsidR="00D430C9" w14:paraId="1FD5BA8A" w14:textId="77777777" w:rsidTr="00513E74">
        <w:trPr>
          <w:trHeight w:val="407"/>
        </w:trPr>
        <w:tc>
          <w:tcPr>
            <w:tcW w:w="981" w:type="dxa"/>
            <w:vMerge/>
            <w:tcBorders>
              <w:top w:val="nil"/>
              <w:bottom w:val="single" w:sz="4" w:space="0" w:color="auto"/>
            </w:tcBorders>
            <w:vAlign w:val="center"/>
          </w:tcPr>
          <w:p w14:paraId="7CF5231E" w14:textId="77777777" w:rsidR="00D430C9" w:rsidRPr="00517862" w:rsidRDefault="00D430C9" w:rsidP="002B1656">
            <w:pPr>
              <w:jc w:val="center"/>
              <w:rPr>
                <w:rFonts w:ascii="Times New Roman" w:hAnsi="Times New Roman" w:cs="Times New Roman"/>
              </w:rPr>
            </w:pPr>
          </w:p>
        </w:tc>
        <w:tc>
          <w:tcPr>
            <w:tcW w:w="982" w:type="dxa"/>
            <w:tcBorders>
              <w:top w:val="nil"/>
              <w:bottom w:val="single" w:sz="4" w:space="0" w:color="auto"/>
            </w:tcBorders>
            <w:vAlign w:val="center"/>
          </w:tcPr>
          <w:p w14:paraId="635121C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MSE</w:t>
            </w:r>
            <m:oMath>
              <m:r>
                <w:rPr>
                  <w:rFonts w:ascii="Cambria Math" w:eastAsia="宋体" w:hAnsi="Cambria Math" w:cs="Times New Roman"/>
                  <w:sz w:val="16"/>
                  <w:szCs w:val="16"/>
                </w:rPr>
                <m:t>↓</m:t>
              </m:r>
            </m:oMath>
          </w:p>
        </w:tc>
        <w:tc>
          <w:tcPr>
            <w:tcW w:w="940" w:type="dxa"/>
            <w:tcBorders>
              <w:top w:val="nil"/>
              <w:bottom w:val="single" w:sz="4" w:space="0" w:color="auto"/>
            </w:tcBorders>
            <w:vAlign w:val="center"/>
          </w:tcPr>
          <w:p w14:paraId="3A8A582A"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0.0056</w:t>
            </w:r>
          </w:p>
        </w:tc>
        <w:tc>
          <w:tcPr>
            <w:tcW w:w="940" w:type="dxa"/>
            <w:tcBorders>
              <w:top w:val="nil"/>
              <w:bottom w:val="single" w:sz="4" w:space="0" w:color="auto"/>
            </w:tcBorders>
            <w:vAlign w:val="center"/>
          </w:tcPr>
          <w:p w14:paraId="686520E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0.0056</w:t>
            </w:r>
          </w:p>
        </w:tc>
        <w:tc>
          <w:tcPr>
            <w:tcW w:w="940" w:type="dxa"/>
            <w:tcBorders>
              <w:top w:val="nil"/>
              <w:bottom w:val="single" w:sz="4" w:space="0" w:color="auto"/>
            </w:tcBorders>
            <w:vAlign w:val="center"/>
          </w:tcPr>
          <w:p w14:paraId="0AACB32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0.0049</w:t>
            </w:r>
          </w:p>
        </w:tc>
        <w:tc>
          <w:tcPr>
            <w:tcW w:w="940" w:type="dxa"/>
            <w:tcBorders>
              <w:top w:val="nil"/>
              <w:bottom w:val="single" w:sz="4" w:space="0" w:color="auto"/>
            </w:tcBorders>
            <w:vAlign w:val="center"/>
          </w:tcPr>
          <w:p w14:paraId="1E61F2EE"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0.0507</w:t>
            </w:r>
          </w:p>
        </w:tc>
        <w:tc>
          <w:tcPr>
            <w:tcW w:w="940" w:type="dxa"/>
            <w:tcBorders>
              <w:top w:val="nil"/>
              <w:bottom w:val="single" w:sz="4" w:space="0" w:color="auto"/>
            </w:tcBorders>
            <w:vAlign w:val="center"/>
          </w:tcPr>
          <w:p w14:paraId="2EB14F6E"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0.0047</w:t>
            </w:r>
          </w:p>
        </w:tc>
        <w:tc>
          <w:tcPr>
            <w:tcW w:w="1050" w:type="dxa"/>
            <w:tcBorders>
              <w:top w:val="nil"/>
              <w:bottom w:val="single" w:sz="4" w:space="0" w:color="auto"/>
            </w:tcBorders>
            <w:vAlign w:val="center"/>
          </w:tcPr>
          <w:p w14:paraId="634106ED"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b/>
                <w:bCs/>
                <w:color w:val="FF0000"/>
                <w:sz w:val="16"/>
                <w:szCs w:val="16"/>
              </w:rPr>
              <w:t>0.0037</w:t>
            </w:r>
          </w:p>
        </w:tc>
        <w:tc>
          <w:tcPr>
            <w:tcW w:w="1051" w:type="dxa"/>
            <w:tcBorders>
              <w:top w:val="nil"/>
              <w:bottom w:val="single" w:sz="4" w:space="0" w:color="auto"/>
            </w:tcBorders>
            <w:vAlign w:val="center"/>
          </w:tcPr>
          <w:p w14:paraId="50B39560"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0.0044</w:t>
            </w:r>
          </w:p>
        </w:tc>
        <w:tc>
          <w:tcPr>
            <w:tcW w:w="1051" w:type="dxa"/>
            <w:tcBorders>
              <w:top w:val="nil"/>
              <w:bottom w:val="single" w:sz="4" w:space="0" w:color="auto"/>
            </w:tcBorders>
            <w:vAlign w:val="center"/>
          </w:tcPr>
          <w:p w14:paraId="14767791" w14:textId="77777777" w:rsidR="00D430C9" w:rsidRPr="00517862" w:rsidRDefault="00D430C9" w:rsidP="002B1656">
            <w:pPr>
              <w:jc w:val="center"/>
              <w:rPr>
                <w:rFonts w:ascii="Times New Roman" w:hAnsi="Times New Roman" w:cs="Times New Roman"/>
                <w:b/>
                <w:bCs/>
              </w:rPr>
            </w:pPr>
            <w:r w:rsidRPr="00517862">
              <w:rPr>
                <w:rFonts w:ascii="Times New Roman" w:eastAsia="宋体" w:hAnsi="Times New Roman" w:cs="Times New Roman"/>
                <w:b/>
                <w:bCs/>
                <w:sz w:val="16"/>
                <w:szCs w:val="16"/>
              </w:rPr>
              <w:t>0.0038</w:t>
            </w:r>
          </w:p>
        </w:tc>
      </w:tr>
      <w:tr w:rsidR="00D430C9" w14:paraId="7B0DF27A" w14:textId="77777777" w:rsidTr="00513E74">
        <w:trPr>
          <w:trHeight w:val="407"/>
        </w:trPr>
        <w:tc>
          <w:tcPr>
            <w:tcW w:w="981" w:type="dxa"/>
            <w:vMerge w:val="restart"/>
            <w:tcBorders>
              <w:top w:val="single" w:sz="4" w:space="0" w:color="auto"/>
              <w:bottom w:val="nil"/>
            </w:tcBorders>
            <w:vAlign w:val="center"/>
          </w:tcPr>
          <w:p w14:paraId="6561F0D6" w14:textId="77777777" w:rsidR="00D430C9" w:rsidRPr="00517862" w:rsidRDefault="00D430C9" w:rsidP="002B1656">
            <w:pPr>
              <w:jc w:val="center"/>
              <w:rPr>
                <w:rFonts w:ascii="Times New Roman" w:hAnsi="Times New Roman" w:cs="Times New Roman"/>
              </w:rPr>
            </w:pPr>
            <w:r w:rsidRPr="00517862">
              <w:rPr>
                <w:rFonts w:ascii="Times New Roman" w:hAnsi="Times New Roman" w:cs="Times New Roman"/>
                <w:sz w:val="16"/>
                <w:szCs w:val="16"/>
              </w:rPr>
              <w:t>σ = 1.2</w:t>
            </w:r>
          </w:p>
        </w:tc>
        <w:tc>
          <w:tcPr>
            <w:tcW w:w="982" w:type="dxa"/>
            <w:tcBorders>
              <w:top w:val="single" w:sz="4" w:space="0" w:color="auto"/>
              <w:bottom w:val="nil"/>
            </w:tcBorders>
            <w:vAlign w:val="center"/>
          </w:tcPr>
          <w:p w14:paraId="79611E20"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PSNR</w:t>
            </w:r>
            <m:oMath>
              <m:r>
                <w:rPr>
                  <w:rFonts w:ascii="Cambria Math" w:eastAsia="宋体" w:hAnsi="Cambria Math" w:cs="Times New Roman"/>
                  <w:sz w:val="16"/>
                  <w:szCs w:val="16"/>
                </w:rPr>
                <m:t>↑</m:t>
              </m:r>
            </m:oMath>
          </w:p>
        </w:tc>
        <w:tc>
          <w:tcPr>
            <w:tcW w:w="940" w:type="dxa"/>
            <w:tcBorders>
              <w:top w:val="single" w:sz="4" w:space="0" w:color="auto"/>
              <w:bottom w:val="nil"/>
            </w:tcBorders>
            <w:vAlign w:val="center"/>
          </w:tcPr>
          <w:p w14:paraId="1DCDB068"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19.77</w:t>
            </w:r>
          </w:p>
        </w:tc>
        <w:tc>
          <w:tcPr>
            <w:tcW w:w="940" w:type="dxa"/>
            <w:tcBorders>
              <w:top w:val="single" w:sz="4" w:space="0" w:color="auto"/>
              <w:bottom w:val="nil"/>
            </w:tcBorders>
            <w:vAlign w:val="center"/>
          </w:tcPr>
          <w:p w14:paraId="76F54624"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21.9060</w:t>
            </w:r>
          </w:p>
        </w:tc>
        <w:tc>
          <w:tcPr>
            <w:tcW w:w="940" w:type="dxa"/>
            <w:tcBorders>
              <w:top w:val="single" w:sz="4" w:space="0" w:color="auto"/>
              <w:bottom w:val="nil"/>
            </w:tcBorders>
            <w:vAlign w:val="center"/>
          </w:tcPr>
          <w:p w14:paraId="3A90D468"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22.8768</w:t>
            </w:r>
          </w:p>
        </w:tc>
        <w:tc>
          <w:tcPr>
            <w:tcW w:w="940" w:type="dxa"/>
            <w:tcBorders>
              <w:top w:val="single" w:sz="4" w:space="0" w:color="auto"/>
              <w:bottom w:val="nil"/>
            </w:tcBorders>
            <w:vAlign w:val="center"/>
          </w:tcPr>
          <w:p w14:paraId="6131610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15.9415</w:t>
            </w:r>
          </w:p>
        </w:tc>
        <w:tc>
          <w:tcPr>
            <w:tcW w:w="940" w:type="dxa"/>
            <w:tcBorders>
              <w:top w:val="single" w:sz="4" w:space="0" w:color="auto"/>
              <w:bottom w:val="nil"/>
            </w:tcBorders>
            <w:vAlign w:val="center"/>
          </w:tcPr>
          <w:p w14:paraId="3E648C82"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21.8851</w:t>
            </w:r>
          </w:p>
        </w:tc>
        <w:tc>
          <w:tcPr>
            <w:tcW w:w="1050" w:type="dxa"/>
            <w:tcBorders>
              <w:top w:val="single" w:sz="4" w:space="0" w:color="auto"/>
              <w:bottom w:val="nil"/>
            </w:tcBorders>
            <w:vAlign w:val="center"/>
          </w:tcPr>
          <w:p w14:paraId="326F22D5"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24.49</w:t>
            </w:r>
          </w:p>
        </w:tc>
        <w:tc>
          <w:tcPr>
            <w:tcW w:w="1051" w:type="dxa"/>
            <w:tcBorders>
              <w:top w:val="single" w:sz="4" w:space="0" w:color="auto"/>
              <w:bottom w:val="nil"/>
            </w:tcBorders>
            <w:vAlign w:val="center"/>
          </w:tcPr>
          <w:p w14:paraId="6C98036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24.33</w:t>
            </w:r>
          </w:p>
        </w:tc>
        <w:tc>
          <w:tcPr>
            <w:tcW w:w="1051" w:type="dxa"/>
            <w:tcBorders>
              <w:top w:val="single" w:sz="4" w:space="0" w:color="auto"/>
              <w:bottom w:val="nil"/>
            </w:tcBorders>
            <w:vAlign w:val="center"/>
          </w:tcPr>
          <w:p w14:paraId="1EC808FF"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25.10</w:t>
            </w:r>
          </w:p>
        </w:tc>
      </w:tr>
      <w:tr w:rsidR="00D430C9" w14:paraId="1C4FFAF6" w14:textId="77777777" w:rsidTr="00513E74">
        <w:trPr>
          <w:trHeight w:val="407"/>
        </w:trPr>
        <w:tc>
          <w:tcPr>
            <w:tcW w:w="981" w:type="dxa"/>
            <w:vMerge/>
            <w:tcBorders>
              <w:top w:val="nil"/>
              <w:bottom w:val="nil"/>
            </w:tcBorders>
            <w:vAlign w:val="center"/>
          </w:tcPr>
          <w:p w14:paraId="611C3C56" w14:textId="77777777" w:rsidR="00D430C9" w:rsidRPr="00517862" w:rsidRDefault="00D430C9" w:rsidP="002B1656">
            <w:pPr>
              <w:jc w:val="center"/>
              <w:rPr>
                <w:rFonts w:ascii="Times New Roman" w:hAnsi="Times New Roman" w:cs="Times New Roman"/>
              </w:rPr>
            </w:pPr>
          </w:p>
        </w:tc>
        <w:tc>
          <w:tcPr>
            <w:tcW w:w="982" w:type="dxa"/>
            <w:tcBorders>
              <w:top w:val="nil"/>
              <w:bottom w:val="nil"/>
            </w:tcBorders>
            <w:vAlign w:val="center"/>
          </w:tcPr>
          <w:p w14:paraId="13439F90"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SSIM</w:t>
            </w:r>
            <m:oMath>
              <m:r>
                <w:rPr>
                  <w:rFonts w:ascii="Cambria Math" w:eastAsia="宋体" w:hAnsi="Cambria Math" w:cs="Times New Roman"/>
                  <w:sz w:val="16"/>
                  <w:szCs w:val="16"/>
                </w:rPr>
                <m:t>↑</m:t>
              </m:r>
            </m:oMath>
          </w:p>
        </w:tc>
        <w:tc>
          <w:tcPr>
            <w:tcW w:w="940" w:type="dxa"/>
            <w:tcBorders>
              <w:top w:val="nil"/>
              <w:bottom w:val="nil"/>
            </w:tcBorders>
            <w:vAlign w:val="center"/>
          </w:tcPr>
          <w:p w14:paraId="244D1581"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0.2923</w:t>
            </w:r>
          </w:p>
        </w:tc>
        <w:tc>
          <w:tcPr>
            <w:tcW w:w="940" w:type="dxa"/>
            <w:tcBorders>
              <w:top w:val="nil"/>
              <w:bottom w:val="nil"/>
            </w:tcBorders>
            <w:vAlign w:val="center"/>
          </w:tcPr>
          <w:p w14:paraId="3C3EC690"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0.2922</w:t>
            </w:r>
          </w:p>
        </w:tc>
        <w:tc>
          <w:tcPr>
            <w:tcW w:w="940" w:type="dxa"/>
            <w:tcBorders>
              <w:top w:val="nil"/>
              <w:bottom w:val="nil"/>
            </w:tcBorders>
            <w:vAlign w:val="center"/>
          </w:tcPr>
          <w:p w14:paraId="4F544DD7"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0.1589</w:t>
            </w:r>
          </w:p>
        </w:tc>
        <w:tc>
          <w:tcPr>
            <w:tcW w:w="940" w:type="dxa"/>
            <w:tcBorders>
              <w:top w:val="nil"/>
              <w:bottom w:val="nil"/>
            </w:tcBorders>
            <w:vAlign w:val="center"/>
          </w:tcPr>
          <w:p w14:paraId="703B0E8A"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0.0737</w:t>
            </w:r>
          </w:p>
        </w:tc>
        <w:tc>
          <w:tcPr>
            <w:tcW w:w="940" w:type="dxa"/>
            <w:tcBorders>
              <w:top w:val="nil"/>
              <w:bottom w:val="nil"/>
            </w:tcBorders>
            <w:vAlign w:val="center"/>
          </w:tcPr>
          <w:p w14:paraId="24A9B161"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0.5761</w:t>
            </w:r>
          </w:p>
        </w:tc>
        <w:tc>
          <w:tcPr>
            <w:tcW w:w="1050" w:type="dxa"/>
            <w:tcBorders>
              <w:top w:val="nil"/>
              <w:bottom w:val="nil"/>
            </w:tcBorders>
            <w:vAlign w:val="center"/>
          </w:tcPr>
          <w:p w14:paraId="1D06A9C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0.7506</w:t>
            </w:r>
          </w:p>
        </w:tc>
        <w:tc>
          <w:tcPr>
            <w:tcW w:w="1051" w:type="dxa"/>
            <w:tcBorders>
              <w:top w:val="nil"/>
              <w:bottom w:val="nil"/>
            </w:tcBorders>
            <w:vAlign w:val="center"/>
          </w:tcPr>
          <w:p w14:paraId="23AC4BCE"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0.7361</w:t>
            </w:r>
          </w:p>
        </w:tc>
        <w:tc>
          <w:tcPr>
            <w:tcW w:w="1051" w:type="dxa"/>
            <w:tcBorders>
              <w:top w:val="nil"/>
              <w:bottom w:val="nil"/>
            </w:tcBorders>
            <w:vAlign w:val="center"/>
          </w:tcPr>
          <w:p w14:paraId="23E4D1C3" w14:textId="77777777" w:rsidR="00D430C9" w:rsidRPr="00517862" w:rsidRDefault="00D430C9" w:rsidP="002B1656">
            <w:pPr>
              <w:jc w:val="center"/>
              <w:rPr>
                <w:rFonts w:ascii="Times New Roman" w:hAnsi="Times New Roman" w:cs="Times New Roman"/>
                <w:color w:val="FF0000"/>
              </w:rPr>
            </w:pPr>
            <w:r w:rsidRPr="00517862">
              <w:rPr>
                <w:rFonts w:ascii="Times New Roman" w:eastAsia="宋体" w:hAnsi="Times New Roman" w:cs="Times New Roman"/>
                <w:b/>
                <w:bCs/>
                <w:color w:val="FF0000"/>
                <w:sz w:val="16"/>
                <w:szCs w:val="16"/>
              </w:rPr>
              <w:t>0.7725</w:t>
            </w:r>
          </w:p>
        </w:tc>
      </w:tr>
      <w:tr w:rsidR="00D430C9" w14:paraId="54C0BD40" w14:textId="77777777" w:rsidTr="00513E74">
        <w:trPr>
          <w:trHeight w:val="407"/>
        </w:trPr>
        <w:tc>
          <w:tcPr>
            <w:tcW w:w="981" w:type="dxa"/>
            <w:vMerge/>
            <w:tcBorders>
              <w:top w:val="nil"/>
              <w:bottom w:val="single" w:sz="8" w:space="0" w:color="auto"/>
            </w:tcBorders>
            <w:vAlign w:val="center"/>
          </w:tcPr>
          <w:p w14:paraId="435B7008" w14:textId="77777777" w:rsidR="00D430C9" w:rsidRPr="00517862" w:rsidRDefault="00D430C9" w:rsidP="002B1656">
            <w:pPr>
              <w:jc w:val="center"/>
              <w:rPr>
                <w:rFonts w:ascii="Times New Roman" w:hAnsi="Times New Roman" w:cs="Times New Roman"/>
              </w:rPr>
            </w:pPr>
          </w:p>
        </w:tc>
        <w:tc>
          <w:tcPr>
            <w:tcW w:w="982" w:type="dxa"/>
            <w:tcBorders>
              <w:top w:val="nil"/>
              <w:bottom w:val="single" w:sz="8" w:space="0" w:color="auto"/>
            </w:tcBorders>
            <w:vAlign w:val="center"/>
          </w:tcPr>
          <w:p w14:paraId="25E5B362"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MSE</w:t>
            </w:r>
            <m:oMath>
              <m:r>
                <w:rPr>
                  <w:rFonts w:ascii="Cambria Math" w:eastAsia="宋体" w:hAnsi="Cambria Math" w:cs="Times New Roman"/>
                  <w:sz w:val="16"/>
                  <w:szCs w:val="16"/>
                </w:rPr>
                <m:t>↓</m:t>
              </m:r>
            </m:oMath>
          </w:p>
        </w:tc>
        <w:tc>
          <w:tcPr>
            <w:tcW w:w="940" w:type="dxa"/>
            <w:tcBorders>
              <w:top w:val="nil"/>
              <w:bottom w:val="single" w:sz="8" w:space="0" w:color="auto"/>
            </w:tcBorders>
            <w:vAlign w:val="center"/>
          </w:tcPr>
          <w:p w14:paraId="781F6D3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0.0067</w:t>
            </w:r>
          </w:p>
        </w:tc>
        <w:tc>
          <w:tcPr>
            <w:tcW w:w="940" w:type="dxa"/>
            <w:tcBorders>
              <w:top w:val="nil"/>
              <w:bottom w:val="single" w:sz="8" w:space="0" w:color="auto"/>
            </w:tcBorders>
            <w:vAlign w:val="center"/>
          </w:tcPr>
          <w:p w14:paraId="68AE0D81"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0.0067</w:t>
            </w:r>
          </w:p>
        </w:tc>
        <w:tc>
          <w:tcPr>
            <w:tcW w:w="940" w:type="dxa"/>
            <w:tcBorders>
              <w:top w:val="nil"/>
              <w:bottom w:val="single" w:sz="8" w:space="0" w:color="auto"/>
            </w:tcBorders>
            <w:vAlign w:val="center"/>
          </w:tcPr>
          <w:p w14:paraId="7848F9FB"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0.0054</w:t>
            </w:r>
          </w:p>
        </w:tc>
        <w:tc>
          <w:tcPr>
            <w:tcW w:w="940" w:type="dxa"/>
            <w:tcBorders>
              <w:top w:val="nil"/>
              <w:bottom w:val="single" w:sz="8" w:space="0" w:color="auto"/>
            </w:tcBorders>
            <w:vAlign w:val="center"/>
          </w:tcPr>
          <w:p w14:paraId="22AB1682"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0.0566</w:t>
            </w:r>
          </w:p>
        </w:tc>
        <w:tc>
          <w:tcPr>
            <w:tcW w:w="940" w:type="dxa"/>
            <w:tcBorders>
              <w:top w:val="nil"/>
              <w:bottom w:val="single" w:sz="8" w:space="0" w:color="auto"/>
            </w:tcBorders>
            <w:vAlign w:val="center"/>
          </w:tcPr>
          <w:p w14:paraId="188B4AAD" w14:textId="77777777" w:rsidR="00D430C9" w:rsidRPr="00513E74" w:rsidRDefault="00D430C9" w:rsidP="002B1656">
            <w:pPr>
              <w:jc w:val="center"/>
              <w:rPr>
                <w:rFonts w:ascii="Times New Roman" w:hAnsi="Times New Roman" w:cs="Times New Roman"/>
              </w:rPr>
            </w:pPr>
            <w:r w:rsidRPr="00513E74">
              <w:rPr>
                <w:rFonts w:ascii="Times New Roman" w:hAnsi="Times New Roman" w:cs="Times New Roman"/>
                <w:sz w:val="16"/>
                <w:szCs w:val="16"/>
              </w:rPr>
              <w:t>0.0050</w:t>
            </w:r>
          </w:p>
        </w:tc>
        <w:tc>
          <w:tcPr>
            <w:tcW w:w="1050" w:type="dxa"/>
            <w:tcBorders>
              <w:top w:val="nil"/>
              <w:bottom w:val="single" w:sz="8" w:space="0" w:color="auto"/>
            </w:tcBorders>
            <w:vAlign w:val="center"/>
          </w:tcPr>
          <w:p w14:paraId="32BC9355"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b/>
                <w:bCs/>
                <w:color w:val="FF0000"/>
                <w:sz w:val="16"/>
                <w:szCs w:val="16"/>
              </w:rPr>
              <w:t>0.0039</w:t>
            </w:r>
          </w:p>
        </w:tc>
        <w:tc>
          <w:tcPr>
            <w:tcW w:w="1051" w:type="dxa"/>
            <w:tcBorders>
              <w:top w:val="nil"/>
              <w:bottom w:val="single" w:sz="8" w:space="0" w:color="auto"/>
            </w:tcBorders>
            <w:vAlign w:val="center"/>
          </w:tcPr>
          <w:p w14:paraId="076CFE79" w14:textId="77777777" w:rsidR="00D430C9" w:rsidRPr="00517862" w:rsidRDefault="00D430C9" w:rsidP="002B1656">
            <w:pPr>
              <w:jc w:val="center"/>
              <w:rPr>
                <w:rFonts w:ascii="Times New Roman" w:hAnsi="Times New Roman" w:cs="Times New Roman"/>
              </w:rPr>
            </w:pPr>
            <w:r w:rsidRPr="00517862">
              <w:rPr>
                <w:rFonts w:ascii="Times New Roman" w:eastAsia="宋体" w:hAnsi="Times New Roman" w:cs="Times New Roman"/>
                <w:sz w:val="16"/>
                <w:szCs w:val="16"/>
              </w:rPr>
              <w:t>0.0047</w:t>
            </w:r>
          </w:p>
        </w:tc>
        <w:tc>
          <w:tcPr>
            <w:tcW w:w="1051" w:type="dxa"/>
            <w:tcBorders>
              <w:top w:val="nil"/>
              <w:bottom w:val="single" w:sz="8" w:space="0" w:color="auto"/>
            </w:tcBorders>
            <w:vAlign w:val="center"/>
          </w:tcPr>
          <w:p w14:paraId="7B6B0C38" w14:textId="77777777" w:rsidR="00D430C9" w:rsidRPr="00517862" w:rsidRDefault="00D430C9" w:rsidP="002B1656">
            <w:pPr>
              <w:jc w:val="center"/>
              <w:rPr>
                <w:rFonts w:ascii="Times New Roman" w:hAnsi="Times New Roman" w:cs="Times New Roman"/>
                <w:b/>
                <w:bCs/>
              </w:rPr>
            </w:pPr>
            <w:r w:rsidRPr="00517862">
              <w:rPr>
                <w:rFonts w:ascii="Times New Roman" w:eastAsia="宋体" w:hAnsi="Times New Roman" w:cs="Times New Roman"/>
                <w:b/>
                <w:bCs/>
                <w:sz w:val="16"/>
                <w:szCs w:val="16"/>
              </w:rPr>
              <w:t>0.0040</w:t>
            </w:r>
          </w:p>
        </w:tc>
      </w:tr>
    </w:tbl>
    <w:p w14:paraId="3C42996E" w14:textId="77777777" w:rsidR="00680527" w:rsidRPr="00CA180A" w:rsidRDefault="00680527" w:rsidP="00463490">
      <w:pPr>
        <w:rPr>
          <w:rFonts w:ascii="宋体" w:hAnsi="宋体"/>
          <w:sz w:val="12"/>
          <w:szCs w:val="12"/>
        </w:rPr>
        <w:sectPr w:rsidR="00680527" w:rsidRPr="00CA180A" w:rsidSect="002473D4">
          <w:type w:val="continuous"/>
          <w:pgSz w:w="11906" w:h="16838"/>
          <w:pgMar w:top="1503" w:right="1134" w:bottom="1729" w:left="1134" w:header="992" w:footer="851" w:gutter="0"/>
          <w:cols w:space="425"/>
          <w:docGrid w:type="lines" w:linePitch="289"/>
        </w:sectPr>
      </w:pPr>
    </w:p>
    <w:bookmarkEnd w:id="36"/>
    <w:p w14:paraId="58318B6C" w14:textId="3EA53CCA" w:rsidR="00513E74" w:rsidRDefault="006F1422" w:rsidP="009B0104">
      <w:pPr>
        <w:spacing w:line="240" w:lineRule="atLeast"/>
        <w:rPr>
          <w:rFonts w:ascii="宋体" w:hAnsi="宋体"/>
          <w:sz w:val="18"/>
          <w:szCs w:val="18"/>
        </w:rPr>
      </w:pPr>
      <w:r w:rsidRPr="009B0104">
        <w:rPr>
          <w:rFonts w:ascii="宋体" w:hAnsi="宋体"/>
          <w:sz w:val="18"/>
          <w:szCs w:val="18"/>
        </w:rPr>
        <w:lastRenderedPageBreak/>
        <w:tab/>
      </w:r>
      <w:r w:rsidR="00463490" w:rsidRPr="009B0104">
        <w:rPr>
          <w:rFonts w:ascii="宋体" w:hAnsi="宋体"/>
          <w:sz w:val="18"/>
          <w:szCs w:val="18"/>
        </w:rPr>
        <w:t>对于所有比较的方法，参数都按照相应论文中的建议进行设置</w:t>
      </w:r>
      <w:r w:rsidR="008C1399">
        <w:rPr>
          <w:rFonts w:ascii="宋体" w:hAnsi="宋体" w:hint="eastAsia"/>
          <w:sz w:val="18"/>
          <w:szCs w:val="18"/>
        </w:rPr>
        <w:t>，</w:t>
      </w:r>
      <w:r w:rsidR="00513E74">
        <w:rPr>
          <w:rFonts w:ascii="宋体" w:hAnsi="宋体" w:hint="eastAsia"/>
          <w:sz w:val="18"/>
          <w:szCs w:val="18"/>
        </w:rPr>
        <w:t>图像</w:t>
      </w:r>
      <w:r w:rsidR="00463490" w:rsidRPr="009B0104">
        <w:rPr>
          <w:rFonts w:ascii="宋体" w:hAnsi="宋体"/>
          <w:sz w:val="18"/>
          <w:szCs w:val="18"/>
        </w:rPr>
        <w:t>乘性噪声方差分别为0.8，1.0以及1.2。</w:t>
      </w:r>
      <w:r w:rsidR="00011260" w:rsidRPr="009B0104">
        <w:rPr>
          <w:rFonts w:ascii="宋体" w:hAnsi="宋体"/>
          <w:sz w:val="18"/>
          <w:szCs w:val="18"/>
        </w:rPr>
        <w:t>在评估图像质量方面，采用峰值信噪比（PSNR）、结构相似指数（SSIM）、均方误差（MSE）来衡量不同方法的去噪性能。</w:t>
      </w:r>
      <w:r w:rsidR="00E330C2" w:rsidRPr="009B0104">
        <w:rPr>
          <w:rFonts w:ascii="宋体" w:hAnsi="宋体"/>
          <w:sz w:val="18"/>
          <w:szCs w:val="18"/>
        </w:rPr>
        <w:t>峰值信噪比</w:t>
      </w:r>
      <w:r w:rsidR="00062F7D" w:rsidRPr="009B0104">
        <w:rPr>
          <w:rFonts w:ascii="宋体" w:hAnsi="宋体"/>
          <w:sz w:val="18"/>
          <w:szCs w:val="18"/>
        </w:rPr>
        <w:t>（</w:t>
      </w:r>
      <w:r w:rsidR="00E330C2" w:rsidRPr="009B0104">
        <w:rPr>
          <w:rFonts w:ascii="宋体" w:hAnsi="宋体"/>
          <w:sz w:val="18"/>
          <w:szCs w:val="18"/>
        </w:rPr>
        <w:t>PSNR</w:t>
      </w:r>
      <w:r w:rsidR="00062F7D" w:rsidRPr="009B0104">
        <w:rPr>
          <w:rFonts w:ascii="宋体" w:hAnsi="宋体"/>
          <w:sz w:val="18"/>
          <w:szCs w:val="18"/>
        </w:rPr>
        <w:t>）</w:t>
      </w:r>
      <w:r w:rsidR="00E330C2" w:rsidRPr="009B0104">
        <w:rPr>
          <w:rFonts w:ascii="宋体" w:hAnsi="宋体"/>
          <w:sz w:val="18"/>
          <w:szCs w:val="18"/>
        </w:rPr>
        <w:t>用来衡量去噪图像与真值图像之间的差异的指标，数值越高越好。结构相似指数（SSIM）是一种衡量两幅图像相似度的指标，数值越高越好。</w:t>
      </w:r>
    </w:p>
    <w:p w14:paraId="63EED5F1" w14:textId="77777777" w:rsidR="00697FDE" w:rsidRDefault="00D4426E" w:rsidP="00513E74">
      <w:pPr>
        <w:spacing w:line="240" w:lineRule="atLeast"/>
        <w:ind w:firstLine="420"/>
        <w:rPr>
          <w:rFonts w:ascii="宋体" w:hAnsi="宋体"/>
          <w:sz w:val="18"/>
          <w:szCs w:val="18"/>
        </w:rPr>
      </w:pPr>
      <w:r w:rsidRPr="009B0104">
        <w:rPr>
          <w:rFonts w:ascii="宋体" w:hAnsi="宋体"/>
          <w:sz w:val="18"/>
          <w:szCs w:val="18"/>
        </w:rPr>
        <w:t>每个噪声级别的最佳指标结果均以</w:t>
      </w:r>
      <w:r w:rsidR="00513E74">
        <w:rPr>
          <w:rFonts w:ascii="宋体" w:hAnsi="宋体" w:hint="eastAsia"/>
          <w:sz w:val="18"/>
          <w:szCs w:val="18"/>
        </w:rPr>
        <w:t>红色</w:t>
      </w:r>
      <w:r w:rsidRPr="009B0104">
        <w:rPr>
          <w:rFonts w:ascii="宋体" w:hAnsi="宋体"/>
          <w:sz w:val="18"/>
          <w:szCs w:val="18"/>
        </w:rPr>
        <w:t>粗体突出显示</w:t>
      </w:r>
      <w:r w:rsidR="00513E74">
        <w:rPr>
          <w:rFonts w:ascii="宋体" w:hAnsi="宋体" w:hint="eastAsia"/>
          <w:sz w:val="18"/>
          <w:szCs w:val="18"/>
        </w:rPr>
        <w:t>，</w:t>
      </w:r>
      <w:r w:rsidR="00513E74">
        <w:rPr>
          <w:rFonts w:ascii="宋体" w:hAnsi="宋体" w:hint="eastAsia"/>
          <w:sz w:val="18"/>
          <w:szCs w:val="18"/>
        </w:rPr>
        <w:t>次优指标加粗显示</w:t>
      </w:r>
      <w:r w:rsidRPr="009B0104">
        <w:rPr>
          <w:rFonts w:ascii="宋体" w:hAnsi="宋体"/>
          <w:sz w:val="18"/>
          <w:szCs w:val="18"/>
        </w:rPr>
        <w:t>。</w:t>
      </w:r>
      <w:r w:rsidR="00E32122" w:rsidRPr="009B0104">
        <w:rPr>
          <w:rFonts w:ascii="宋体" w:hAnsi="宋体"/>
          <w:sz w:val="18"/>
          <w:szCs w:val="18"/>
        </w:rPr>
        <w:t>从表格</w:t>
      </w:r>
      <w:r w:rsidR="0077570E">
        <w:rPr>
          <w:rFonts w:ascii="宋体" w:hAnsi="宋体" w:hint="eastAsia"/>
          <w:sz w:val="18"/>
          <w:szCs w:val="18"/>
        </w:rPr>
        <w:t>3和4中</w:t>
      </w:r>
      <w:r w:rsidR="00E32122" w:rsidRPr="009B0104">
        <w:rPr>
          <w:rFonts w:ascii="宋体" w:hAnsi="宋体"/>
          <w:sz w:val="18"/>
          <w:szCs w:val="18"/>
        </w:rPr>
        <w:t>可以看出，在不同的噪声强度下，D2SE-CNN在PSNR和SSIM方面优于ID-CNN</w:t>
      </w:r>
      <w:r w:rsidR="00DE7C08" w:rsidRPr="009B0104">
        <w:rPr>
          <w:rFonts w:ascii="宋体" w:hAnsi="宋体" w:hint="eastAsia"/>
          <w:sz w:val="18"/>
          <w:szCs w:val="18"/>
        </w:rPr>
        <w:t>、</w:t>
      </w:r>
      <w:r w:rsidR="00D97D18" w:rsidRPr="00E062B0">
        <w:rPr>
          <w:rFonts w:ascii="宋体" w:hAnsi="宋体" w:hint="eastAsia"/>
          <w:color w:val="000000" w:themeColor="text1"/>
          <w:sz w:val="18"/>
          <w:szCs w:val="18"/>
        </w:rPr>
        <w:t>变压器（</w:t>
      </w:r>
      <w:r w:rsidR="007A0544" w:rsidRPr="00E062B0">
        <w:rPr>
          <w:rFonts w:ascii="宋体" w:hAnsi="宋体"/>
          <w:color w:val="000000" w:themeColor="text1"/>
          <w:sz w:val="18"/>
          <w:szCs w:val="18"/>
        </w:rPr>
        <w:t>Transformer</w:t>
      </w:r>
      <w:r w:rsidR="00D97D18" w:rsidRPr="00E062B0">
        <w:rPr>
          <w:rFonts w:ascii="宋体" w:hAnsi="宋体" w:hint="eastAsia"/>
          <w:color w:val="000000" w:themeColor="text1"/>
          <w:sz w:val="18"/>
          <w:szCs w:val="18"/>
        </w:rPr>
        <w:t>）</w:t>
      </w:r>
      <w:r w:rsidR="00DE7C08" w:rsidRPr="00E062B0">
        <w:rPr>
          <w:rFonts w:ascii="宋体" w:hAnsi="宋体" w:hint="eastAsia"/>
          <w:color w:val="000000" w:themeColor="text1"/>
          <w:sz w:val="18"/>
          <w:szCs w:val="18"/>
        </w:rPr>
        <w:t>算法</w:t>
      </w:r>
      <w:r w:rsidR="00DE7C08" w:rsidRPr="009B0104">
        <w:rPr>
          <w:rFonts w:ascii="宋体" w:hAnsi="宋体" w:hint="eastAsia"/>
          <w:sz w:val="18"/>
          <w:szCs w:val="18"/>
        </w:rPr>
        <w:t>，也优于其他的传统方法，MSE指标也取得最优或次优的结果</w:t>
      </w:r>
      <w:r w:rsidR="00E32122" w:rsidRPr="009B0104">
        <w:rPr>
          <w:rFonts w:ascii="宋体" w:hAnsi="宋体"/>
          <w:sz w:val="18"/>
          <w:szCs w:val="18"/>
        </w:rPr>
        <w:t>。</w:t>
      </w:r>
    </w:p>
    <w:p w14:paraId="655E95CF" w14:textId="04176589" w:rsidR="00AC2469" w:rsidRPr="009B0104" w:rsidRDefault="00FF7223" w:rsidP="00513E74">
      <w:pPr>
        <w:spacing w:line="240" w:lineRule="atLeast"/>
        <w:ind w:firstLine="420"/>
        <w:rPr>
          <w:rFonts w:ascii="宋体" w:hAnsi="宋体"/>
          <w:sz w:val="18"/>
          <w:szCs w:val="18"/>
        </w:rPr>
        <w:sectPr w:rsidR="00AC2469" w:rsidRPr="009B0104" w:rsidSect="002473D4">
          <w:type w:val="continuous"/>
          <w:pgSz w:w="11906" w:h="16838"/>
          <w:pgMar w:top="1503" w:right="1134" w:bottom="1729" w:left="1134" w:header="992" w:footer="851" w:gutter="0"/>
          <w:cols w:num="2" w:space="425" w:equalWidth="0">
            <w:col w:w="4620" w:space="425"/>
            <w:col w:w="4593"/>
          </w:cols>
          <w:docGrid w:type="lines" w:linePitch="289"/>
        </w:sectPr>
      </w:pPr>
      <w:r>
        <w:rPr>
          <w:rFonts w:ascii="宋体" w:hAnsi="宋体" w:hint="eastAsia"/>
          <w:sz w:val="18"/>
          <w:szCs w:val="18"/>
        </w:rPr>
        <w:t>选取噪声</w:t>
      </w:r>
      <w:r w:rsidR="00697FDE">
        <w:rPr>
          <w:rFonts w:ascii="宋体" w:hAnsi="宋体" w:hint="eastAsia"/>
          <w:sz w:val="18"/>
          <w:szCs w:val="18"/>
        </w:rPr>
        <w:t>方差为1</w:t>
      </w:r>
      <w:r w:rsidR="00697FDE">
        <w:rPr>
          <w:rFonts w:ascii="宋体" w:hAnsi="宋体"/>
          <w:sz w:val="18"/>
          <w:szCs w:val="18"/>
        </w:rPr>
        <w:t>.2</w:t>
      </w:r>
      <w:r w:rsidR="00697FDE">
        <w:rPr>
          <w:rFonts w:ascii="宋体" w:hAnsi="宋体" w:hint="eastAsia"/>
          <w:sz w:val="18"/>
          <w:szCs w:val="18"/>
        </w:rPr>
        <w:t>时，</w:t>
      </w:r>
      <w:r>
        <w:rPr>
          <w:rFonts w:ascii="宋体" w:hAnsi="宋体" w:hint="eastAsia"/>
          <w:sz w:val="18"/>
          <w:szCs w:val="18"/>
        </w:rPr>
        <w:t>本文算法与其他7中算法的去噪效果对比</w:t>
      </w:r>
      <w:r w:rsidR="00C26848">
        <w:rPr>
          <w:rFonts w:ascii="宋体" w:hAnsi="宋体" w:hint="eastAsia"/>
          <w:sz w:val="18"/>
          <w:szCs w:val="18"/>
        </w:rPr>
        <w:t>如图6</w:t>
      </w:r>
      <w:r w:rsidR="00C26848">
        <w:rPr>
          <w:rFonts w:ascii="宋体" w:hAnsi="宋体"/>
          <w:sz w:val="18"/>
          <w:szCs w:val="18"/>
        </w:rPr>
        <w:t>和</w:t>
      </w:r>
      <w:r w:rsidR="00C26848">
        <w:rPr>
          <w:rFonts w:ascii="宋体" w:hAnsi="宋体" w:hint="eastAsia"/>
          <w:sz w:val="18"/>
          <w:szCs w:val="18"/>
        </w:rPr>
        <w:t>图7</w:t>
      </w:r>
      <w:r w:rsidR="00C26848">
        <w:rPr>
          <w:rFonts w:ascii="宋体" w:hAnsi="宋体"/>
          <w:sz w:val="18"/>
          <w:szCs w:val="18"/>
        </w:rPr>
        <w:t>所示</w:t>
      </w:r>
      <w:r>
        <w:rPr>
          <w:rFonts w:ascii="宋体" w:hAnsi="宋体" w:hint="eastAsia"/>
          <w:sz w:val="18"/>
          <w:szCs w:val="18"/>
        </w:rPr>
        <w:t>，其中图6来自</w:t>
      </w:r>
      <w:r w:rsidR="00697FDE" w:rsidRPr="00697FDE">
        <w:rPr>
          <w:rFonts w:ascii="宋体" w:hAnsi="宋体"/>
          <w:sz w:val="18"/>
          <w:szCs w:val="18"/>
        </w:rPr>
        <w:t>BSD500</w:t>
      </w:r>
      <w:r>
        <w:rPr>
          <w:rFonts w:ascii="宋体" w:hAnsi="宋体" w:hint="eastAsia"/>
          <w:sz w:val="18"/>
          <w:szCs w:val="18"/>
        </w:rPr>
        <w:t>数据集，图7来自于</w:t>
      </w:r>
      <w:r w:rsidR="00697FDE" w:rsidRPr="009B0104">
        <w:rPr>
          <w:rFonts w:ascii="宋体" w:hAnsi="宋体"/>
          <w:sz w:val="18"/>
          <w:szCs w:val="18"/>
        </w:rPr>
        <w:t>NWPUVHR-10</w:t>
      </w:r>
      <w:r w:rsidR="00697FDE">
        <w:rPr>
          <w:rFonts w:ascii="宋体" w:hAnsi="宋体" w:hint="eastAsia"/>
          <w:sz w:val="18"/>
          <w:szCs w:val="18"/>
        </w:rPr>
        <w:t>数据集</w:t>
      </w:r>
      <w:r>
        <w:rPr>
          <w:rFonts w:ascii="宋体" w:hAnsi="宋体" w:hint="eastAsia"/>
          <w:sz w:val="18"/>
          <w:szCs w:val="18"/>
        </w:rPr>
        <w:t>。</w:t>
      </w:r>
      <w:r w:rsidR="00D758F7" w:rsidRPr="009B0104">
        <w:rPr>
          <w:rFonts w:ascii="宋体" w:hAnsi="宋体" w:hint="eastAsia"/>
          <w:sz w:val="18"/>
          <w:szCs w:val="18"/>
        </w:rPr>
        <w:t>从图中可以看出，本文</w:t>
      </w:r>
      <w:r w:rsidR="00C26848">
        <w:rPr>
          <w:rFonts w:ascii="宋体" w:hAnsi="宋体" w:hint="eastAsia"/>
          <w:sz w:val="18"/>
          <w:szCs w:val="18"/>
        </w:rPr>
        <w:t>算法</w:t>
      </w:r>
      <w:r w:rsidR="00D758F7" w:rsidRPr="009B0104">
        <w:rPr>
          <w:rFonts w:ascii="宋体" w:hAnsi="宋体" w:hint="eastAsia"/>
          <w:sz w:val="18"/>
          <w:szCs w:val="18"/>
        </w:rPr>
        <w:t>在图像的平滑性和边缘保持上都具有更好的效果</w:t>
      </w:r>
      <w:r w:rsidR="00AC2469" w:rsidRPr="009B0104">
        <w:rPr>
          <w:rFonts w:ascii="宋体" w:hAnsi="宋体"/>
          <w:sz w:val="18"/>
          <w:szCs w:val="18"/>
        </w:rPr>
        <w:t>。</w:t>
      </w:r>
      <w:r w:rsidR="00463490">
        <w:rPr>
          <w:rFonts w:ascii="宋体" w:hAnsi="宋体"/>
          <w:sz w:val="18"/>
          <w:szCs w:val="18"/>
        </w:rPr>
        <w:t xml:space="preserve"> </w:t>
      </w:r>
    </w:p>
    <w:p w14:paraId="169A32DD" w14:textId="5BD691E2" w:rsidR="007757A2" w:rsidRDefault="00044D07" w:rsidP="00FF7223">
      <w:pPr>
        <w:snapToGrid w:val="0"/>
        <w:spacing w:line="240" w:lineRule="atLeast"/>
        <w:jc w:val="center"/>
        <w:rPr>
          <w:rFonts w:ascii="宋体" w:hAnsi="宋体"/>
          <w:sz w:val="18"/>
          <w:szCs w:val="18"/>
        </w:rPr>
      </w:pPr>
      <w:r>
        <w:rPr>
          <w:noProof/>
        </w:rPr>
        <w:object w:dxaOrig="9628" w:dyaOrig="4167" w14:anchorId="1A4E6998">
          <v:shape id="_x0000_i1046" type="#_x0000_t75" alt="" style="width:458.75pt;height:198.5pt;mso-width-percent:0;mso-height-percent:0;mso-width-percent:0;mso-height-percent:0" o:ole="" o:allowoverlap="f">
            <v:imagedata r:id="rId117" o:title=""/>
          </v:shape>
          <o:OLEObject Type="Embed" ProgID="Visio.Drawing.15" ShapeID="_x0000_i1046" DrawAspect="Content" ObjectID="_1725025453" r:id="rId118"/>
        </w:object>
      </w:r>
    </w:p>
    <w:p w14:paraId="72246DE8" w14:textId="2B9414AA" w:rsidR="008E22A5" w:rsidRPr="00E709C5" w:rsidRDefault="008E22A5" w:rsidP="00FF7223">
      <w:pPr>
        <w:snapToGrid w:val="0"/>
        <w:spacing w:line="240" w:lineRule="atLeast"/>
        <w:ind w:firstLine="318"/>
        <w:jc w:val="center"/>
        <w:rPr>
          <w:rFonts w:eastAsia="楷体"/>
          <w:sz w:val="16"/>
          <w:szCs w:val="16"/>
        </w:rPr>
      </w:pPr>
      <w:r w:rsidRPr="00E709C5">
        <w:rPr>
          <w:rFonts w:eastAsia="楷体"/>
          <w:sz w:val="16"/>
          <w:szCs w:val="16"/>
        </w:rPr>
        <w:t>图</w:t>
      </w:r>
      <w:r w:rsidRPr="00E709C5">
        <w:rPr>
          <w:rFonts w:eastAsia="楷体"/>
          <w:sz w:val="16"/>
          <w:szCs w:val="16"/>
        </w:rPr>
        <w:t>6</w:t>
      </w:r>
      <w:r w:rsidR="00697FDE" w:rsidRPr="00E709C5">
        <w:rPr>
          <w:rFonts w:eastAsia="楷体"/>
          <w:sz w:val="16"/>
          <w:szCs w:val="16"/>
        </w:rPr>
        <w:t xml:space="preserve"> BSD500</w:t>
      </w:r>
      <w:r w:rsidR="00697FDE" w:rsidRPr="00E709C5">
        <w:rPr>
          <w:rFonts w:eastAsia="楷体"/>
          <w:sz w:val="16"/>
          <w:szCs w:val="16"/>
        </w:rPr>
        <w:t>数据集中</w:t>
      </w:r>
      <w:r w:rsidRPr="00E709C5">
        <w:rPr>
          <w:rFonts w:eastAsia="楷体"/>
          <w:sz w:val="16"/>
          <w:szCs w:val="16"/>
        </w:rPr>
        <w:t>不同算法的实验</w:t>
      </w:r>
      <w:r w:rsidR="007F1A52">
        <w:rPr>
          <w:rFonts w:eastAsia="楷体" w:hint="eastAsia"/>
          <w:sz w:val="16"/>
          <w:szCs w:val="16"/>
        </w:rPr>
        <w:t>效果图</w:t>
      </w:r>
      <w:r w:rsidR="00697FDE" w:rsidRPr="00E709C5">
        <w:rPr>
          <w:rFonts w:eastAsia="楷体"/>
          <w:sz w:val="16"/>
          <w:szCs w:val="16"/>
        </w:rPr>
        <w:t>对比</w:t>
      </w:r>
      <w:r w:rsidRPr="00E709C5">
        <w:rPr>
          <w:rFonts w:eastAsia="楷体"/>
          <w:sz w:val="16"/>
          <w:szCs w:val="16"/>
        </w:rPr>
        <w:t>，</w:t>
      </w:r>
      <w:r w:rsidR="00044D07" w:rsidRPr="00E709C5">
        <w:rPr>
          <w:rFonts w:eastAsia="楷体"/>
          <w:noProof/>
          <w:position w:val="-6"/>
          <w:sz w:val="16"/>
          <w:szCs w:val="16"/>
        </w:rPr>
        <w:object w:dxaOrig="580" w:dyaOrig="240" w14:anchorId="373D2D28">
          <v:shape id="_x0000_i1045" type="#_x0000_t75" alt="" style="width:29.2pt;height:11.7pt;mso-width-percent:0;mso-height-percent:0;mso-width-percent:0;mso-height-percent:0" o:ole="">
            <v:imagedata r:id="rId119" o:title=""/>
          </v:shape>
          <o:OLEObject Type="Embed" ProgID="Equation.DSMT4" ShapeID="_x0000_i1045" DrawAspect="Content" ObjectID="_1725025454" r:id="rId120"/>
        </w:object>
      </w:r>
    </w:p>
    <w:p w14:paraId="0339AF51" w14:textId="092FC129" w:rsidR="008E22A5" w:rsidRPr="00E709C5" w:rsidRDefault="008E22A5" w:rsidP="007F1A52">
      <w:pPr>
        <w:pStyle w:val="af4"/>
        <w:snapToGrid w:val="0"/>
        <w:spacing w:line="240" w:lineRule="atLeast"/>
        <w:ind w:firstLine="320"/>
        <w:jc w:val="center"/>
        <w:rPr>
          <w:rFonts w:ascii="Times New Roman" w:eastAsia="楷体" w:hAnsi="Times New Roman" w:cs="Times New Roman"/>
          <w:sz w:val="16"/>
          <w:szCs w:val="16"/>
        </w:rPr>
      </w:pPr>
      <w:r w:rsidRPr="00E709C5">
        <w:rPr>
          <w:rFonts w:ascii="Times New Roman" w:eastAsia="楷体" w:hAnsi="Times New Roman" w:cs="Times New Roman"/>
          <w:sz w:val="16"/>
          <w:szCs w:val="16"/>
        </w:rPr>
        <w:t>Fig. 6</w:t>
      </w:r>
      <w:r w:rsidR="00DB48AD">
        <w:rPr>
          <w:rFonts w:ascii="Times New Roman" w:eastAsia="楷体" w:hAnsi="Times New Roman" w:cs="Times New Roman"/>
          <w:sz w:val="16"/>
          <w:szCs w:val="16"/>
        </w:rPr>
        <w:t xml:space="preserve"> </w:t>
      </w:r>
      <w:proofErr w:type="spellStart"/>
      <w:r w:rsidR="00DB48AD">
        <w:rPr>
          <w:rFonts w:ascii="Times New Roman" w:eastAsia="楷体" w:hAnsi="Times New Roman" w:cs="Times New Roman"/>
          <w:sz w:val="16"/>
          <w:szCs w:val="16"/>
        </w:rPr>
        <w:t>D</w:t>
      </w:r>
      <w:r w:rsidR="00DB48AD" w:rsidRPr="007F1A52">
        <w:rPr>
          <w:rFonts w:ascii="Times New Roman" w:eastAsia="楷体" w:hAnsi="Times New Roman" w:cs="Times New Roman"/>
          <w:sz w:val="16"/>
          <w:szCs w:val="16"/>
        </w:rPr>
        <w:t>especkling</w:t>
      </w:r>
      <w:proofErr w:type="spellEnd"/>
      <w:r w:rsidR="00DB48AD" w:rsidRPr="00E709C5">
        <w:rPr>
          <w:rFonts w:ascii="Times New Roman" w:eastAsia="楷体" w:hAnsi="Times New Roman" w:cs="Times New Roman"/>
          <w:sz w:val="16"/>
          <w:szCs w:val="16"/>
        </w:rPr>
        <w:t xml:space="preserve"> </w:t>
      </w:r>
      <w:r w:rsidR="00DB48AD">
        <w:rPr>
          <w:rFonts w:ascii="Times New Roman" w:eastAsia="楷体" w:hAnsi="Times New Roman" w:cs="Times New Roman"/>
          <w:sz w:val="16"/>
          <w:szCs w:val="16"/>
        </w:rPr>
        <w:t>results for c</w:t>
      </w:r>
      <w:r w:rsidR="00E709C5" w:rsidRPr="00E709C5">
        <w:rPr>
          <w:rFonts w:ascii="Times New Roman" w:eastAsia="楷体" w:hAnsi="Times New Roman" w:cs="Times New Roman"/>
          <w:sz w:val="16"/>
          <w:szCs w:val="16"/>
        </w:rPr>
        <w:t xml:space="preserve">omparison of </w:t>
      </w:r>
      <w:r w:rsidR="00DB48AD">
        <w:rPr>
          <w:rFonts w:ascii="Times New Roman" w:eastAsia="楷体" w:hAnsi="Times New Roman" w:cs="Times New Roman"/>
          <w:sz w:val="16"/>
          <w:szCs w:val="16"/>
        </w:rPr>
        <w:t xml:space="preserve">different algorithms </w:t>
      </w:r>
      <w:r w:rsidR="007F1A52">
        <w:rPr>
          <w:rFonts w:ascii="Times New Roman" w:eastAsia="楷体" w:hAnsi="Times New Roman" w:cs="Times New Roman" w:hint="eastAsia"/>
          <w:sz w:val="16"/>
          <w:szCs w:val="16"/>
        </w:rPr>
        <w:t>o</w:t>
      </w:r>
      <w:r w:rsidR="007F1A52">
        <w:rPr>
          <w:rFonts w:ascii="Times New Roman" w:eastAsia="楷体" w:hAnsi="Times New Roman" w:cs="Times New Roman"/>
          <w:sz w:val="16"/>
          <w:szCs w:val="16"/>
        </w:rPr>
        <w:t>n BSD500</w:t>
      </w:r>
      <w:r w:rsidRPr="00E709C5">
        <w:rPr>
          <w:rFonts w:ascii="Times New Roman" w:eastAsia="楷体" w:hAnsi="Times New Roman" w:cs="Times New Roman"/>
          <w:sz w:val="16"/>
          <w:szCs w:val="16"/>
        </w:rPr>
        <w:t>,</w:t>
      </w:r>
      <w:r w:rsidR="005C6731" w:rsidRPr="00E709C5">
        <w:rPr>
          <w:rFonts w:ascii="Times New Roman" w:eastAsia="楷体" w:hAnsi="Times New Roman" w:cs="Times New Roman"/>
          <w:sz w:val="16"/>
          <w:szCs w:val="16"/>
        </w:rPr>
        <w:t xml:space="preserve"> </w:t>
      </w:r>
      <w:r w:rsidR="00044D07" w:rsidRPr="00E709C5">
        <w:rPr>
          <w:rFonts w:ascii="Times New Roman" w:eastAsia="楷体" w:hAnsi="Times New Roman" w:cs="Times New Roman"/>
          <w:noProof/>
          <w:position w:val="-6"/>
          <w:sz w:val="16"/>
          <w:szCs w:val="16"/>
        </w:rPr>
        <w:object w:dxaOrig="580" w:dyaOrig="240" w14:anchorId="0C3F0B43">
          <v:shape id="_x0000_i1044" type="#_x0000_t75" alt="" style="width:29.2pt;height:11.7pt;mso-width-percent:0;mso-height-percent:0;mso-width-percent:0;mso-height-percent:0" o:ole="">
            <v:imagedata r:id="rId119" o:title=""/>
          </v:shape>
          <o:OLEObject Type="Embed" ProgID="Equation.DSMT4" ShapeID="_x0000_i1044" DrawAspect="Content" ObjectID="_1725025455" r:id="rId121"/>
        </w:object>
      </w:r>
    </w:p>
    <w:p w14:paraId="7849B4DF" w14:textId="31CBFCFD" w:rsidR="00306332" w:rsidRPr="003D049F" w:rsidRDefault="00044D07" w:rsidP="007757A2">
      <w:pPr>
        <w:snapToGrid w:val="0"/>
        <w:spacing w:before="120" w:line="240" w:lineRule="atLeast"/>
        <w:jc w:val="center"/>
      </w:pPr>
      <w:r>
        <w:rPr>
          <w:noProof/>
        </w:rPr>
        <w:object w:dxaOrig="9634" w:dyaOrig="4235" w14:anchorId="43804806">
          <v:shape id="_x0000_i1043" type="#_x0000_t75" alt="" style="width:462.15pt;height:202.85pt;mso-width-percent:0;mso-height-percent:0;mso-width-percent:0;mso-height-percent:0" o:ole="" o:allowoverlap="f">
            <v:imagedata r:id="rId122" o:title=""/>
          </v:shape>
          <o:OLEObject Type="Embed" ProgID="Visio.Drawing.15" ShapeID="_x0000_i1043" DrawAspect="Content" ObjectID="_1725025456" r:id="rId123"/>
        </w:object>
      </w:r>
    </w:p>
    <w:p w14:paraId="3862AF1A" w14:textId="3A8AD02E" w:rsidR="00E04796" w:rsidRPr="004E6342" w:rsidRDefault="00E04796" w:rsidP="007757A2">
      <w:pPr>
        <w:snapToGrid w:val="0"/>
        <w:spacing w:line="240" w:lineRule="atLeast"/>
        <w:ind w:firstLine="318"/>
        <w:jc w:val="center"/>
        <w:rPr>
          <w:rFonts w:eastAsia="楷体"/>
          <w:sz w:val="16"/>
          <w:szCs w:val="16"/>
        </w:rPr>
      </w:pPr>
      <w:r w:rsidRPr="004E6342">
        <w:rPr>
          <w:rFonts w:eastAsia="楷体"/>
          <w:sz w:val="16"/>
          <w:szCs w:val="16"/>
        </w:rPr>
        <w:t>图</w:t>
      </w:r>
      <w:r w:rsidRPr="004E6342">
        <w:rPr>
          <w:rFonts w:eastAsia="楷体"/>
          <w:sz w:val="16"/>
          <w:szCs w:val="16"/>
        </w:rPr>
        <w:t xml:space="preserve"> </w:t>
      </w:r>
      <w:r w:rsidR="00CA180A">
        <w:rPr>
          <w:rFonts w:eastAsia="楷体"/>
          <w:sz w:val="16"/>
          <w:szCs w:val="16"/>
        </w:rPr>
        <w:t>7</w:t>
      </w:r>
      <w:r w:rsidRPr="004E6342">
        <w:rPr>
          <w:rFonts w:eastAsia="楷体"/>
          <w:sz w:val="16"/>
          <w:szCs w:val="16"/>
        </w:rPr>
        <w:t xml:space="preserve"> </w:t>
      </w:r>
      <w:r w:rsidR="00336641" w:rsidRPr="00336641">
        <w:rPr>
          <w:rFonts w:eastAsia="楷体"/>
          <w:sz w:val="16"/>
          <w:szCs w:val="16"/>
        </w:rPr>
        <w:t>NWPUVHR-10</w:t>
      </w:r>
      <w:r w:rsidR="00336641" w:rsidRPr="00E709C5">
        <w:rPr>
          <w:rFonts w:eastAsia="楷体"/>
          <w:sz w:val="16"/>
          <w:szCs w:val="16"/>
        </w:rPr>
        <w:t>数据集中不同算法的实验</w:t>
      </w:r>
      <w:r w:rsidR="00336641">
        <w:rPr>
          <w:rFonts w:eastAsia="楷体" w:hint="eastAsia"/>
          <w:sz w:val="16"/>
          <w:szCs w:val="16"/>
        </w:rPr>
        <w:t>效果图</w:t>
      </w:r>
      <w:r w:rsidR="00336641" w:rsidRPr="00E709C5">
        <w:rPr>
          <w:rFonts w:eastAsia="楷体"/>
          <w:sz w:val="16"/>
          <w:szCs w:val="16"/>
        </w:rPr>
        <w:t>对比，</w:t>
      </w:r>
      <w:r w:rsidR="00044D07" w:rsidRPr="00E709C5">
        <w:rPr>
          <w:rFonts w:eastAsia="楷体"/>
          <w:noProof/>
          <w:position w:val="-6"/>
          <w:sz w:val="16"/>
          <w:szCs w:val="16"/>
        </w:rPr>
        <w:object w:dxaOrig="580" w:dyaOrig="240" w14:anchorId="3A8EC4B5">
          <v:shape id="_x0000_i1042" type="#_x0000_t75" alt="" style="width:29.2pt;height:11.7pt;mso-width-percent:0;mso-height-percent:0;mso-width-percent:0;mso-height-percent:0" o:ole="">
            <v:imagedata r:id="rId119" o:title=""/>
          </v:shape>
          <o:OLEObject Type="Embed" ProgID="Equation.DSMT4" ShapeID="_x0000_i1042" DrawAspect="Content" ObjectID="_1725025457" r:id="rId124"/>
        </w:object>
      </w:r>
    </w:p>
    <w:p w14:paraId="78A621C1" w14:textId="74FB8A2D" w:rsidR="00215EE9" w:rsidRPr="00595006" w:rsidRDefault="00E04796" w:rsidP="00C26848">
      <w:pPr>
        <w:pStyle w:val="af4"/>
        <w:snapToGrid w:val="0"/>
        <w:spacing w:after="120" w:line="240" w:lineRule="atLeast"/>
        <w:ind w:left="284" w:firstLineChars="0" w:hanging="284"/>
        <w:jc w:val="center"/>
        <w:sectPr w:rsidR="00215EE9" w:rsidRPr="00595006" w:rsidSect="00AC2469">
          <w:type w:val="continuous"/>
          <w:pgSz w:w="11906" w:h="16838"/>
          <w:pgMar w:top="1503" w:right="1134" w:bottom="1729" w:left="1134" w:header="992" w:footer="851" w:gutter="0"/>
          <w:cols w:space="425"/>
          <w:docGrid w:type="lines" w:linePitch="289"/>
        </w:sectPr>
      </w:pPr>
      <w:r w:rsidRPr="004E6342">
        <w:rPr>
          <w:rFonts w:ascii="Times New Roman" w:eastAsia="楷体" w:hAnsi="Times New Roman" w:cs="Times New Roman"/>
          <w:sz w:val="16"/>
          <w:szCs w:val="16"/>
        </w:rPr>
        <w:t xml:space="preserve">Fig. </w:t>
      </w:r>
      <w:r w:rsidR="000E6073">
        <w:rPr>
          <w:rFonts w:ascii="Times New Roman" w:eastAsia="楷体" w:hAnsi="Times New Roman" w:cs="Times New Roman"/>
          <w:sz w:val="16"/>
          <w:szCs w:val="16"/>
        </w:rPr>
        <w:t>7</w:t>
      </w:r>
      <w:r w:rsidRPr="004E6342">
        <w:rPr>
          <w:rFonts w:ascii="Times New Roman" w:eastAsia="楷体" w:hAnsi="Times New Roman" w:cs="Times New Roman"/>
          <w:sz w:val="16"/>
          <w:szCs w:val="16"/>
        </w:rPr>
        <w:t xml:space="preserve"> </w:t>
      </w:r>
      <w:proofErr w:type="spellStart"/>
      <w:r w:rsidR="00DB48AD">
        <w:rPr>
          <w:rFonts w:ascii="Times New Roman" w:eastAsia="楷体" w:hAnsi="Times New Roman" w:cs="Times New Roman"/>
          <w:sz w:val="16"/>
          <w:szCs w:val="16"/>
        </w:rPr>
        <w:t>D</w:t>
      </w:r>
      <w:r w:rsidR="00DB48AD" w:rsidRPr="007F1A52">
        <w:rPr>
          <w:rFonts w:ascii="Times New Roman" w:eastAsia="楷体" w:hAnsi="Times New Roman" w:cs="Times New Roman"/>
          <w:sz w:val="16"/>
          <w:szCs w:val="16"/>
        </w:rPr>
        <w:t>especkling</w:t>
      </w:r>
      <w:proofErr w:type="spellEnd"/>
      <w:r w:rsidR="00DB48AD" w:rsidRPr="00E709C5">
        <w:rPr>
          <w:rFonts w:ascii="Times New Roman" w:eastAsia="楷体" w:hAnsi="Times New Roman" w:cs="Times New Roman"/>
          <w:sz w:val="16"/>
          <w:szCs w:val="16"/>
        </w:rPr>
        <w:t xml:space="preserve"> </w:t>
      </w:r>
      <w:r w:rsidR="00DB48AD">
        <w:rPr>
          <w:rFonts w:ascii="Times New Roman" w:eastAsia="楷体" w:hAnsi="Times New Roman" w:cs="Times New Roman"/>
          <w:sz w:val="16"/>
          <w:szCs w:val="16"/>
        </w:rPr>
        <w:t>results for c</w:t>
      </w:r>
      <w:r w:rsidR="00DB48AD" w:rsidRPr="00E709C5">
        <w:rPr>
          <w:rFonts w:ascii="Times New Roman" w:eastAsia="楷体" w:hAnsi="Times New Roman" w:cs="Times New Roman"/>
          <w:sz w:val="16"/>
          <w:szCs w:val="16"/>
        </w:rPr>
        <w:t xml:space="preserve">omparison of </w:t>
      </w:r>
      <w:r w:rsidR="00DB48AD">
        <w:rPr>
          <w:rFonts w:ascii="Times New Roman" w:eastAsia="楷体" w:hAnsi="Times New Roman" w:cs="Times New Roman"/>
          <w:sz w:val="16"/>
          <w:szCs w:val="16"/>
        </w:rPr>
        <w:t xml:space="preserve">different algorithms </w:t>
      </w:r>
      <w:r w:rsidR="00DB48AD">
        <w:rPr>
          <w:rFonts w:ascii="Times New Roman" w:eastAsia="楷体" w:hAnsi="Times New Roman" w:cs="Times New Roman" w:hint="eastAsia"/>
          <w:sz w:val="16"/>
          <w:szCs w:val="16"/>
        </w:rPr>
        <w:t>o</w:t>
      </w:r>
      <w:r w:rsidR="00DB48AD">
        <w:rPr>
          <w:rFonts w:ascii="Times New Roman" w:eastAsia="楷体" w:hAnsi="Times New Roman" w:cs="Times New Roman"/>
          <w:sz w:val="16"/>
          <w:szCs w:val="16"/>
        </w:rPr>
        <w:t xml:space="preserve">n </w:t>
      </w:r>
      <w:r w:rsidR="00336641" w:rsidRPr="00336641">
        <w:rPr>
          <w:rFonts w:ascii="Times New Roman" w:eastAsia="楷体" w:hAnsi="Times New Roman" w:cs="Times New Roman"/>
          <w:sz w:val="16"/>
          <w:szCs w:val="16"/>
        </w:rPr>
        <w:t>NWPUVHR-10</w:t>
      </w:r>
      <w:r w:rsidR="00DB48AD" w:rsidRPr="00E709C5">
        <w:rPr>
          <w:rFonts w:ascii="Times New Roman" w:eastAsia="楷体" w:hAnsi="Times New Roman" w:cs="Times New Roman"/>
          <w:sz w:val="16"/>
          <w:szCs w:val="16"/>
        </w:rPr>
        <w:t xml:space="preserve">, </w:t>
      </w:r>
      <w:r w:rsidR="00044D07" w:rsidRPr="00E709C5">
        <w:rPr>
          <w:rFonts w:ascii="Times New Roman" w:eastAsia="楷体" w:hAnsi="Times New Roman" w:cs="Times New Roman"/>
          <w:noProof/>
          <w:position w:val="-6"/>
          <w:sz w:val="16"/>
          <w:szCs w:val="16"/>
        </w:rPr>
        <w:object w:dxaOrig="580" w:dyaOrig="240" w14:anchorId="6F00CACA">
          <v:shape id="_x0000_i1041" type="#_x0000_t75" alt="" style="width:29.2pt;height:11.7pt;mso-width-percent:0;mso-height-percent:0;mso-width-percent:0;mso-height-percent:0" o:ole="">
            <v:imagedata r:id="rId119" o:title=""/>
          </v:shape>
          <o:OLEObject Type="Embed" ProgID="Equation.DSMT4" ShapeID="_x0000_i1041" DrawAspect="Content" ObjectID="_1725025458" r:id="rId125"/>
        </w:object>
      </w:r>
    </w:p>
    <w:p w14:paraId="14FCFB01" w14:textId="6B90EF6C" w:rsidR="002618F1" w:rsidRPr="003C48D8" w:rsidRDefault="002618F1" w:rsidP="002618F1">
      <w:pPr>
        <w:pStyle w:val="ad"/>
        <w:spacing w:before="120" w:after="120" w:line="240" w:lineRule="atLeast"/>
        <w:ind w:firstLine="361"/>
        <w:outlineLvl w:val="0"/>
        <w:rPr>
          <w:rFonts w:ascii="黑体" w:eastAsia="黑体" w:hAnsi="黑体"/>
          <w:b/>
          <w:bCs/>
          <w:szCs w:val="18"/>
        </w:rPr>
      </w:pPr>
      <w:r w:rsidRPr="003C48D8">
        <w:rPr>
          <w:rFonts w:ascii="黑体" w:eastAsia="黑体" w:hAnsi="黑体"/>
          <w:b/>
          <w:bCs/>
          <w:szCs w:val="18"/>
        </w:rPr>
        <w:t>4.4 真实雷达图像的结果</w:t>
      </w:r>
    </w:p>
    <w:p w14:paraId="7F1316CF" w14:textId="2ECB9626" w:rsidR="002618F1" w:rsidRPr="009B0104" w:rsidRDefault="002618F1" w:rsidP="00104625">
      <w:pPr>
        <w:spacing w:line="240" w:lineRule="atLeast"/>
        <w:ind w:firstLineChars="200" w:firstLine="360"/>
        <w:rPr>
          <w:rFonts w:ascii="宋体" w:hAnsi="宋体"/>
          <w:sz w:val="18"/>
          <w:szCs w:val="18"/>
        </w:rPr>
        <w:sectPr w:rsidR="002618F1" w:rsidRPr="009B0104" w:rsidSect="002473D4">
          <w:type w:val="continuous"/>
          <w:pgSz w:w="11906" w:h="16838"/>
          <w:pgMar w:top="1503" w:right="1134" w:bottom="1729" w:left="1134" w:header="992" w:footer="851" w:gutter="0"/>
          <w:cols w:num="2" w:space="425" w:equalWidth="0">
            <w:col w:w="4620" w:space="425"/>
            <w:col w:w="4593"/>
          </w:cols>
          <w:docGrid w:type="lines" w:linePitch="289"/>
        </w:sectPr>
      </w:pPr>
      <w:r w:rsidRPr="009B0104">
        <w:rPr>
          <w:rFonts w:ascii="宋体" w:hAnsi="宋体"/>
          <w:sz w:val="18"/>
          <w:szCs w:val="18"/>
        </w:rPr>
        <w:t>除此之外，在真实SAR图像</w:t>
      </w:r>
      <w:r w:rsidRPr="009B0104">
        <w:rPr>
          <w:rFonts w:ascii="宋体" w:hAnsi="宋体"/>
          <w:sz w:val="18"/>
          <w:szCs w:val="18"/>
          <w:vertAlign w:val="superscript"/>
        </w:rPr>
        <w:t>[</w:t>
      </w:r>
      <w:r w:rsidR="00EE6B01">
        <w:rPr>
          <w:rFonts w:ascii="宋体" w:hAnsi="宋体"/>
          <w:sz w:val="18"/>
          <w:szCs w:val="18"/>
          <w:vertAlign w:val="superscript"/>
        </w:rPr>
        <w:t>30</w:t>
      </w:r>
      <w:r w:rsidRPr="009B0104">
        <w:rPr>
          <w:rFonts w:ascii="宋体" w:hAnsi="宋体"/>
          <w:sz w:val="18"/>
          <w:szCs w:val="18"/>
          <w:vertAlign w:val="superscript"/>
        </w:rPr>
        <w:t>]</w:t>
      </w:r>
      <w:r w:rsidRPr="009B0104">
        <w:rPr>
          <w:rFonts w:ascii="宋体" w:hAnsi="宋体"/>
          <w:sz w:val="18"/>
          <w:szCs w:val="18"/>
        </w:rPr>
        <w:t>上</w:t>
      </w:r>
      <w:r w:rsidR="00225212">
        <w:rPr>
          <w:rFonts w:ascii="宋体" w:hAnsi="宋体" w:hint="eastAsia"/>
          <w:sz w:val="18"/>
          <w:szCs w:val="18"/>
        </w:rPr>
        <w:t>也进行了实验对比。</w:t>
      </w:r>
      <w:r w:rsidRPr="009B0104">
        <w:rPr>
          <w:rFonts w:ascii="宋体" w:hAnsi="宋体"/>
          <w:sz w:val="18"/>
          <w:szCs w:val="18"/>
        </w:rPr>
        <w:t>测试图像由2个真实的SAR图像组成，大小</w:t>
      </w:r>
      <w:r w:rsidR="00225212">
        <w:rPr>
          <w:rFonts w:ascii="宋体" w:hAnsi="宋体" w:hint="eastAsia"/>
          <w:sz w:val="18"/>
          <w:szCs w:val="18"/>
        </w:rPr>
        <w:t>均</w:t>
      </w:r>
      <w:r w:rsidRPr="009B0104">
        <w:rPr>
          <w:rFonts w:ascii="宋体" w:hAnsi="宋体"/>
          <w:sz w:val="18"/>
          <w:szCs w:val="18"/>
        </w:rPr>
        <w:t>为512×512。测试场景不是训练场景的一部分，但与它们相似。在测试过程中，</w:t>
      </w:r>
      <w:r w:rsidR="00225212">
        <w:rPr>
          <w:rFonts w:ascii="宋体" w:hAnsi="宋体" w:hint="eastAsia"/>
          <w:sz w:val="18"/>
          <w:szCs w:val="18"/>
        </w:rPr>
        <w:t>不</w:t>
      </w:r>
      <w:r w:rsidRPr="009B0104">
        <w:rPr>
          <w:rFonts w:ascii="宋体" w:hAnsi="宋体"/>
          <w:sz w:val="18"/>
          <w:szCs w:val="18"/>
        </w:rPr>
        <w:t>进行</w:t>
      </w:r>
      <w:r w:rsidR="00225212">
        <w:rPr>
          <w:rFonts w:ascii="宋体" w:hAnsi="宋体" w:hint="eastAsia"/>
          <w:sz w:val="18"/>
          <w:szCs w:val="18"/>
        </w:rPr>
        <w:t>图像裁剪和缩放，而是</w:t>
      </w:r>
      <w:r w:rsidRPr="009B0104">
        <w:rPr>
          <w:rFonts w:ascii="宋体" w:hAnsi="宋体"/>
          <w:sz w:val="18"/>
          <w:szCs w:val="18"/>
        </w:rPr>
        <w:t>将整个图片作为输入，从而得到预测输出。由于真实的SAR图像没有干净的真值，</w:t>
      </w:r>
      <w:r w:rsidR="00225212">
        <w:rPr>
          <w:rFonts w:ascii="宋体" w:hAnsi="宋体" w:hint="eastAsia"/>
          <w:sz w:val="18"/>
          <w:szCs w:val="18"/>
        </w:rPr>
        <w:t>因此</w:t>
      </w:r>
      <w:r w:rsidRPr="009B0104">
        <w:rPr>
          <w:rFonts w:ascii="宋体" w:hAnsi="宋体"/>
          <w:sz w:val="18"/>
          <w:szCs w:val="18"/>
        </w:rPr>
        <w:t>使用等效外观数（</w:t>
      </w:r>
      <w:r w:rsidR="00044D07" w:rsidRPr="00BB6BBA">
        <w:rPr>
          <w:noProof/>
          <w:position w:val="-4"/>
        </w:rPr>
        <w:object w:dxaOrig="400" w:dyaOrig="220" w14:anchorId="15C4E24F">
          <v:shape id="_x0000_i1040" type="#_x0000_t75" alt="" style="width:19.45pt;height:11.2pt;mso-width-percent:0;mso-height-percent:0;mso-width-percent:0;mso-height-percent:0" o:ole="">
            <v:imagedata r:id="rId126" o:title=""/>
          </v:shape>
          <o:OLEObject Type="Embed" ProgID="Equation.DSMT4" ShapeID="_x0000_i1040" DrawAspect="Content" ObjectID="_1725025459" r:id="rId127"/>
        </w:object>
      </w:r>
      <w:r w:rsidRPr="009B0104">
        <w:rPr>
          <w:rFonts w:ascii="宋体" w:hAnsi="宋体"/>
          <w:sz w:val="18"/>
          <w:szCs w:val="18"/>
        </w:rPr>
        <w:t>）和变异系数（</w:t>
      </w:r>
      <w:r w:rsidR="00044D07" w:rsidRPr="00BB6BBA">
        <w:rPr>
          <w:noProof/>
          <w:position w:val="-6"/>
        </w:rPr>
        <w:object w:dxaOrig="279" w:dyaOrig="240" w14:anchorId="0D349CE9">
          <v:shape id="_x0000_i1039" type="#_x0000_t75" alt="" style="width:13.6pt;height:11.7pt;mso-width-percent:0;mso-height-percent:0;mso-width-percent:0;mso-height-percent:0" o:ole="">
            <v:imagedata r:id="rId128" o:title=""/>
          </v:shape>
          <o:OLEObject Type="Embed" ProgID="Equation.DSMT4" ShapeID="_x0000_i1039" DrawAspect="Content" ObjectID="_1725025460" r:id="rId129"/>
        </w:object>
      </w:r>
      <w:r w:rsidRPr="009B0104">
        <w:rPr>
          <w:rFonts w:ascii="宋体" w:hAnsi="宋体"/>
          <w:sz w:val="18"/>
          <w:szCs w:val="18"/>
        </w:rPr>
        <w:t>）来衡量不同的图像去噪方法的性能。</w:t>
      </w:r>
      <w:r w:rsidR="00044D07" w:rsidRPr="00BB6BBA">
        <w:rPr>
          <w:noProof/>
          <w:position w:val="-4"/>
        </w:rPr>
        <w:object w:dxaOrig="400" w:dyaOrig="220" w14:anchorId="57BD2405">
          <v:shape id="_x0000_i1038" type="#_x0000_t75" alt="" style="width:19.45pt;height:11.2pt;mso-width-percent:0;mso-height-percent:0;mso-width-percent:0;mso-height-percent:0" o:ole="">
            <v:imagedata r:id="rId126" o:title=""/>
          </v:shape>
          <o:OLEObject Type="Embed" ProgID="Equation.DSMT4" ShapeID="_x0000_i1038" DrawAspect="Content" ObjectID="_1725025461" r:id="rId130"/>
        </w:object>
      </w:r>
      <w:r w:rsidRPr="009B0104">
        <w:rPr>
          <w:rFonts w:ascii="宋体" w:hAnsi="宋体"/>
          <w:sz w:val="18"/>
          <w:szCs w:val="18"/>
        </w:rPr>
        <w:t>值是从匀质区域估计的（如图</w:t>
      </w:r>
      <w:r w:rsidR="0077570E">
        <w:rPr>
          <w:rFonts w:ascii="宋体" w:hAnsi="宋体"/>
          <w:sz w:val="18"/>
          <w:szCs w:val="18"/>
        </w:rPr>
        <w:t>8</w:t>
      </w:r>
      <w:r w:rsidRPr="009B0104">
        <w:rPr>
          <w:rFonts w:ascii="宋体" w:hAnsi="宋体"/>
          <w:sz w:val="18"/>
          <w:szCs w:val="18"/>
        </w:rPr>
        <w:t>真实SAR图像中的</w:t>
      </w:r>
      <w:r w:rsidR="00561BA7">
        <w:rPr>
          <w:rFonts w:ascii="宋体" w:hAnsi="宋体" w:hint="eastAsia"/>
          <w:sz w:val="18"/>
          <w:szCs w:val="18"/>
        </w:rPr>
        <w:t>红</w:t>
      </w:r>
      <w:r w:rsidRPr="009B0104">
        <w:rPr>
          <w:rFonts w:ascii="宋体" w:hAnsi="宋体"/>
          <w:sz w:val="18"/>
          <w:szCs w:val="18"/>
        </w:rPr>
        <w:t>框所示，第一张SAR图片中的匀质区域为Region1、Region2，第二张SAR图片中的匀质区域为Region3、Region4)，是匀质区域的平</w:t>
      </w:r>
      <w:r w:rsidR="00EB380A">
        <w:rPr>
          <w:rFonts w:ascii="宋体" w:hAnsi="宋体" w:hint="eastAsia"/>
          <w:sz w:val="18"/>
          <w:szCs w:val="18"/>
        </w:rPr>
        <w:t>均值</w:t>
      </w:r>
      <w:r w:rsidRPr="009B0104">
        <w:rPr>
          <w:rFonts w:ascii="宋体" w:hAnsi="宋体" w:hint="eastAsia"/>
          <w:sz w:val="18"/>
          <w:szCs w:val="18"/>
        </w:rPr>
        <w:t>与</w:t>
      </w:r>
      <w:r w:rsidRPr="009B0104">
        <w:rPr>
          <w:rFonts w:ascii="宋体" w:hAnsi="宋体"/>
          <w:sz w:val="18"/>
          <w:szCs w:val="18"/>
        </w:rPr>
        <w:t>方差</w:t>
      </w:r>
      <w:r w:rsidRPr="009B0104">
        <w:rPr>
          <w:rFonts w:ascii="宋体" w:hAnsi="宋体" w:hint="eastAsia"/>
          <w:sz w:val="18"/>
          <w:szCs w:val="18"/>
        </w:rPr>
        <w:t>比</w:t>
      </w:r>
      <w:r w:rsidRPr="009B0104">
        <w:rPr>
          <w:rFonts w:ascii="宋体" w:hAnsi="宋体"/>
          <w:sz w:val="18"/>
          <w:szCs w:val="18"/>
        </w:rPr>
        <w:t>值</w:t>
      </w:r>
      <w:r w:rsidR="00EB380A">
        <w:rPr>
          <w:rFonts w:ascii="宋体" w:hAnsi="宋体" w:hint="eastAsia"/>
          <w:sz w:val="18"/>
          <w:szCs w:val="18"/>
        </w:rPr>
        <w:t>的平方</w:t>
      </w:r>
      <w:r w:rsidRPr="009B0104">
        <w:rPr>
          <w:rFonts w:ascii="宋体" w:hAnsi="宋体"/>
          <w:sz w:val="18"/>
          <w:szCs w:val="18"/>
        </w:rPr>
        <w:t>，而</w:t>
      </w:r>
      <w:r w:rsidR="00044D07" w:rsidRPr="00BB6BBA">
        <w:rPr>
          <w:noProof/>
          <w:position w:val="-6"/>
        </w:rPr>
        <w:object w:dxaOrig="279" w:dyaOrig="240" w14:anchorId="698E6C6D">
          <v:shape id="_x0000_i1037" type="#_x0000_t75" alt="" style="width:13.6pt;height:11.7pt;mso-width-percent:0;mso-height-percent:0;mso-width-percent:0;mso-height-percent:0" o:ole="">
            <v:imagedata r:id="rId128" o:title=""/>
          </v:shape>
          <o:OLEObject Type="Embed" ProgID="Equation.DSMT4" ShapeID="_x0000_i1037" DrawAspect="Content" ObjectID="_1725025462" r:id="rId131"/>
        </w:object>
      </w:r>
      <w:r w:rsidRPr="009B0104">
        <w:rPr>
          <w:rFonts w:ascii="宋体" w:hAnsi="宋体"/>
          <w:sz w:val="18"/>
          <w:szCs w:val="18"/>
        </w:rPr>
        <w:t>值是匀质区域的标准差与平均强度的比值</w:t>
      </w:r>
      <w:r w:rsidR="00215EE9">
        <w:rPr>
          <w:rFonts w:ascii="宋体" w:hAnsi="宋体" w:hint="eastAsia"/>
          <w:sz w:val="18"/>
          <w:szCs w:val="18"/>
        </w:rPr>
        <w:t>。</w:t>
      </w:r>
    </w:p>
    <w:p w14:paraId="769AE35D" w14:textId="6AF644BD" w:rsidR="00AD0280" w:rsidRDefault="00044D07" w:rsidP="00951795">
      <w:pPr>
        <w:tabs>
          <w:tab w:val="left" w:pos="284"/>
        </w:tabs>
        <w:snapToGrid w:val="0"/>
        <w:spacing w:before="120" w:line="240" w:lineRule="atLeast"/>
        <w:jc w:val="center"/>
        <w:rPr>
          <w:rFonts w:eastAsia="楷体"/>
          <w:sz w:val="16"/>
          <w:szCs w:val="16"/>
        </w:rPr>
      </w:pPr>
      <w:r>
        <w:rPr>
          <w:noProof/>
        </w:rPr>
        <w:object w:dxaOrig="9876" w:dyaOrig="3575" w14:anchorId="1782238F">
          <v:shape id="_x0000_i1036" type="#_x0000_t75" alt="" style="width:470.9pt;height:170.75pt;mso-width-percent:0;mso-height-percent:0;mso-width-percent:0;mso-height-percent:0" o:ole="">
            <v:imagedata r:id="rId132" o:title=""/>
          </v:shape>
          <o:OLEObject Type="Embed" ProgID="Visio.Drawing.15" ShapeID="_x0000_i1036" DrawAspect="Content" ObjectID="_1725025463" r:id="rId133"/>
        </w:object>
      </w:r>
    </w:p>
    <w:p w14:paraId="2F116364" w14:textId="4BADEBAB" w:rsidR="00AD0280" w:rsidRPr="004E6342" w:rsidRDefault="00AD0280" w:rsidP="00E43D0E">
      <w:pPr>
        <w:snapToGrid w:val="0"/>
        <w:spacing w:line="240" w:lineRule="atLeast"/>
        <w:jc w:val="center"/>
        <w:rPr>
          <w:rFonts w:eastAsia="楷体"/>
          <w:sz w:val="16"/>
          <w:szCs w:val="16"/>
        </w:rPr>
      </w:pPr>
      <w:r w:rsidRPr="004E6342">
        <w:rPr>
          <w:rFonts w:eastAsia="楷体"/>
          <w:sz w:val="16"/>
          <w:szCs w:val="16"/>
        </w:rPr>
        <w:t>图</w:t>
      </w:r>
      <w:r w:rsidRPr="004E6342">
        <w:rPr>
          <w:rFonts w:eastAsia="楷体"/>
          <w:sz w:val="16"/>
          <w:szCs w:val="16"/>
        </w:rPr>
        <w:t xml:space="preserve"> </w:t>
      </w:r>
      <w:r>
        <w:rPr>
          <w:rFonts w:eastAsia="楷体"/>
          <w:sz w:val="16"/>
          <w:szCs w:val="16"/>
        </w:rPr>
        <w:t>8</w:t>
      </w:r>
      <w:r w:rsidRPr="004E6342">
        <w:rPr>
          <w:rFonts w:eastAsia="楷体"/>
          <w:sz w:val="16"/>
          <w:szCs w:val="16"/>
        </w:rPr>
        <w:t xml:space="preserve"> </w:t>
      </w:r>
      <w:r w:rsidRPr="00AD0280">
        <w:rPr>
          <w:rFonts w:eastAsia="楷体" w:hint="eastAsia"/>
          <w:sz w:val="16"/>
          <w:szCs w:val="16"/>
        </w:rPr>
        <w:t>真实</w:t>
      </w:r>
      <w:r w:rsidRPr="00AD0280">
        <w:rPr>
          <w:rFonts w:eastAsia="楷体" w:hint="eastAsia"/>
          <w:sz w:val="16"/>
          <w:szCs w:val="16"/>
        </w:rPr>
        <w:t>SAR</w:t>
      </w:r>
      <w:r w:rsidRPr="00AD0280">
        <w:rPr>
          <w:rFonts w:eastAsia="楷体" w:hint="eastAsia"/>
          <w:sz w:val="16"/>
          <w:szCs w:val="16"/>
        </w:rPr>
        <w:t>图像</w:t>
      </w:r>
      <w:r>
        <w:rPr>
          <w:rFonts w:eastAsia="楷体" w:hint="eastAsia"/>
          <w:sz w:val="16"/>
          <w:szCs w:val="16"/>
        </w:rPr>
        <w:t>上</w:t>
      </w:r>
      <w:r w:rsidR="00B86C0C">
        <w:rPr>
          <w:rFonts w:eastAsia="楷体" w:hint="eastAsia"/>
          <w:sz w:val="16"/>
          <w:szCs w:val="16"/>
        </w:rPr>
        <w:t>不同</w:t>
      </w:r>
      <w:r>
        <w:rPr>
          <w:rFonts w:eastAsia="楷体" w:hint="eastAsia"/>
          <w:sz w:val="16"/>
          <w:szCs w:val="16"/>
        </w:rPr>
        <w:t>去噪</w:t>
      </w:r>
      <w:r w:rsidR="00B86C0C">
        <w:rPr>
          <w:rFonts w:eastAsia="楷体" w:hint="eastAsia"/>
          <w:sz w:val="16"/>
          <w:szCs w:val="16"/>
        </w:rPr>
        <w:t>算法</w:t>
      </w:r>
      <w:r>
        <w:rPr>
          <w:rFonts w:eastAsia="楷体" w:hint="eastAsia"/>
          <w:sz w:val="16"/>
          <w:szCs w:val="16"/>
        </w:rPr>
        <w:t>效果对比</w:t>
      </w:r>
    </w:p>
    <w:p w14:paraId="491ECFDD" w14:textId="6FF84E5A" w:rsidR="00AD0280" w:rsidRDefault="00AD0280" w:rsidP="00E43D0E">
      <w:pPr>
        <w:pStyle w:val="af4"/>
        <w:snapToGrid w:val="0"/>
        <w:spacing w:after="120" w:line="240" w:lineRule="atLeast"/>
        <w:ind w:firstLineChars="0" w:firstLine="0"/>
        <w:jc w:val="center"/>
        <w:rPr>
          <w:rFonts w:ascii="Times New Roman" w:eastAsia="楷体" w:hAnsi="Times New Roman" w:cs="Times New Roman"/>
          <w:sz w:val="16"/>
          <w:szCs w:val="16"/>
        </w:rPr>
      </w:pPr>
      <w:r w:rsidRPr="004E6342">
        <w:rPr>
          <w:rFonts w:ascii="Times New Roman" w:eastAsia="楷体" w:hAnsi="Times New Roman" w:cs="Times New Roman"/>
          <w:sz w:val="16"/>
          <w:szCs w:val="16"/>
        </w:rPr>
        <w:t xml:space="preserve">Fig. </w:t>
      </w:r>
      <w:r>
        <w:rPr>
          <w:rFonts w:ascii="Times New Roman" w:eastAsia="楷体" w:hAnsi="Times New Roman" w:cs="Times New Roman"/>
          <w:sz w:val="16"/>
          <w:szCs w:val="16"/>
        </w:rPr>
        <w:t>8</w:t>
      </w:r>
      <w:r w:rsidRPr="004E6342">
        <w:rPr>
          <w:rFonts w:ascii="Times New Roman" w:eastAsia="楷体" w:hAnsi="Times New Roman" w:cs="Times New Roman"/>
          <w:sz w:val="16"/>
          <w:szCs w:val="16"/>
        </w:rPr>
        <w:t xml:space="preserve"> </w:t>
      </w:r>
      <w:proofErr w:type="spellStart"/>
      <w:r w:rsidRPr="00AD0280">
        <w:rPr>
          <w:rFonts w:ascii="Times New Roman" w:eastAsia="楷体" w:hAnsi="Times New Roman" w:cs="Times New Roman"/>
          <w:sz w:val="16"/>
          <w:szCs w:val="16"/>
        </w:rPr>
        <w:t>Despeckling</w:t>
      </w:r>
      <w:proofErr w:type="spellEnd"/>
      <w:r w:rsidRPr="00AD0280">
        <w:rPr>
          <w:rFonts w:ascii="Times New Roman" w:eastAsia="楷体" w:hAnsi="Times New Roman" w:cs="Times New Roman"/>
          <w:sz w:val="16"/>
          <w:szCs w:val="16"/>
        </w:rPr>
        <w:t xml:space="preserve"> results for comparison of different algorithms on </w:t>
      </w:r>
      <w:r>
        <w:rPr>
          <w:rFonts w:ascii="Times New Roman" w:eastAsia="楷体" w:hAnsi="Times New Roman" w:cs="Times New Roman" w:hint="eastAsia"/>
          <w:sz w:val="16"/>
          <w:szCs w:val="16"/>
        </w:rPr>
        <w:t>real</w:t>
      </w:r>
      <w:r>
        <w:rPr>
          <w:rFonts w:ascii="Times New Roman" w:eastAsia="楷体" w:hAnsi="Times New Roman" w:cs="Times New Roman"/>
          <w:sz w:val="16"/>
          <w:szCs w:val="16"/>
        </w:rPr>
        <w:t xml:space="preserve"> </w:t>
      </w:r>
      <w:r>
        <w:rPr>
          <w:rFonts w:ascii="Times New Roman" w:eastAsia="楷体" w:hAnsi="Times New Roman" w:cs="Times New Roman" w:hint="eastAsia"/>
          <w:sz w:val="16"/>
          <w:szCs w:val="16"/>
        </w:rPr>
        <w:t>SAR</w:t>
      </w:r>
      <w:r>
        <w:rPr>
          <w:rFonts w:ascii="Times New Roman" w:eastAsia="楷体" w:hAnsi="Times New Roman" w:cs="Times New Roman"/>
          <w:sz w:val="16"/>
          <w:szCs w:val="16"/>
        </w:rPr>
        <w:t xml:space="preserve"> </w:t>
      </w:r>
      <w:r>
        <w:rPr>
          <w:rFonts w:ascii="Times New Roman" w:eastAsia="楷体" w:hAnsi="Times New Roman" w:cs="Times New Roman" w:hint="eastAsia"/>
          <w:sz w:val="16"/>
          <w:szCs w:val="16"/>
        </w:rPr>
        <w:t>images</w:t>
      </w:r>
    </w:p>
    <w:p w14:paraId="309B7A81" w14:textId="1212B177" w:rsidR="00B86C0C" w:rsidRPr="00B86C0C" w:rsidRDefault="00044D07" w:rsidP="00951795">
      <w:pPr>
        <w:snapToGrid w:val="0"/>
        <w:spacing w:line="240" w:lineRule="atLeast"/>
        <w:jc w:val="center"/>
      </w:pPr>
      <w:r>
        <w:rPr>
          <w:noProof/>
        </w:rPr>
        <w:object w:dxaOrig="9168" w:dyaOrig="5843" w14:anchorId="46084FF3">
          <v:shape id="_x0000_i1035" type="#_x0000_t75" alt="" style="width:385.8pt;height:246.15pt;mso-width-percent:0;mso-height-percent:0;mso-width-percent:0;mso-height-percent:0" o:ole="">
            <v:imagedata r:id="rId134" o:title=""/>
          </v:shape>
          <o:OLEObject Type="Embed" ProgID="Visio.Drawing.15" ShapeID="_x0000_i1035" DrawAspect="Content" ObjectID="_1725025464" r:id="rId135"/>
        </w:object>
      </w:r>
    </w:p>
    <w:p w14:paraId="55747428" w14:textId="7B6A6A7E" w:rsidR="00B86C0C" w:rsidRPr="00E062B0" w:rsidRDefault="00B86C0C" w:rsidP="00E43D0E">
      <w:pPr>
        <w:snapToGrid w:val="0"/>
        <w:spacing w:line="240" w:lineRule="atLeast"/>
        <w:jc w:val="center"/>
        <w:rPr>
          <w:rFonts w:eastAsia="楷体"/>
          <w:color w:val="000000" w:themeColor="text1"/>
          <w:sz w:val="16"/>
          <w:szCs w:val="16"/>
        </w:rPr>
      </w:pPr>
      <w:r w:rsidRPr="00E062B0">
        <w:rPr>
          <w:rFonts w:eastAsia="楷体"/>
          <w:color w:val="000000" w:themeColor="text1"/>
          <w:sz w:val="16"/>
          <w:szCs w:val="16"/>
        </w:rPr>
        <w:t>图</w:t>
      </w:r>
      <w:r w:rsidRPr="00E062B0">
        <w:rPr>
          <w:rFonts w:eastAsia="楷体"/>
          <w:color w:val="000000" w:themeColor="text1"/>
          <w:sz w:val="16"/>
          <w:szCs w:val="16"/>
        </w:rPr>
        <w:t xml:space="preserve">9 </w:t>
      </w:r>
      <w:r w:rsidRPr="00E062B0">
        <w:rPr>
          <w:rFonts w:eastAsia="楷体" w:hint="eastAsia"/>
          <w:color w:val="000000" w:themeColor="text1"/>
          <w:sz w:val="16"/>
          <w:szCs w:val="16"/>
        </w:rPr>
        <w:t>真实</w:t>
      </w:r>
      <w:r w:rsidRPr="00E062B0">
        <w:rPr>
          <w:rFonts w:eastAsia="楷体" w:hint="eastAsia"/>
          <w:color w:val="000000" w:themeColor="text1"/>
          <w:sz w:val="16"/>
          <w:szCs w:val="16"/>
        </w:rPr>
        <w:t>SAR</w:t>
      </w:r>
      <w:r w:rsidRPr="00E062B0">
        <w:rPr>
          <w:rFonts w:eastAsia="楷体" w:hint="eastAsia"/>
          <w:color w:val="000000" w:themeColor="text1"/>
          <w:sz w:val="16"/>
          <w:szCs w:val="16"/>
        </w:rPr>
        <w:t>图像上四个区域块的细节对比</w:t>
      </w:r>
    </w:p>
    <w:p w14:paraId="5513720D" w14:textId="54031EFB" w:rsidR="00785A20" w:rsidRPr="00E062B0" w:rsidRDefault="00B86C0C" w:rsidP="00E43D0E">
      <w:pPr>
        <w:pStyle w:val="af4"/>
        <w:snapToGrid w:val="0"/>
        <w:spacing w:line="240" w:lineRule="atLeast"/>
        <w:ind w:firstLineChars="0" w:firstLine="0"/>
        <w:jc w:val="center"/>
        <w:rPr>
          <w:color w:val="000000" w:themeColor="text1"/>
        </w:rPr>
      </w:pPr>
      <w:r w:rsidRPr="00E062B0">
        <w:rPr>
          <w:rFonts w:ascii="Times New Roman" w:eastAsia="楷体" w:hAnsi="Times New Roman" w:cs="Times New Roman"/>
          <w:color w:val="000000" w:themeColor="text1"/>
          <w:sz w:val="16"/>
          <w:szCs w:val="16"/>
        </w:rPr>
        <w:t xml:space="preserve">Fig. </w:t>
      </w:r>
      <w:r w:rsidR="007B7CD1" w:rsidRPr="00E062B0">
        <w:rPr>
          <w:rFonts w:ascii="Times New Roman" w:eastAsia="楷体" w:hAnsi="Times New Roman" w:cs="Times New Roman"/>
          <w:color w:val="000000" w:themeColor="text1"/>
          <w:sz w:val="16"/>
          <w:szCs w:val="16"/>
        </w:rPr>
        <w:t xml:space="preserve">9 </w:t>
      </w:r>
      <w:r w:rsidRPr="00E062B0">
        <w:rPr>
          <w:rFonts w:ascii="Times New Roman" w:eastAsia="楷体" w:hAnsi="Times New Roman" w:cs="Times New Roman" w:hint="eastAsia"/>
          <w:color w:val="000000" w:themeColor="text1"/>
          <w:sz w:val="16"/>
          <w:szCs w:val="16"/>
        </w:rPr>
        <w:t>Detail</w:t>
      </w:r>
      <w:r w:rsidRPr="00E062B0">
        <w:rPr>
          <w:rFonts w:ascii="Times New Roman" w:eastAsia="楷体" w:hAnsi="Times New Roman" w:cs="Times New Roman"/>
          <w:color w:val="000000" w:themeColor="text1"/>
          <w:sz w:val="16"/>
          <w:szCs w:val="16"/>
        </w:rPr>
        <w:t xml:space="preserve"> comparison of </w:t>
      </w:r>
      <w:r w:rsidRPr="00E062B0">
        <w:rPr>
          <w:rFonts w:ascii="Times New Roman" w:eastAsia="楷体" w:hAnsi="Times New Roman" w:cs="Times New Roman" w:hint="eastAsia"/>
          <w:color w:val="000000" w:themeColor="text1"/>
          <w:sz w:val="16"/>
          <w:szCs w:val="16"/>
        </w:rPr>
        <w:t>4</w:t>
      </w:r>
      <w:r w:rsidRPr="00E062B0">
        <w:rPr>
          <w:rFonts w:ascii="Times New Roman" w:eastAsia="楷体" w:hAnsi="Times New Roman" w:cs="Times New Roman"/>
          <w:color w:val="000000" w:themeColor="text1"/>
          <w:sz w:val="16"/>
          <w:szCs w:val="16"/>
        </w:rPr>
        <w:t xml:space="preserve"> </w:t>
      </w:r>
      <w:r w:rsidRPr="00E062B0">
        <w:rPr>
          <w:rFonts w:ascii="Times New Roman" w:eastAsia="楷体" w:hAnsi="Times New Roman" w:cs="Times New Roman" w:hint="eastAsia"/>
          <w:color w:val="000000" w:themeColor="text1"/>
          <w:sz w:val="16"/>
          <w:szCs w:val="16"/>
        </w:rPr>
        <w:t>regions</w:t>
      </w:r>
      <w:r w:rsidRPr="00E062B0">
        <w:rPr>
          <w:rFonts w:ascii="Times New Roman" w:eastAsia="楷体" w:hAnsi="Times New Roman" w:cs="Times New Roman"/>
          <w:color w:val="000000" w:themeColor="text1"/>
          <w:sz w:val="16"/>
          <w:szCs w:val="16"/>
        </w:rPr>
        <w:t xml:space="preserve"> on </w:t>
      </w:r>
      <w:r w:rsidRPr="00E062B0">
        <w:rPr>
          <w:rFonts w:ascii="Times New Roman" w:eastAsia="楷体" w:hAnsi="Times New Roman" w:cs="Times New Roman" w:hint="eastAsia"/>
          <w:color w:val="000000" w:themeColor="text1"/>
          <w:sz w:val="16"/>
          <w:szCs w:val="16"/>
        </w:rPr>
        <w:t>real</w:t>
      </w:r>
      <w:r w:rsidRPr="00E062B0">
        <w:rPr>
          <w:rFonts w:ascii="Times New Roman" w:eastAsia="楷体" w:hAnsi="Times New Roman" w:cs="Times New Roman"/>
          <w:color w:val="000000" w:themeColor="text1"/>
          <w:sz w:val="16"/>
          <w:szCs w:val="16"/>
        </w:rPr>
        <w:t xml:space="preserve"> </w:t>
      </w:r>
      <w:r w:rsidRPr="00E062B0">
        <w:rPr>
          <w:rFonts w:ascii="Times New Roman" w:eastAsia="楷体" w:hAnsi="Times New Roman" w:cs="Times New Roman" w:hint="eastAsia"/>
          <w:color w:val="000000" w:themeColor="text1"/>
          <w:sz w:val="16"/>
          <w:szCs w:val="16"/>
        </w:rPr>
        <w:t>SAR</w:t>
      </w:r>
      <w:r w:rsidRPr="00E062B0">
        <w:rPr>
          <w:rFonts w:ascii="Times New Roman" w:eastAsia="楷体" w:hAnsi="Times New Roman" w:cs="Times New Roman"/>
          <w:color w:val="000000" w:themeColor="text1"/>
          <w:sz w:val="16"/>
          <w:szCs w:val="16"/>
        </w:rPr>
        <w:t xml:space="preserve"> </w:t>
      </w:r>
      <w:r w:rsidRPr="00E062B0">
        <w:rPr>
          <w:rFonts w:ascii="Times New Roman" w:eastAsia="楷体" w:hAnsi="Times New Roman" w:cs="Times New Roman" w:hint="eastAsia"/>
          <w:color w:val="000000" w:themeColor="text1"/>
          <w:sz w:val="16"/>
          <w:szCs w:val="16"/>
        </w:rPr>
        <w:t>images</w:t>
      </w:r>
    </w:p>
    <w:p w14:paraId="6DA8F8D4" w14:textId="21E6F1C9" w:rsidR="00783300" w:rsidRPr="003C48D8" w:rsidRDefault="00783300" w:rsidP="005D7C3A">
      <w:pPr>
        <w:spacing w:before="120" w:line="240" w:lineRule="atLeast"/>
        <w:jc w:val="center"/>
        <w:rPr>
          <w:rFonts w:ascii="宋体" w:hAnsi="宋体"/>
          <w:sz w:val="16"/>
          <w:szCs w:val="16"/>
        </w:rPr>
      </w:pPr>
      <w:r w:rsidRPr="00EB380A">
        <w:rPr>
          <w:rFonts w:ascii="楷体" w:eastAsia="楷体" w:hAnsi="楷体"/>
          <w:sz w:val="16"/>
          <w:szCs w:val="16"/>
        </w:rPr>
        <w:t>表</w:t>
      </w:r>
      <w:r w:rsidR="005A6D57" w:rsidRPr="00EB380A">
        <w:rPr>
          <w:rFonts w:ascii="楷体" w:eastAsia="楷体" w:hAnsi="楷体"/>
          <w:sz w:val="16"/>
          <w:szCs w:val="16"/>
        </w:rPr>
        <w:t>5</w:t>
      </w:r>
      <w:r w:rsidR="00AC1680" w:rsidRPr="00EB380A">
        <w:rPr>
          <w:rFonts w:ascii="楷体" w:eastAsia="楷体" w:hAnsi="楷体"/>
          <w:sz w:val="16"/>
          <w:szCs w:val="16"/>
        </w:rPr>
        <w:t xml:space="preserve"> 真实雷达图像</w:t>
      </w:r>
      <m:oMath>
        <m:r>
          <w:rPr>
            <w:rFonts w:ascii="Cambria Math" w:hAnsi="Cambria Math"/>
            <w:sz w:val="16"/>
            <w:szCs w:val="16"/>
          </w:rPr>
          <m:t>ENL</m:t>
        </m:r>
      </m:oMath>
      <w:r w:rsidR="003F40BC" w:rsidRPr="00EB380A">
        <w:rPr>
          <w:rFonts w:ascii="楷体" w:eastAsia="楷体" w:hAnsi="楷体" w:hint="eastAsia"/>
          <w:sz w:val="16"/>
          <w:szCs w:val="16"/>
        </w:rPr>
        <w:t>和</w:t>
      </w:r>
      <m:oMath>
        <m:r>
          <w:rPr>
            <w:rFonts w:ascii="Cambria Math" w:hAnsi="Cambria Math"/>
            <w:sz w:val="16"/>
            <w:szCs w:val="16"/>
          </w:rPr>
          <m:t>Cv</m:t>
        </m:r>
      </m:oMath>
      <w:r w:rsidR="00C70D2E" w:rsidRPr="00EB380A">
        <w:rPr>
          <w:rFonts w:ascii="楷体" w:eastAsia="楷体" w:hAnsi="楷体"/>
          <w:sz w:val="16"/>
          <w:szCs w:val="16"/>
        </w:rPr>
        <w:t>评价</w:t>
      </w:r>
      <w:r w:rsidR="00AC1680" w:rsidRPr="00EB380A">
        <w:rPr>
          <w:rFonts w:ascii="楷体" w:eastAsia="楷体" w:hAnsi="楷体"/>
          <w:sz w:val="16"/>
          <w:szCs w:val="16"/>
        </w:rPr>
        <w:t>结果</w:t>
      </w:r>
    </w:p>
    <w:p w14:paraId="6BF45C3D" w14:textId="188370EF" w:rsidR="00CB09F3" w:rsidRPr="00CB09F3" w:rsidRDefault="00593395" w:rsidP="005D7C3A">
      <w:pPr>
        <w:spacing w:line="240" w:lineRule="atLeast"/>
        <w:jc w:val="center"/>
        <w:rPr>
          <w:sz w:val="16"/>
          <w:szCs w:val="16"/>
        </w:rPr>
      </w:pPr>
      <w:r w:rsidRPr="00EB380A">
        <w:rPr>
          <w:sz w:val="16"/>
          <w:szCs w:val="16"/>
        </w:rPr>
        <w:t xml:space="preserve">Table </w:t>
      </w:r>
      <w:r w:rsidR="005A6D57" w:rsidRPr="00EB380A">
        <w:rPr>
          <w:sz w:val="16"/>
          <w:szCs w:val="16"/>
        </w:rPr>
        <w:t>5</w:t>
      </w:r>
      <w:r w:rsidRPr="00EB380A">
        <w:rPr>
          <w:sz w:val="16"/>
          <w:szCs w:val="16"/>
        </w:rPr>
        <w:t xml:space="preserve"> </w:t>
      </w:r>
      <w:r w:rsidR="00B2729E" w:rsidRPr="00EB380A">
        <w:rPr>
          <w:sz w:val="16"/>
          <w:szCs w:val="16"/>
        </w:rPr>
        <w:t xml:space="preserve">The </w:t>
      </w:r>
      <w:r w:rsidR="003F40BC" w:rsidRPr="00EB380A">
        <w:rPr>
          <w:sz w:val="16"/>
          <w:szCs w:val="16"/>
        </w:rPr>
        <w:t xml:space="preserve">results of </w:t>
      </w:r>
      <w:r w:rsidR="00B2729E" w:rsidRPr="00EB380A">
        <w:rPr>
          <w:sz w:val="16"/>
          <w:szCs w:val="16"/>
        </w:rPr>
        <w:t>estimated</w:t>
      </w:r>
      <w:r w:rsidR="00B2729E" w:rsidRPr="003C48D8">
        <w:rPr>
          <w:rFonts w:ascii="宋体" w:hAnsi="宋体"/>
          <w:sz w:val="16"/>
          <w:szCs w:val="16"/>
        </w:rPr>
        <w:t xml:space="preserve"> </w:t>
      </w:r>
      <m:oMath>
        <m:r>
          <w:rPr>
            <w:rFonts w:ascii="Cambria Math" w:hAnsi="Cambria Math"/>
            <w:sz w:val="16"/>
            <w:szCs w:val="16"/>
          </w:rPr>
          <m:t>ENL</m:t>
        </m:r>
      </m:oMath>
      <w:r w:rsidR="00B2729E" w:rsidRPr="003C48D8">
        <w:rPr>
          <w:rFonts w:ascii="宋体" w:hAnsi="宋体"/>
          <w:sz w:val="16"/>
          <w:szCs w:val="16"/>
        </w:rPr>
        <w:t xml:space="preserve"> </w:t>
      </w:r>
      <w:r w:rsidR="00B2729E" w:rsidRPr="00EB380A">
        <w:rPr>
          <w:rFonts w:ascii="楷体" w:eastAsia="楷体" w:hAnsi="楷体"/>
          <w:sz w:val="16"/>
          <w:szCs w:val="16"/>
        </w:rPr>
        <w:t>and</w:t>
      </w:r>
      <w:r w:rsidR="00B2729E" w:rsidRPr="003C48D8">
        <w:rPr>
          <w:rFonts w:ascii="宋体" w:hAnsi="宋体"/>
          <w:sz w:val="16"/>
          <w:szCs w:val="16"/>
        </w:rPr>
        <w:t xml:space="preserve"> </w:t>
      </w:r>
      <m:oMath>
        <m:r>
          <w:rPr>
            <w:rFonts w:ascii="Cambria Math" w:hAnsi="Cambria Math"/>
            <w:sz w:val="16"/>
            <w:szCs w:val="16"/>
          </w:rPr>
          <m:t>Cv</m:t>
        </m:r>
      </m:oMath>
      <w:r w:rsidR="00B2729E" w:rsidRPr="003C48D8">
        <w:rPr>
          <w:rFonts w:ascii="宋体" w:hAnsi="宋体"/>
          <w:sz w:val="16"/>
          <w:szCs w:val="16"/>
        </w:rPr>
        <w:t xml:space="preserve"> </w:t>
      </w:r>
      <w:r w:rsidR="00B2729E" w:rsidRPr="00EB380A">
        <w:rPr>
          <w:sz w:val="16"/>
          <w:szCs w:val="16"/>
        </w:rPr>
        <w:t>on real SAR image</w:t>
      </w:r>
      <w:r w:rsidR="00880ECA" w:rsidRPr="00EB380A">
        <w:rPr>
          <w:sz w:val="16"/>
          <w:szCs w:val="16"/>
        </w:rPr>
        <w:t>s</w:t>
      </w:r>
    </w:p>
    <w:tbl>
      <w:tblPr>
        <w:tblStyle w:val="afc"/>
        <w:tblW w:w="9608" w:type="dxa"/>
        <w:tblBorders>
          <w:top w:val="single" w:sz="8"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
        <w:gridCol w:w="1032"/>
        <w:gridCol w:w="790"/>
        <w:gridCol w:w="875"/>
        <w:gridCol w:w="876"/>
        <w:gridCol w:w="917"/>
        <w:gridCol w:w="757"/>
        <w:gridCol w:w="1057"/>
        <w:gridCol w:w="1167"/>
        <w:gridCol w:w="1239"/>
      </w:tblGrid>
      <w:tr w:rsidR="00FB55D1" w14:paraId="6EAECC53" w14:textId="77777777" w:rsidTr="00C63FF5">
        <w:trPr>
          <w:trHeight w:val="626"/>
        </w:trPr>
        <w:tc>
          <w:tcPr>
            <w:tcW w:w="898" w:type="dxa"/>
            <w:tcBorders>
              <w:top w:val="single" w:sz="8" w:space="0" w:color="auto"/>
              <w:bottom w:val="single" w:sz="4" w:space="0" w:color="auto"/>
            </w:tcBorders>
            <w:vAlign w:val="center"/>
          </w:tcPr>
          <w:p w14:paraId="08ECEF7A" w14:textId="77777777" w:rsidR="00C607FF" w:rsidRPr="00063F17" w:rsidRDefault="00C607FF" w:rsidP="00523C91">
            <w:pPr>
              <w:jc w:val="center"/>
              <w:rPr>
                <w:rFonts w:ascii="Times New Roman" w:hAnsi="Times New Roman" w:cs="Times New Roman"/>
              </w:rPr>
            </w:pPr>
            <w:r w:rsidRPr="00063F17">
              <w:rPr>
                <w:rFonts w:ascii="Times New Roman" w:eastAsia="宋体" w:hAnsi="Times New Roman" w:cs="Times New Roman"/>
                <w:sz w:val="16"/>
                <w:szCs w:val="16"/>
              </w:rPr>
              <w:t>区域</w:t>
            </w:r>
          </w:p>
        </w:tc>
        <w:tc>
          <w:tcPr>
            <w:tcW w:w="1032" w:type="dxa"/>
            <w:tcBorders>
              <w:top w:val="single" w:sz="8" w:space="0" w:color="auto"/>
              <w:bottom w:val="single" w:sz="4" w:space="0" w:color="auto"/>
              <w:tl2br w:val="single" w:sz="4" w:space="0" w:color="auto"/>
            </w:tcBorders>
            <w:vAlign w:val="center"/>
          </w:tcPr>
          <w:p w14:paraId="04ABD971" w14:textId="77777777" w:rsidR="00C607FF" w:rsidRPr="00063F17" w:rsidRDefault="00C607FF" w:rsidP="00523C91">
            <w:pPr>
              <w:spacing w:line="240" w:lineRule="atLeast"/>
              <w:ind w:leftChars="100" w:left="370" w:hangingChars="100" w:hanging="160"/>
              <w:jc w:val="right"/>
              <w:rPr>
                <w:rFonts w:ascii="Times New Roman" w:eastAsia="宋体" w:hAnsi="Times New Roman" w:cs="Times New Roman"/>
                <w:sz w:val="16"/>
                <w:szCs w:val="16"/>
              </w:rPr>
            </w:pPr>
            <w:r w:rsidRPr="00063F17">
              <w:rPr>
                <w:rFonts w:ascii="Times New Roman" w:eastAsia="宋体" w:hAnsi="Times New Roman" w:cs="Times New Roman"/>
                <w:sz w:val="16"/>
                <w:szCs w:val="16"/>
              </w:rPr>
              <w:t>模型</w:t>
            </w:r>
          </w:p>
          <w:p w14:paraId="4FC1676B" w14:textId="77777777" w:rsidR="00C607FF" w:rsidRPr="00063F17" w:rsidRDefault="00C607FF" w:rsidP="00523C91">
            <w:pPr>
              <w:jc w:val="left"/>
              <w:rPr>
                <w:rFonts w:ascii="Times New Roman" w:hAnsi="Times New Roman" w:cs="Times New Roman"/>
              </w:rPr>
            </w:pPr>
            <w:r w:rsidRPr="00063F17">
              <w:rPr>
                <w:rFonts w:ascii="Times New Roman" w:eastAsia="宋体" w:hAnsi="Times New Roman" w:cs="Times New Roman"/>
                <w:sz w:val="16"/>
                <w:szCs w:val="16"/>
              </w:rPr>
              <w:t>指标</w:t>
            </w:r>
          </w:p>
        </w:tc>
        <w:tc>
          <w:tcPr>
            <w:tcW w:w="790" w:type="dxa"/>
            <w:tcBorders>
              <w:top w:val="single" w:sz="8" w:space="0" w:color="auto"/>
              <w:bottom w:val="single" w:sz="4" w:space="0" w:color="auto"/>
            </w:tcBorders>
            <w:vAlign w:val="center"/>
          </w:tcPr>
          <w:p w14:paraId="49A94385"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Lee</w:t>
            </w:r>
          </w:p>
        </w:tc>
        <w:tc>
          <w:tcPr>
            <w:tcW w:w="875" w:type="dxa"/>
            <w:tcBorders>
              <w:top w:val="single" w:sz="8" w:space="0" w:color="auto"/>
              <w:bottom w:val="single" w:sz="4" w:space="0" w:color="auto"/>
            </w:tcBorders>
            <w:vAlign w:val="center"/>
          </w:tcPr>
          <w:p w14:paraId="7D902260"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Kuan</w:t>
            </w:r>
          </w:p>
        </w:tc>
        <w:tc>
          <w:tcPr>
            <w:tcW w:w="876" w:type="dxa"/>
            <w:tcBorders>
              <w:top w:val="single" w:sz="8" w:space="0" w:color="auto"/>
              <w:bottom w:val="single" w:sz="4" w:space="0" w:color="auto"/>
            </w:tcBorders>
            <w:vAlign w:val="center"/>
          </w:tcPr>
          <w:p w14:paraId="1D83ADA5"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WT</w:t>
            </w:r>
          </w:p>
        </w:tc>
        <w:tc>
          <w:tcPr>
            <w:tcW w:w="917" w:type="dxa"/>
            <w:tcBorders>
              <w:top w:val="single" w:sz="8" w:space="0" w:color="auto"/>
              <w:bottom w:val="single" w:sz="4" w:space="0" w:color="auto"/>
            </w:tcBorders>
            <w:vAlign w:val="center"/>
          </w:tcPr>
          <w:p w14:paraId="5FA954A7" w14:textId="77777777" w:rsidR="00C607FF" w:rsidRPr="00063F17" w:rsidRDefault="00C607FF" w:rsidP="00523C91">
            <w:pPr>
              <w:jc w:val="center"/>
              <w:rPr>
                <w:rFonts w:ascii="Times New Roman" w:hAnsi="Times New Roman" w:cs="Times New Roman"/>
                <w:sz w:val="16"/>
                <w:szCs w:val="16"/>
              </w:rPr>
            </w:pPr>
            <w:r w:rsidRPr="00E062B0">
              <w:rPr>
                <w:rFonts w:ascii="Times New Roman" w:hAnsi="Times New Roman" w:cs="Times New Roman"/>
                <w:color w:val="000000" w:themeColor="text1"/>
                <w:sz w:val="16"/>
                <w:szCs w:val="16"/>
              </w:rPr>
              <w:t>BM3D</w:t>
            </w:r>
          </w:p>
        </w:tc>
        <w:tc>
          <w:tcPr>
            <w:tcW w:w="757" w:type="dxa"/>
            <w:tcBorders>
              <w:top w:val="single" w:sz="8" w:space="0" w:color="auto"/>
              <w:bottom w:val="single" w:sz="4" w:space="0" w:color="auto"/>
            </w:tcBorders>
            <w:vAlign w:val="center"/>
          </w:tcPr>
          <w:p w14:paraId="7E216FF8"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NLM</w:t>
            </w:r>
          </w:p>
        </w:tc>
        <w:tc>
          <w:tcPr>
            <w:tcW w:w="1057" w:type="dxa"/>
            <w:tcBorders>
              <w:top w:val="single" w:sz="8" w:space="0" w:color="auto"/>
              <w:bottom w:val="single" w:sz="4" w:space="0" w:color="auto"/>
            </w:tcBorders>
            <w:vAlign w:val="center"/>
          </w:tcPr>
          <w:p w14:paraId="63D16D1C"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ID-CNN</w:t>
            </w:r>
          </w:p>
        </w:tc>
        <w:tc>
          <w:tcPr>
            <w:tcW w:w="1167" w:type="dxa"/>
            <w:tcBorders>
              <w:top w:val="single" w:sz="8" w:space="0" w:color="auto"/>
              <w:bottom w:val="single" w:sz="4" w:space="0" w:color="auto"/>
            </w:tcBorders>
            <w:vAlign w:val="center"/>
          </w:tcPr>
          <w:p w14:paraId="7453BA4A"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Transformer</w:t>
            </w:r>
          </w:p>
        </w:tc>
        <w:tc>
          <w:tcPr>
            <w:tcW w:w="1239" w:type="dxa"/>
            <w:tcBorders>
              <w:top w:val="single" w:sz="8" w:space="0" w:color="auto"/>
              <w:bottom w:val="single" w:sz="4" w:space="0" w:color="auto"/>
            </w:tcBorders>
            <w:vAlign w:val="center"/>
          </w:tcPr>
          <w:p w14:paraId="4B1E9108"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D2SE-CNN</w:t>
            </w:r>
          </w:p>
        </w:tc>
      </w:tr>
      <w:tr w:rsidR="00C607FF" w14:paraId="10ABE900" w14:textId="77777777" w:rsidTr="00FB55D1">
        <w:trPr>
          <w:trHeight w:val="305"/>
        </w:trPr>
        <w:tc>
          <w:tcPr>
            <w:tcW w:w="898" w:type="dxa"/>
            <w:vMerge w:val="restart"/>
            <w:tcBorders>
              <w:top w:val="single" w:sz="4" w:space="0" w:color="auto"/>
            </w:tcBorders>
            <w:vAlign w:val="center"/>
          </w:tcPr>
          <w:p w14:paraId="42E185FC" w14:textId="77777777" w:rsidR="00C607FF" w:rsidRPr="00063F17" w:rsidRDefault="00C607FF" w:rsidP="00523C91">
            <w:pPr>
              <w:jc w:val="center"/>
              <w:rPr>
                <w:rFonts w:ascii="Times New Roman" w:hAnsi="Times New Roman" w:cs="Times New Roman"/>
              </w:rPr>
            </w:pPr>
            <w:r w:rsidRPr="00063F17">
              <w:rPr>
                <w:rFonts w:ascii="Times New Roman" w:eastAsia="宋体" w:hAnsi="Times New Roman" w:cs="Times New Roman"/>
                <w:sz w:val="16"/>
                <w:szCs w:val="16"/>
              </w:rPr>
              <w:t>Region1</w:t>
            </w:r>
          </w:p>
        </w:tc>
        <w:tc>
          <w:tcPr>
            <w:tcW w:w="1032" w:type="dxa"/>
            <w:tcBorders>
              <w:top w:val="single" w:sz="4" w:space="0" w:color="auto"/>
            </w:tcBorders>
            <w:vAlign w:val="center"/>
          </w:tcPr>
          <w:p w14:paraId="60DDFBDF" w14:textId="715928E1"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540" w:dyaOrig="260" w14:anchorId="2AFCD472">
                <v:shape id="_x0000_i1034" type="#_x0000_t75" alt="" style="width:27.25pt;height:13.15pt;mso-width-percent:0;mso-height-percent:0;mso-width-percent:0;mso-height-percent:0" o:ole="">
                  <v:imagedata r:id="rId136" o:title=""/>
                </v:shape>
                <o:OLEObject Type="Embed" ProgID="Equation.DSMT4" ShapeID="_x0000_i1034" DrawAspect="Content" ObjectID="_1725025465" r:id="rId137"/>
              </w:object>
            </w:r>
          </w:p>
        </w:tc>
        <w:tc>
          <w:tcPr>
            <w:tcW w:w="790" w:type="dxa"/>
            <w:tcBorders>
              <w:top w:val="single" w:sz="4" w:space="0" w:color="auto"/>
            </w:tcBorders>
            <w:vAlign w:val="center"/>
          </w:tcPr>
          <w:p w14:paraId="3F14865C" w14:textId="1550878C" w:rsidR="00C607FF" w:rsidRPr="00063F17" w:rsidRDefault="009778AD"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76.16</w:t>
            </w:r>
          </w:p>
        </w:tc>
        <w:tc>
          <w:tcPr>
            <w:tcW w:w="875" w:type="dxa"/>
            <w:tcBorders>
              <w:top w:val="single" w:sz="4" w:space="0" w:color="auto"/>
            </w:tcBorders>
            <w:vAlign w:val="center"/>
          </w:tcPr>
          <w:p w14:paraId="117343ED" w14:textId="4D06471E" w:rsidR="00C607FF" w:rsidRPr="00063F17" w:rsidRDefault="009778AD" w:rsidP="00523C91">
            <w:pPr>
              <w:jc w:val="center"/>
              <w:rPr>
                <w:rFonts w:ascii="Times New Roman" w:hAnsi="Times New Roman" w:cs="Times New Roman"/>
                <w:sz w:val="16"/>
                <w:szCs w:val="16"/>
              </w:rPr>
            </w:pPr>
            <w:r w:rsidRPr="00063F17">
              <w:rPr>
                <w:rFonts w:ascii="Times New Roman" w:hAnsi="Times New Roman" w:cs="Times New Roman"/>
                <w:sz w:val="16"/>
                <w:szCs w:val="16"/>
              </w:rPr>
              <w:t>76.17</w:t>
            </w:r>
          </w:p>
        </w:tc>
        <w:tc>
          <w:tcPr>
            <w:tcW w:w="876" w:type="dxa"/>
            <w:tcBorders>
              <w:top w:val="single" w:sz="4" w:space="0" w:color="auto"/>
            </w:tcBorders>
            <w:vAlign w:val="center"/>
          </w:tcPr>
          <w:p w14:paraId="0E01A009" w14:textId="2187A164" w:rsidR="00C607FF" w:rsidRPr="00063F17" w:rsidRDefault="009778AD" w:rsidP="00523C91">
            <w:pPr>
              <w:jc w:val="center"/>
              <w:rPr>
                <w:rFonts w:ascii="Times New Roman" w:hAnsi="Times New Roman" w:cs="Times New Roman"/>
                <w:sz w:val="16"/>
                <w:szCs w:val="16"/>
              </w:rPr>
            </w:pPr>
            <w:r w:rsidRPr="00063F17">
              <w:rPr>
                <w:rFonts w:ascii="Times New Roman" w:hAnsi="Times New Roman" w:cs="Times New Roman"/>
                <w:sz w:val="16"/>
                <w:szCs w:val="16"/>
              </w:rPr>
              <w:t>838.29</w:t>
            </w:r>
          </w:p>
        </w:tc>
        <w:tc>
          <w:tcPr>
            <w:tcW w:w="917" w:type="dxa"/>
            <w:tcBorders>
              <w:top w:val="single" w:sz="4" w:space="0" w:color="auto"/>
            </w:tcBorders>
            <w:vAlign w:val="center"/>
          </w:tcPr>
          <w:p w14:paraId="6F6530F0" w14:textId="4B3D96B3" w:rsidR="00C607FF" w:rsidRPr="00A24268" w:rsidRDefault="009778AD" w:rsidP="00523C91">
            <w:pPr>
              <w:jc w:val="center"/>
              <w:rPr>
                <w:rFonts w:ascii="Times New Roman" w:hAnsi="Times New Roman" w:cs="Times New Roman"/>
                <w:b/>
                <w:bCs/>
                <w:sz w:val="16"/>
                <w:szCs w:val="16"/>
              </w:rPr>
            </w:pPr>
            <w:r w:rsidRPr="00A24268">
              <w:rPr>
                <w:rFonts w:ascii="Times New Roman" w:hAnsi="Times New Roman" w:cs="Times New Roman"/>
                <w:b/>
                <w:bCs/>
                <w:sz w:val="16"/>
                <w:szCs w:val="16"/>
              </w:rPr>
              <w:t>879.61</w:t>
            </w:r>
          </w:p>
        </w:tc>
        <w:tc>
          <w:tcPr>
            <w:tcW w:w="757" w:type="dxa"/>
            <w:tcBorders>
              <w:top w:val="single" w:sz="4" w:space="0" w:color="auto"/>
            </w:tcBorders>
            <w:vAlign w:val="center"/>
          </w:tcPr>
          <w:p w14:paraId="181365D2" w14:textId="2F54A09E" w:rsidR="00C607FF" w:rsidRPr="00063F17" w:rsidRDefault="009778AD"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10</w:t>
            </w:r>
            <w:r w:rsidR="00C607FF" w:rsidRPr="00063F17">
              <w:rPr>
                <w:rFonts w:ascii="Times New Roman" w:eastAsia="宋体" w:hAnsi="Times New Roman" w:cs="Times New Roman"/>
                <w:sz w:val="16"/>
                <w:szCs w:val="16"/>
              </w:rPr>
              <w:t>.1</w:t>
            </w:r>
            <w:r w:rsidRPr="00063F17">
              <w:rPr>
                <w:rFonts w:ascii="Times New Roman" w:eastAsia="宋体" w:hAnsi="Times New Roman" w:cs="Times New Roman"/>
                <w:sz w:val="16"/>
                <w:szCs w:val="16"/>
              </w:rPr>
              <w:t>7</w:t>
            </w:r>
          </w:p>
        </w:tc>
        <w:tc>
          <w:tcPr>
            <w:tcW w:w="1057" w:type="dxa"/>
            <w:tcBorders>
              <w:top w:val="single" w:sz="4" w:space="0" w:color="auto"/>
            </w:tcBorders>
            <w:vAlign w:val="center"/>
          </w:tcPr>
          <w:p w14:paraId="3B35DBDE" w14:textId="41F4AB99" w:rsidR="00C607FF" w:rsidRPr="00063F17" w:rsidRDefault="009778AD" w:rsidP="00523C91">
            <w:pPr>
              <w:jc w:val="center"/>
              <w:rPr>
                <w:rFonts w:ascii="Times New Roman" w:hAnsi="Times New Roman" w:cs="Times New Roman"/>
                <w:b/>
                <w:bCs/>
                <w:color w:val="FF0000"/>
                <w:sz w:val="16"/>
                <w:szCs w:val="16"/>
              </w:rPr>
            </w:pPr>
            <w:r w:rsidRPr="00063F17">
              <w:rPr>
                <w:rFonts w:ascii="Times New Roman" w:hAnsi="Times New Roman" w:cs="Times New Roman"/>
                <w:b/>
                <w:bCs/>
                <w:color w:val="FF0000"/>
                <w:sz w:val="16"/>
                <w:szCs w:val="16"/>
              </w:rPr>
              <w:t>2083.62</w:t>
            </w:r>
          </w:p>
        </w:tc>
        <w:tc>
          <w:tcPr>
            <w:tcW w:w="1167" w:type="dxa"/>
            <w:tcBorders>
              <w:top w:val="single" w:sz="4" w:space="0" w:color="auto"/>
            </w:tcBorders>
            <w:vAlign w:val="center"/>
          </w:tcPr>
          <w:p w14:paraId="1C409E6E" w14:textId="4F113A1A" w:rsidR="00C607FF" w:rsidRPr="00063F17" w:rsidRDefault="009778AD" w:rsidP="00523C91">
            <w:pPr>
              <w:jc w:val="center"/>
              <w:rPr>
                <w:rFonts w:ascii="Times New Roman" w:hAnsi="Times New Roman" w:cs="Times New Roman"/>
                <w:sz w:val="16"/>
                <w:szCs w:val="16"/>
              </w:rPr>
            </w:pPr>
            <w:r w:rsidRPr="00063F17">
              <w:rPr>
                <w:rFonts w:ascii="Times New Roman" w:hAnsi="Times New Roman" w:cs="Times New Roman"/>
                <w:sz w:val="16"/>
                <w:szCs w:val="16"/>
              </w:rPr>
              <w:t>263.06</w:t>
            </w:r>
          </w:p>
        </w:tc>
        <w:tc>
          <w:tcPr>
            <w:tcW w:w="1239" w:type="dxa"/>
            <w:tcBorders>
              <w:top w:val="single" w:sz="4" w:space="0" w:color="auto"/>
            </w:tcBorders>
            <w:vAlign w:val="center"/>
          </w:tcPr>
          <w:p w14:paraId="760AA013" w14:textId="1795AE11" w:rsidR="00C607FF" w:rsidRPr="00063F17" w:rsidRDefault="009778AD" w:rsidP="00523C91">
            <w:pPr>
              <w:jc w:val="center"/>
              <w:rPr>
                <w:rFonts w:ascii="Times New Roman" w:hAnsi="Times New Roman" w:cs="Times New Roman"/>
                <w:sz w:val="16"/>
                <w:szCs w:val="16"/>
              </w:rPr>
            </w:pPr>
            <w:r w:rsidRPr="00063F17">
              <w:rPr>
                <w:rFonts w:ascii="Times New Roman" w:hAnsi="Times New Roman" w:cs="Times New Roman"/>
                <w:sz w:val="16"/>
                <w:szCs w:val="16"/>
              </w:rPr>
              <w:t>286.50</w:t>
            </w:r>
          </w:p>
        </w:tc>
      </w:tr>
      <w:tr w:rsidR="00C607FF" w14:paraId="7236A8A5" w14:textId="77777777" w:rsidTr="00FB55D1">
        <w:trPr>
          <w:trHeight w:val="318"/>
        </w:trPr>
        <w:tc>
          <w:tcPr>
            <w:tcW w:w="898" w:type="dxa"/>
            <w:vMerge/>
            <w:tcBorders>
              <w:bottom w:val="single" w:sz="4" w:space="0" w:color="auto"/>
            </w:tcBorders>
            <w:vAlign w:val="center"/>
          </w:tcPr>
          <w:p w14:paraId="2E164E49" w14:textId="77777777" w:rsidR="00C607FF" w:rsidRPr="00063F17" w:rsidRDefault="00C607FF" w:rsidP="00523C91">
            <w:pPr>
              <w:jc w:val="center"/>
              <w:rPr>
                <w:rFonts w:ascii="Times New Roman" w:hAnsi="Times New Roman" w:cs="Times New Roman"/>
              </w:rPr>
            </w:pPr>
          </w:p>
        </w:tc>
        <w:tc>
          <w:tcPr>
            <w:tcW w:w="1032" w:type="dxa"/>
            <w:tcBorders>
              <w:bottom w:val="single" w:sz="4" w:space="0" w:color="auto"/>
            </w:tcBorders>
            <w:vAlign w:val="center"/>
          </w:tcPr>
          <w:p w14:paraId="28C62395" w14:textId="5572AADC"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420" w:dyaOrig="260" w14:anchorId="409FBA81">
                <v:shape id="_x0000_i1033" type="#_x0000_t75" alt="" style="width:21.4pt;height:12.65pt;mso-width-percent:0;mso-height-percent:0;mso-width-percent:0;mso-height-percent:0" o:ole="">
                  <v:imagedata r:id="rId138" o:title=""/>
                </v:shape>
                <o:OLEObject Type="Embed" ProgID="Equation.DSMT4" ShapeID="_x0000_i1033" DrawAspect="Content" ObjectID="_1725025466" r:id="rId139"/>
              </w:object>
            </w:r>
          </w:p>
        </w:tc>
        <w:tc>
          <w:tcPr>
            <w:tcW w:w="790" w:type="dxa"/>
            <w:tcBorders>
              <w:bottom w:val="single" w:sz="4" w:space="0" w:color="auto"/>
            </w:tcBorders>
            <w:vAlign w:val="center"/>
          </w:tcPr>
          <w:p w14:paraId="544FD588" w14:textId="152A17B3" w:rsidR="00C607FF" w:rsidRPr="00063F17" w:rsidRDefault="00C607FF" w:rsidP="00523C91">
            <w:pPr>
              <w:jc w:val="center"/>
              <w:rPr>
                <w:rFonts w:ascii="Times New Roman" w:hAnsi="Times New Roman" w:cs="Times New Roman"/>
              </w:rPr>
            </w:pPr>
            <w:r w:rsidRPr="00063F17">
              <w:rPr>
                <w:rFonts w:ascii="Times New Roman" w:eastAsia="宋体" w:hAnsi="Times New Roman" w:cs="Times New Roman"/>
                <w:sz w:val="16"/>
                <w:szCs w:val="16"/>
              </w:rPr>
              <w:t>0.</w:t>
            </w:r>
            <w:r w:rsidR="009778AD" w:rsidRPr="00063F17">
              <w:rPr>
                <w:rFonts w:ascii="Times New Roman" w:eastAsia="宋体" w:hAnsi="Times New Roman" w:cs="Times New Roman"/>
                <w:sz w:val="16"/>
                <w:szCs w:val="16"/>
              </w:rPr>
              <w:t>0181</w:t>
            </w:r>
          </w:p>
        </w:tc>
        <w:tc>
          <w:tcPr>
            <w:tcW w:w="875" w:type="dxa"/>
            <w:tcBorders>
              <w:bottom w:val="single" w:sz="4" w:space="0" w:color="auto"/>
            </w:tcBorders>
            <w:vAlign w:val="center"/>
          </w:tcPr>
          <w:p w14:paraId="15BFAA69" w14:textId="758A9155"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w:t>
            </w:r>
            <w:r w:rsidR="009778AD" w:rsidRPr="00063F17">
              <w:rPr>
                <w:rFonts w:ascii="Times New Roman" w:eastAsia="宋体" w:hAnsi="Times New Roman" w:cs="Times New Roman"/>
                <w:sz w:val="16"/>
                <w:szCs w:val="16"/>
              </w:rPr>
              <w:t>0181</w:t>
            </w:r>
          </w:p>
        </w:tc>
        <w:tc>
          <w:tcPr>
            <w:tcW w:w="876" w:type="dxa"/>
            <w:tcBorders>
              <w:bottom w:val="single" w:sz="4" w:space="0" w:color="auto"/>
            </w:tcBorders>
            <w:vAlign w:val="center"/>
          </w:tcPr>
          <w:p w14:paraId="74F9361D" w14:textId="77758E70"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w:t>
            </w:r>
            <w:r w:rsidR="009778AD" w:rsidRPr="00063F17">
              <w:rPr>
                <w:rFonts w:ascii="Times New Roman" w:eastAsia="宋体" w:hAnsi="Times New Roman" w:cs="Times New Roman"/>
                <w:sz w:val="16"/>
                <w:szCs w:val="16"/>
              </w:rPr>
              <w:t>054</w:t>
            </w:r>
          </w:p>
        </w:tc>
        <w:tc>
          <w:tcPr>
            <w:tcW w:w="917" w:type="dxa"/>
            <w:tcBorders>
              <w:bottom w:val="single" w:sz="4" w:space="0" w:color="auto"/>
            </w:tcBorders>
            <w:vAlign w:val="center"/>
          </w:tcPr>
          <w:p w14:paraId="179DEAAD" w14:textId="2F089E0E" w:rsidR="00C607FF" w:rsidRPr="004E62EB" w:rsidRDefault="00C607FF" w:rsidP="00523C91">
            <w:pPr>
              <w:jc w:val="center"/>
              <w:rPr>
                <w:rFonts w:ascii="Times New Roman" w:hAnsi="Times New Roman" w:cs="Times New Roman"/>
                <w:b/>
                <w:bCs/>
                <w:sz w:val="16"/>
                <w:szCs w:val="16"/>
              </w:rPr>
            </w:pPr>
            <w:r w:rsidRPr="004E62EB">
              <w:rPr>
                <w:rFonts w:ascii="Times New Roman" w:hAnsi="Times New Roman" w:cs="Times New Roman"/>
                <w:b/>
                <w:bCs/>
                <w:sz w:val="16"/>
                <w:szCs w:val="16"/>
              </w:rPr>
              <w:t>0.0</w:t>
            </w:r>
            <w:r w:rsidR="009778AD" w:rsidRPr="004E62EB">
              <w:rPr>
                <w:rFonts w:ascii="Times New Roman" w:hAnsi="Times New Roman" w:cs="Times New Roman"/>
                <w:b/>
                <w:bCs/>
                <w:sz w:val="16"/>
                <w:szCs w:val="16"/>
              </w:rPr>
              <w:t>053</w:t>
            </w:r>
          </w:p>
        </w:tc>
        <w:tc>
          <w:tcPr>
            <w:tcW w:w="757" w:type="dxa"/>
            <w:tcBorders>
              <w:bottom w:val="single" w:sz="4" w:space="0" w:color="auto"/>
            </w:tcBorders>
            <w:vAlign w:val="center"/>
          </w:tcPr>
          <w:p w14:paraId="2040B74E" w14:textId="49D6CCF6"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w:t>
            </w:r>
            <w:r w:rsidR="009778AD" w:rsidRPr="00063F17">
              <w:rPr>
                <w:rFonts w:ascii="Times New Roman" w:eastAsia="宋体" w:hAnsi="Times New Roman" w:cs="Times New Roman"/>
                <w:sz w:val="16"/>
                <w:szCs w:val="16"/>
              </w:rPr>
              <w:t>0495</w:t>
            </w:r>
          </w:p>
        </w:tc>
        <w:tc>
          <w:tcPr>
            <w:tcW w:w="1057" w:type="dxa"/>
            <w:tcBorders>
              <w:bottom w:val="single" w:sz="4" w:space="0" w:color="auto"/>
            </w:tcBorders>
            <w:vAlign w:val="center"/>
          </w:tcPr>
          <w:p w14:paraId="6DC4F79C" w14:textId="72B0DB57" w:rsidR="00C607FF" w:rsidRPr="00063F17" w:rsidRDefault="00C607FF" w:rsidP="00523C91">
            <w:pPr>
              <w:jc w:val="center"/>
              <w:rPr>
                <w:rFonts w:ascii="Times New Roman" w:hAnsi="Times New Roman" w:cs="Times New Roman"/>
                <w:b/>
                <w:bCs/>
                <w:color w:val="FF0000"/>
                <w:sz w:val="16"/>
                <w:szCs w:val="16"/>
              </w:rPr>
            </w:pPr>
            <w:r w:rsidRPr="00063F17">
              <w:rPr>
                <w:rFonts w:ascii="Times New Roman" w:eastAsia="宋体" w:hAnsi="Times New Roman" w:cs="Times New Roman"/>
                <w:b/>
                <w:bCs/>
                <w:color w:val="FF0000"/>
                <w:sz w:val="16"/>
                <w:szCs w:val="16"/>
              </w:rPr>
              <w:t>0.</w:t>
            </w:r>
            <w:r w:rsidR="009778AD" w:rsidRPr="00063F17">
              <w:rPr>
                <w:rFonts w:ascii="Times New Roman" w:eastAsia="宋体" w:hAnsi="Times New Roman" w:cs="Times New Roman"/>
                <w:b/>
                <w:bCs/>
                <w:color w:val="FF0000"/>
                <w:sz w:val="16"/>
                <w:szCs w:val="16"/>
              </w:rPr>
              <w:t>0035</w:t>
            </w:r>
          </w:p>
        </w:tc>
        <w:tc>
          <w:tcPr>
            <w:tcW w:w="1167" w:type="dxa"/>
            <w:tcBorders>
              <w:bottom w:val="single" w:sz="4" w:space="0" w:color="auto"/>
            </w:tcBorders>
            <w:vAlign w:val="center"/>
          </w:tcPr>
          <w:p w14:paraId="385C186E" w14:textId="146E4EEB"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w:t>
            </w:r>
            <w:r w:rsidR="009778AD" w:rsidRPr="00063F17">
              <w:rPr>
                <w:rFonts w:ascii="Times New Roman" w:eastAsia="宋体" w:hAnsi="Times New Roman" w:cs="Times New Roman"/>
                <w:sz w:val="16"/>
                <w:szCs w:val="16"/>
              </w:rPr>
              <w:t>097</w:t>
            </w:r>
          </w:p>
        </w:tc>
        <w:tc>
          <w:tcPr>
            <w:tcW w:w="1239" w:type="dxa"/>
            <w:tcBorders>
              <w:bottom w:val="single" w:sz="4" w:space="0" w:color="auto"/>
            </w:tcBorders>
            <w:vAlign w:val="center"/>
          </w:tcPr>
          <w:p w14:paraId="4021F812" w14:textId="4BD9F8B6" w:rsidR="00C607FF" w:rsidRPr="004E62EB" w:rsidRDefault="00C607FF" w:rsidP="00523C91">
            <w:pPr>
              <w:jc w:val="center"/>
              <w:rPr>
                <w:rFonts w:ascii="Times New Roman" w:hAnsi="Times New Roman" w:cs="Times New Roman"/>
                <w:sz w:val="16"/>
                <w:szCs w:val="16"/>
              </w:rPr>
            </w:pPr>
            <w:r w:rsidRPr="004E62EB">
              <w:rPr>
                <w:rFonts w:ascii="Times New Roman" w:eastAsia="宋体" w:hAnsi="Times New Roman" w:cs="Times New Roman"/>
                <w:sz w:val="16"/>
                <w:szCs w:val="16"/>
              </w:rPr>
              <w:t>0.0</w:t>
            </w:r>
            <w:r w:rsidR="009778AD" w:rsidRPr="004E62EB">
              <w:rPr>
                <w:rFonts w:ascii="Times New Roman" w:eastAsia="宋体" w:hAnsi="Times New Roman" w:cs="Times New Roman"/>
                <w:sz w:val="16"/>
                <w:szCs w:val="16"/>
              </w:rPr>
              <w:t>093</w:t>
            </w:r>
          </w:p>
        </w:tc>
      </w:tr>
      <w:tr w:rsidR="00C607FF" w14:paraId="7E1039C6" w14:textId="77777777" w:rsidTr="00FB55D1">
        <w:trPr>
          <w:trHeight w:val="305"/>
        </w:trPr>
        <w:tc>
          <w:tcPr>
            <w:tcW w:w="898" w:type="dxa"/>
            <w:vMerge w:val="restart"/>
            <w:tcBorders>
              <w:top w:val="single" w:sz="4" w:space="0" w:color="auto"/>
            </w:tcBorders>
            <w:vAlign w:val="center"/>
          </w:tcPr>
          <w:p w14:paraId="35F0C78A" w14:textId="77777777" w:rsidR="00C607FF" w:rsidRPr="00063F17" w:rsidRDefault="00C607FF" w:rsidP="00523C91">
            <w:pPr>
              <w:jc w:val="center"/>
              <w:rPr>
                <w:rFonts w:ascii="Times New Roman" w:hAnsi="Times New Roman" w:cs="Times New Roman"/>
              </w:rPr>
            </w:pPr>
            <w:r w:rsidRPr="00063F17">
              <w:rPr>
                <w:rFonts w:ascii="Times New Roman" w:eastAsia="宋体" w:hAnsi="Times New Roman" w:cs="Times New Roman"/>
                <w:sz w:val="16"/>
                <w:szCs w:val="16"/>
              </w:rPr>
              <w:t>Region2</w:t>
            </w:r>
          </w:p>
        </w:tc>
        <w:tc>
          <w:tcPr>
            <w:tcW w:w="1032" w:type="dxa"/>
            <w:tcBorders>
              <w:top w:val="single" w:sz="4" w:space="0" w:color="auto"/>
            </w:tcBorders>
            <w:vAlign w:val="center"/>
          </w:tcPr>
          <w:p w14:paraId="7123CDE0" w14:textId="53A5B841"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540" w:dyaOrig="260" w14:anchorId="0BFCF799">
                <v:shape id="_x0000_i1032" type="#_x0000_t75" alt="" style="width:27.25pt;height:13.15pt;mso-width-percent:0;mso-height-percent:0;mso-width-percent:0;mso-height-percent:0" o:ole="">
                  <v:imagedata r:id="rId136" o:title=""/>
                </v:shape>
                <o:OLEObject Type="Embed" ProgID="Equation.DSMT4" ShapeID="_x0000_i1032" DrawAspect="Content" ObjectID="_1725025467" r:id="rId140"/>
              </w:object>
            </w:r>
          </w:p>
        </w:tc>
        <w:tc>
          <w:tcPr>
            <w:tcW w:w="790" w:type="dxa"/>
            <w:tcBorders>
              <w:top w:val="single" w:sz="4" w:space="0" w:color="auto"/>
            </w:tcBorders>
            <w:vAlign w:val="center"/>
          </w:tcPr>
          <w:p w14:paraId="059DF4ED"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76.17</w:t>
            </w:r>
          </w:p>
        </w:tc>
        <w:tc>
          <w:tcPr>
            <w:tcW w:w="875" w:type="dxa"/>
            <w:tcBorders>
              <w:top w:val="single" w:sz="4" w:space="0" w:color="auto"/>
            </w:tcBorders>
            <w:vAlign w:val="center"/>
          </w:tcPr>
          <w:p w14:paraId="17C9E6F7"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76.17</w:t>
            </w:r>
          </w:p>
        </w:tc>
        <w:tc>
          <w:tcPr>
            <w:tcW w:w="876" w:type="dxa"/>
            <w:tcBorders>
              <w:top w:val="single" w:sz="4" w:space="0" w:color="auto"/>
            </w:tcBorders>
            <w:vAlign w:val="center"/>
          </w:tcPr>
          <w:p w14:paraId="37AE546B"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838.29</w:t>
            </w:r>
          </w:p>
        </w:tc>
        <w:tc>
          <w:tcPr>
            <w:tcW w:w="917" w:type="dxa"/>
            <w:tcBorders>
              <w:top w:val="single" w:sz="4" w:space="0" w:color="auto"/>
            </w:tcBorders>
            <w:vAlign w:val="center"/>
          </w:tcPr>
          <w:p w14:paraId="35E959AC" w14:textId="77777777" w:rsidR="00C607FF" w:rsidRPr="00063F17" w:rsidRDefault="00C607FF" w:rsidP="00523C91">
            <w:pPr>
              <w:jc w:val="center"/>
              <w:rPr>
                <w:rFonts w:ascii="Times New Roman" w:hAnsi="Times New Roman" w:cs="Times New Roman"/>
                <w:sz w:val="16"/>
                <w:szCs w:val="16"/>
              </w:rPr>
            </w:pPr>
            <w:r w:rsidRPr="00063F17">
              <w:rPr>
                <w:rFonts w:ascii="Times New Roman" w:hAnsi="Times New Roman" w:cs="Times New Roman"/>
                <w:sz w:val="16"/>
                <w:szCs w:val="16"/>
              </w:rPr>
              <w:t>879.61</w:t>
            </w:r>
          </w:p>
        </w:tc>
        <w:tc>
          <w:tcPr>
            <w:tcW w:w="757" w:type="dxa"/>
            <w:tcBorders>
              <w:top w:val="single" w:sz="4" w:space="0" w:color="auto"/>
            </w:tcBorders>
            <w:vAlign w:val="center"/>
          </w:tcPr>
          <w:p w14:paraId="5421FC4A"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10.17</w:t>
            </w:r>
          </w:p>
        </w:tc>
        <w:tc>
          <w:tcPr>
            <w:tcW w:w="1057" w:type="dxa"/>
            <w:tcBorders>
              <w:top w:val="single" w:sz="4" w:space="0" w:color="auto"/>
            </w:tcBorders>
            <w:vAlign w:val="center"/>
          </w:tcPr>
          <w:p w14:paraId="36D896CC"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70.67</w:t>
            </w:r>
          </w:p>
        </w:tc>
        <w:tc>
          <w:tcPr>
            <w:tcW w:w="1167" w:type="dxa"/>
            <w:tcBorders>
              <w:top w:val="single" w:sz="4" w:space="0" w:color="auto"/>
            </w:tcBorders>
            <w:vAlign w:val="center"/>
          </w:tcPr>
          <w:p w14:paraId="2E1DE9E0"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247.55</w:t>
            </w:r>
          </w:p>
        </w:tc>
        <w:tc>
          <w:tcPr>
            <w:tcW w:w="1239" w:type="dxa"/>
            <w:tcBorders>
              <w:top w:val="single" w:sz="4" w:space="0" w:color="auto"/>
            </w:tcBorders>
            <w:vAlign w:val="center"/>
          </w:tcPr>
          <w:p w14:paraId="4CA20114" w14:textId="77777777" w:rsidR="00C607FF" w:rsidRPr="00063F17" w:rsidRDefault="00C607FF" w:rsidP="00523C91">
            <w:pPr>
              <w:jc w:val="center"/>
              <w:rPr>
                <w:rFonts w:ascii="Times New Roman" w:hAnsi="Times New Roman" w:cs="Times New Roman"/>
                <w:color w:val="FF0000"/>
                <w:sz w:val="16"/>
                <w:szCs w:val="16"/>
              </w:rPr>
            </w:pPr>
            <w:r w:rsidRPr="00063F17">
              <w:rPr>
                <w:rFonts w:ascii="Times New Roman" w:eastAsia="宋体" w:hAnsi="Times New Roman" w:cs="Times New Roman"/>
                <w:b/>
                <w:bCs/>
                <w:color w:val="FF0000"/>
                <w:sz w:val="16"/>
                <w:szCs w:val="16"/>
              </w:rPr>
              <w:t>1520.24</w:t>
            </w:r>
          </w:p>
        </w:tc>
      </w:tr>
      <w:tr w:rsidR="00C607FF" w14:paraId="2E94536E" w14:textId="77777777" w:rsidTr="00FB55D1">
        <w:trPr>
          <w:trHeight w:val="318"/>
        </w:trPr>
        <w:tc>
          <w:tcPr>
            <w:tcW w:w="898" w:type="dxa"/>
            <w:vMerge/>
            <w:tcBorders>
              <w:bottom w:val="single" w:sz="4" w:space="0" w:color="auto"/>
            </w:tcBorders>
            <w:vAlign w:val="center"/>
          </w:tcPr>
          <w:p w14:paraId="4F855525" w14:textId="77777777" w:rsidR="00C607FF" w:rsidRPr="00063F17" w:rsidRDefault="00C607FF" w:rsidP="00523C91">
            <w:pPr>
              <w:jc w:val="center"/>
              <w:rPr>
                <w:rFonts w:ascii="Times New Roman" w:hAnsi="Times New Roman" w:cs="Times New Roman"/>
              </w:rPr>
            </w:pPr>
          </w:p>
        </w:tc>
        <w:tc>
          <w:tcPr>
            <w:tcW w:w="1032" w:type="dxa"/>
            <w:tcBorders>
              <w:bottom w:val="single" w:sz="4" w:space="0" w:color="auto"/>
            </w:tcBorders>
            <w:vAlign w:val="center"/>
          </w:tcPr>
          <w:p w14:paraId="49203BCA" w14:textId="2E178CAF"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420" w:dyaOrig="260" w14:anchorId="5C4EAA19">
                <v:shape id="_x0000_i1031" type="#_x0000_t75" alt="" style="width:21.4pt;height:12.65pt;mso-width-percent:0;mso-height-percent:0;mso-width-percent:0;mso-height-percent:0" o:ole="">
                  <v:imagedata r:id="rId138" o:title=""/>
                </v:shape>
                <o:OLEObject Type="Embed" ProgID="Equation.DSMT4" ShapeID="_x0000_i1031" DrawAspect="Content" ObjectID="_1725025468" r:id="rId141"/>
              </w:object>
            </w:r>
          </w:p>
        </w:tc>
        <w:tc>
          <w:tcPr>
            <w:tcW w:w="790" w:type="dxa"/>
            <w:tcBorders>
              <w:bottom w:val="single" w:sz="4" w:space="0" w:color="auto"/>
            </w:tcBorders>
            <w:vAlign w:val="center"/>
          </w:tcPr>
          <w:p w14:paraId="74A29BEE"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0.0181</w:t>
            </w:r>
          </w:p>
        </w:tc>
        <w:tc>
          <w:tcPr>
            <w:tcW w:w="875" w:type="dxa"/>
            <w:tcBorders>
              <w:bottom w:val="single" w:sz="4" w:space="0" w:color="auto"/>
            </w:tcBorders>
            <w:vAlign w:val="center"/>
          </w:tcPr>
          <w:p w14:paraId="1D44FAB7"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0.0181</w:t>
            </w:r>
          </w:p>
        </w:tc>
        <w:tc>
          <w:tcPr>
            <w:tcW w:w="876" w:type="dxa"/>
            <w:tcBorders>
              <w:bottom w:val="single" w:sz="4" w:space="0" w:color="auto"/>
            </w:tcBorders>
            <w:vAlign w:val="center"/>
          </w:tcPr>
          <w:p w14:paraId="7A52FEB1"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0.0055</w:t>
            </w:r>
          </w:p>
        </w:tc>
        <w:tc>
          <w:tcPr>
            <w:tcW w:w="917" w:type="dxa"/>
            <w:tcBorders>
              <w:bottom w:val="single" w:sz="4" w:space="0" w:color="auto"/>
            </w:tcBorders>
            <w:vAlign w:val="center"/>
          </w:tcPr>
          <w:p w14:paraId="5D01BFB0" w14:textId="77777777" w:rsidR="00C607FF" w:rsidRPr="00063F17" w:rsidRDefault="00C607FF" w:rsidP="00523C91">
            <w:pPr>
              <w:jc w:val="center"/>
              <w:rPr>
                <w:rFonts w:ascii="Times New Roman" w:hAnsi="Times New Roman" w:cs="Times New Roman"/>
                <w:sz w:val="16"/>
                <w:szCs w:val="16"/>
              </w:rPr>
            </w:pPr>
            <w:r w:rsidRPr="00063F17">
              <w:rPr>
                <w:rFonts w:ascii="Times New Roman" w:hAnsi="Times New Roman" w:cs="Times New Roman"/>
                <w:sz w:val="16"/>
                <w:szCs w:val="16"/>
              </w:rPr>
              <w:t>0.0053</w:t>
            </w:r>
          </w:p>
        </w:tc>
        <w:tc>
          <w:tcPr>
            <w:tcW w:w="757" w:type="dxa"/>
            <w:tcBorders>
              <w:bottom w:val="single" w:sz="4" w:space="0" w:color="auto"/>
            </w:tcBorders>
            <w:vAlign w:val="center"/>
          </w:tcPr>
          <w:p w14:paraId="2723B8A7"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0.0496</w:t>
            </w:r>
          </w:p>
        </w:tc>
        <w:tc>
          <w:tcPr>
            <w:tcW w:w="1057" w:type="dxa"/>
            <w:tcBorders>
              <w:bottom w:val="single" w:sz="4" w:space="0" w:color="auto"/>
            </w:tcBorders>
            <w:vAlign w:val="center"/>
          </w:tcPr>
          <w:p w14:paraId="206F9FDC"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0.0188</w:t>
            </w:r>
          </w:p>
        </w:tc>
        <w:tc>
          <w:tcPr>
            <w:tcW w:w="1167" w:type="dxa"/>
            <w:tcBorders>
              <w:bottom w:val="single" w:sz="4" w:space="0" w:color="auto"/>
            </w:tcBorders>
            <w:vAlign w:val="center"/>
          </w:tcPr>
          <w:p w14:paraId="75546F72"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0.0100</w:t>
            </w:r>
          </w:p>
        </w:tc>
        <w:tc>
          <w:tcPr>
            <w:tcW w:w="1239" w:type="dxa"/>
            <w:tcBorders>
              <w:bottom w:val="single" w:sz="4" w:space="0" w:color="auto"/>
            </w:tcBorders>
            <w:vAlign w:val="center"/>
          </w:tcPr>
          <w:p w14:paraId="43444EEB" w14:textId="77777777" w:rsidR="00C607FF" w:rsidRPr="00063F17" w:rsidRDefault="00C607FF" w:rsidP="00523C91">
            <w:pPr>
              <w:jc w:val="center"/>
              <w:rPr>
                <w:rFonts w:ascii="Times New Roman" w:hAnsi="Times New Roman" w:cs="Times New Roman"/>
                <w:color w:val="FF0000"/>
                <w:sz w:val="16"/>
                <w:szCs w:val="16"/>
              </w:rPr>
            </w:pPr>
            <w:r w:rsidRPr="00063F17">
              <w:rPr>
                <w:rFonts w:ascii="Times New Roman" w:eastAsia="宋体" w:hAnsi="Times New Roman" w:cs="Times New Roman"/>
                <w:b/>
                <w:bCs/>
                <w:color w:val="FF0000"/>
                <w:sz w:val="16"/>
                <w:szCs w:val="16"/>
              </w:rPr>
              <w:t>0.0041</w:t>
            </w:r>
          </w:p>
        </w:tc>
      </w:tr>
      <w:tr w:rsidR="00C607FF" w14:paraId="7B318478" w14:textId="77777777" w:rsidTr="00FB55D1">
        <w:trPr>
          <w:trHeight w:val="305"/>
        </w:trPr>
        <w:tc>
          <w:tcPr>
            <w:tcW w:w="898" w:type="dxa"/>
            <w:vMerge w:val="restart"/>
            <w:tcBorders>
              <w:top w:val="single" w:sz="4" w:space="0" w:color="auto"/>
            </w:tcBorders>
            <w:vAlign w:val="center"/>
          </w:tcPr>
          <w:p w14:paraId="0B51766F" w14:textId="77777777" w:rsidR="00C607FF" w:rsidRPr="00063F17" w:rsidRDefault="00C607FF" w:rsidP="00523C91">
            <w:pPr>
              <w:jc w:val="center"/>
              <w:rPr>
                <w:rFonts w:ascii="Times New Roman" w:hAnsi="Times New Roman" w:cs="Times New Roman"/>
              </w:rPr>
            </w:pPr>
            <w:r w:rsidRPr="00063F17">
              <w:rPr>
                <w:rFonts w:ascii="Times New Roman" w:eastAsia="宋体" w:hAnsi="Times New Roman" w:cs="Times New Roman"/>
                <w:sz w:val="16"/>
                <w:szCs w:val="16"/>
              </w:rPr>
              <w:t>Region3</w:t>
            </w:r>
          </w:p>
        </w:tc>
        <w:tc>
          <w:tcPr>
            <w:tcW w:w="1032" w:type="dxa"/>
            <w:tcBorders>
              <w:top w:val="single" w:sz="4" w:space="0" w:color="auto"/>
            </w:tcBorders>
            <w:vAlign w:val="center"/>
          </w:tcPr>
          <w:p w14:paraId="4F394123" w14:textId="227BBD75"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540" w:dyaOrig="260" w14:anchorId="1E8E467A">
                <v:shape id="_x0000_i1030" type="#_x0000_t75" alt="" style="width:27.25pt;height:13.15pt;mso-width-percent:0;mso-height-percent:0;mso-width-percent:0;mso-height-percent:0" o:ole="">
                  <v:imagedata r:id="rId136" o:title=""/>
                </v:shape>
                <o:OLEObject Type="Embed" ProgID="Equation.DSMT4" ShapeID="_x0000_i1030" DrawAspect="Content" ObjectID="_1725025469" r:id="rId142"/>
              </w:object>
            </w:r>
          </w:p>
        </w:tc>
        <w:tc>
          <w:tcPr>
            <w:tcW w:w="790" w:type="dxa"/>
            <w:tcBorders>
              <w:top w:val="single" w:sz="4" w:space="0" w:color="auto"/>
            </w:tcBorders>
            <w:vAlign w:val="center"/>
          </w:tcPr>
          <w:p w14:paraId="6284BA1F"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20.65</w:t>
            </w:r>
          </w:p>
        </w:tc>
        <w:tc>
          <w:tcPr>
            <w:tcW w:w="875" w:type="dxa"/>
            <w:tcBorders>
              <w:top w:val="single" w:sz="4" w:space="0" w:color="auto"/>
            </w:tcBorders>
            <w:vAlign w:val="center"/>
          </w:tcPr>
          <w:p w14:paraId="18E5325F"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20.66</w:t>
            </w:r>
          </w:p>
        </w:tc>
        <w:tc>
          <w:tcPr>
            <w:tcW w:w="876" w:type="dxa"/>
            <w:tcBorders>
              <w:top w:val="single" w:sz="4" w:space="0" w:color="auto"/>
            </w:tcBorders>
            <w:vAlign w:val="center"/>
          </w:tcPr>
          <w:p w14:paraId="2BCA2AB3"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75.77</w:t>
            </w:r>
          </w:p>
        </w:tc>
        <w:tc>
          <w:tcPr>
            <w:tcW w:w="917" w:type="dxa"/>
            <w:tcBorders>
              <w:top w:val="single" w:sz="4" w:space="0" w:color="auto"/>
            </w:tcBorders>
            <w:vAlign w:val="center"/>
          </w:tcPr>
          <w:p w14:paraId="05D4D3BF" w14:textId="77777777" w:rsidR="00C607FF" w:rsidRPr="00063F17" w:rsidRDefault="00C607FF" w:rsidP="00523C91">
            <w:pPr>
              <w:jc w:val="center"/>
              <w:rPr>
                <w:rFonts w:ascii="Times New Roman" w:hAnsi="Times New Roman" w:cs="Times New Roman"/>
                <w:sz w:val="16"/>
                <w:szCs w:val="16"/>
              </w:rPr>
            </w:pPr>
            <w:r w:rsidRPr="00063F17">
              <w:rPr>
                <w:rFonts w:ascii="Times New Roman" w:hAnsi="Times New Roman" w:cs="Times New Roman"/>
                <w:sz w:val="16"/>
                <w:szCs w:val="16"/>
              </w:rPr>
              <w:t>71.62</w:t>
            </w:r>
          </w:p>
        </w:tc>
        <w:tc>
          <w:tcPr>
            <w:tcW w:w="757" w:type="dxa"/>
            <w:tcBorders>
              <w:top w:val="single" w:sz="4" w:space="0" w:color="auto"/>
            </w:tcBorders>
            <w:vAlign w:val="center"/>
          </w:tcPr>
          <w:p w14:paraId="50CBFB23"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5.10</w:t>
            </w:r>
          </w:p>
        </w:tc>
        <w:tc>
          <w:tcPr>
            <w:tcW w:w="1057" w:type="dxa"/>
            <w:tcBorders>
              <w:top w:val="single" w:sz="4" w:space="0" w:color="auto"/>
            </w:tcBorders>
            <w:vAlign w:val="center"/>
          </w:tcPr>
          <w:p w14:paraId="3C6E42C2"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34.07</w:t>
            </w:r>
          </w:p>
        </w:tc>
        <w:tc>
          <w:tcPr>
            <w:tcW w:w="1167" w:type="dxa"/>
            <w:tcBorders>
              <w:top w:val="single" w:sz="4" w:space="0" w:color="auto"/>
            </w:tcBorders>
            <w:vAlign w:val="center"/>
          </w:tcPr>
          <w:p w14:paraId="6D03EC88"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214.90</w:t>
            </w:r>
          </w:p>
        </w:tc>
        <w:tc>
          <w:tcPr>
            <w:tcW w:w="1239" w:type="dxa"/>
            <w:tcBorders>
              <w:top w:val="single" w:sz="4" w:space="0" w:color="auto"/>
            </w:tcBorders>
            <w:vAlign w:val="center"/>
          </w:tcPr>
          <w:p w14:paraId="4A96185D" w14:textId="77777777" w:rsidR="00C607FF" w:rsidRPr="00063F17" w:rsidRDefault="00C607FF" w:rsidP="00523C91">
            <w:pPr>
              <w:jc w:val="center"/>
              <w:rPr>
                <w:rFonts w:ascii="Times New Roman" w:hAnsi="Times New Roman" w:cs="Times New Roman"/>
                <w:color w:val="FF0000"/>
                <w:sz w:val="16"/>
                <w:szCs w:val="16"/>
              </w:rPr>
            </w:pPr>
            <w:r w:rsidRPr="00063F17">
              <w:rPr>
                <w:rFonts w:ascii="Times New Roman" w:eastAsia="宋体" w:hAnsi="Times New Roman" w:cs="Times New Roman"/>
                <w:b/>
                <w:bCs/>
                <w:color w:val="FF0000"/>
                <w:sz w:val="16"/>
                <w:szCs w:val="16"/>
              </w:rPr>
              <w:t>516.69</w:t>
            </w:r>
          </w:p>
        </w:tc>
      </w:tr>
      <w:tr w:rsidR="00C607FF" w14:paraId="0C4B019C" w14:textId="77777777" w:rsidTr="00FB55D1">
        <w:trPr>
          <w:trHeight w:val="318"/>
        </w:trPr>
        <w:tc>
          <w:tcPr>
            <w:tcW w:w="898" w:type="dxa"/>
            <w:vMerge/>
            <w:tcBorders>
              <w:bottom w:val="single" w:sz="4" w:space="0" w:color="auto"/>
            </w:tcBorders>
            <w:vAlign w:val="center"/>
          </w:tcPr>
          <w:p w14:paraId="35B3E3E2" w14:textId="77777777" w:rsidR="00C607FF" w:rsidRPr="00063F17" w:rsidRDefault="00C607FF" w:rsidP="00523C91">
            <w:pPr>
              <w:jc w:val="center"/>
              <w:rPr>
                <w:rFonts w:ascii="Times New Roman" w:hAnsi="Times New Roman" w:cs="Times New Roman"/>
              </w:rPr>
            </w:pPr>
          </w:p>
        </w:tc>
        <w:tc>
          <w:tcPr>
            <w:tcW w:w="1032" w:type="dxa"/>
            <w:tcBorders>
              <w:bottom w:val="single" w:sz="4" w:space="0" w:color="auto"/>
            </w:tcBorders>
            <w:vAlign w:val="center"/>
          </w:tcPr>
          <w:p w14:paraId="513A2B58" w14:textId="08CA922B"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420" w:dyaOrig="260" w14:anchorId="3C390E41">
                <v:shape id="_x0000_i1029" type="#_x0000_t75" alt="" style="width:21.4pt;height:12.65pt;mso-width-percent:0;mso-height-percent:0;mso-width-percent:0;mso-height-percent:0" o:ole="">
                  <v:imagedata r:id="rId138" o:title=""/>
                </v:shape>
                <o:OLEObject Type="Embed" ProgID="Equation.DSMT4" ShapeID="_x0000_i1029" DrawAspect="Content" ObjectID="_1725025470" r:id="rId143"/>
              </w:object>
            </w:r>
          </w:p>
        </w:tc>
        <w:tc>
          <w:tcPr>
            <w:tcW w:w="790" w:type="dxa"/>
            <w:tcBorders>
              <w:bottom w:val="single" w:sz="4" w:space="0" w:color="auto"/>
            </w:tcBorders>
            <w:vAlign w:val="center"/>
          </w:tcPr>
          <w:p w14:paraId="3F9DAB6E"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0.0311</w:t>
            </w:r>
          </w:p>
        </w:tc>
        <w:tc>
          <w:tcPr>
            <w:tcW w:w="875" w:type="dxa"/>
            <w:tcBorders>
              <w:bottom w:val="single" w:sz="4" w:space="0" w:color="auto"/>
            </w:tcBorders>
            <w:vAlign w:val="center"/>
          </w:tcPr>
          <w:p w14:paraId="1EC67A59"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0.0311</w:t>
            </w:r>
          </w:p>
        </w:tc>
        <w:tc>
          <w:tcPr>
            <w:tcW w:w="876" w:type="dxa"/>
            <w:tcBorders>
              <w:bottom w:val="single" w:sz="4" w:space="0" w:color="auto"/>
            </w:tcBorders>
            <w:vAlign w:val="center"/>
          </w:tcPr>
          <w:p w14:paraId="3F506493"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0.0162</w:t>
            </w:r>
          </w:p>
        </w:tc>
        <w:tc>
          <w:tcPr>
            <w:tcW w:w="917" w:type="dxa"/>
            <w:tcBorders>
              <w:bottom w:val="single" w:sz="4" w:space="0" w:color="auto"/>
            </w:tcBorders>
            <w:vAlign w:val="center"/>
          </w:tcPr>
          <w:p w14:paraId="0A2F36BE" w14:textId="77777777" w:rsidR="00C607FF" w:rsidRPr="00063F17" w:rsidRDefault="00C607FF" w:rsidP="00523C91">
            <w:pPr>
              <w:jc w:val="center"/>
              <w:rPr>
                <w:rFonts w:ascii="Times New Roman" w:hAnsi="Times New Roman" w:cs="Times New Roman"/>
                <w:sz w:val="16"/>
                <w:szCs w:val="16"/>
              </w:rPr>
            </w:pPr>
            <w:r w:rsidRPr="00063F17">
              <w:rPr>
                <w:rFonts w:ascii="Times New Roman" w:hAnsi="Times New Roman" w:cs="Times New Roman"/>
                <w:sz w:val="16"/>
                <w:szCs w:val="16"/>
              </w:rPr>
              <w:t>0.0167</w:t>
            </w:r>
          </w:p>
        </w:tc>
        <w:tc>
          <w:tcPr>
            <w:tcW w:w="757" w:type="dxa"/>
            <w:tcBorders>
              <w:bottom w:val="single" w:sz="4" w:space="0" w:color="auto"/>
            </w:tcBorders>
            <w:vAlign w:val="center"/>
          </w:tcPr>
          <w:p w14:paraId="5053DA9C"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0.0626</w:t>
            </w:r>
          </w:p>
        </w:tc>
        <w:tc>
          <w:tcPr>
            <w:tcW w:w="1057" w:type="dxa"/>
            <w:tcBorders>
              <w:bottom w:val="single" w:sz="4" w:space="0" w:color="auto"/>
            </w:tcBorders>
            <w:vAlign w:val="center"/>
          </w:tcPr>
          <w:p w14:paraId="3BF6665E"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0.0313</w:t>
            </w:r>
          </w:p>
        </w:tc>
        <w:tc>
          <w:tcPr>
            <w:tcW w:w="1167" w:type="dxa"/>
            <w:tcBorders>
              <w:bottom w:val="single" w:sz="4" w:space="0" w:color="auto"/>
            </w:tcBorders>
            <w:vAlign w:val="center"/>
          </w:tcPr>
          <w:p w14:paraId="76C1F9DD"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0.0125</w:t>
            </w:r>
          </w:p>
        </w:tc>
        <w:tc>
          <w:tcPr>
            <w:tcW w:w="1239" w:type="dxa"/>
            <w:tcBorders>
              <w:bottom w:val="single" w:sz="4" w:space="0" w:color="auto"/>
            </w:tcBorders>
            <w:vAlign w:val="center"/>
          </w:tcPr>
          <w:p w14:paraId="0A9B8BB3" w14:textId="77777777" w:rsidR="00C607FF" w:rsidRPr="00063F17" w:rsidRDefault="00C607FF" w:rsidP="00523C91">
            <w:pPr>
              <w:jc w:val="center"/>
              <w:rPr>
                <w:rFonts w:ascii="Times New Roman" w:hAnsi="Times New Roman" w:cs="Times New Roman"/>
                <w:color w:val="FF0000"/>
                <w:sz w:val="16"/>
                <w:szCs w:val="16"/>
              </w:rPr>
            </w:pPr>
            <w:r w:rsidRPr="00063F17">
              <w:rPr>
                <w:rFonts w:ascii="Times New Roman" w:eastAsia="宋体" w:hAnsi="Times New Roman" w:cs="Times New Roman"/>
                <w:b/>
                <w:bCs/>
                <w:color w:val="FF0000"/>
                <w:sz w:val="16"/>
                <w:szCs w:val="16"/>
              </w:rPr>
              <w:t>0.0080</w:t>
            </w:r>
          </w:p>
        </w:tc>
      </w:tr>
      <w:tr w:rsidR="00C607FF" w14:paraId="04139D80" w14:textId="77777777" w:rsidTr="00FB55D1">
        <w:trPr>
          <w:trHeight w:val="305"/>
        </w:trPr>
        <w:tc>
          <w:tcPr>
            <w:tcW w:w="898" w:type="dxa"/>
            <w:vMerge w:val="restart"/>
            <w:tcBorders>
              <w:top w:val="single" w:sz="4" w:space="0" w:color="auto"/>
            </w:tcBorders>
            <w:vAlign w:val="center"/>
          </w:tcPr>
          <w:p w14:paraId="34897E43" w14:textId="77777777" w:rsidR="00C607FF" w:rsidRPr="00063F17" w:rsidRDefault="00C607FF" w:rsidP="00523C91">
            <w:pPr>
              <w:jc w:val="center"/>
              <w:rPr>
                <w:rFonts w:ascii="Times New Roman" w:hAnsi="Times New Roman" w:cs="Times New Roman"/>
              </w:rPr>
            </w:pPr>
            <w:r w:rsidRPr="00063F17">
              <w:rPr>
                <w:rFonts w:ascii="Times New Roman" w:eastAsia="宋体" w:hAnsi="Times New Roman" w:cs="Times New Roman"/>
                <w:sz w:val="16"/>
                <w:szCs w:val="16"/>
              </w:rPr>
              <w:t>Region4</w:t>
            </w:r>
          </w:p>
        </w:tc>
        <w:tc>
          <w:tcPr>
            <w:tcW w:w="1032" w:type="dxa"/>
            <w:tcBorders>
              <w:top w:val="single" w:sz="4" w:space="0" w:color="auto"/>
            </w:tcBorders>
            <w:vAlign w:val="center"/>
          </w:tcPr>
          <w:p w14:paraId="19BD99D9" w14:textId="64F44921" w:rsidR="00C607FF" w:rsidRPr="00063F17" w:rsidRDefault="00044D07" w:rsidP="00523C91">
            <w:pPr>
              <w:jc w:val="center"/>
              <w:rPr>
                <w:rFonts w:ascii="Times New Roman" w:hAnsi="Times New Roman" w:cs="Times New Roman"/>
                <w:highlight w:val="red"/>
              </w:rPr>
            </w:pPr>
            <w:r w:rsidRPr="00063F17">
              <w:rPr>
                <w:rFonts w:ascii="Times New Roman" w:eastAsia="宋体" w:hAnsi="Times New Roman" w:cs="Times New Roman"/>
                <w:noProof/>
                <w:position w:val="-6"/>
              </w:rPr>
              <w:object w:dxaOrig="540" w:dyaOrig="260" w14:anchorId="35849C7E">
                <v:shape id="_x0000_i1028" type="#_x0000_t75" alt="" style="width:27.25pt;height:13.15pt;mso-width-percent:0;mso-height-percent:0;mso-width-percent:0;mso-height-percent:0" o:ole="">
                  <v:imagedata r:id="rId136" o:title=""/>
                </v:shape>
                <o:OLEObject Type="Embed" ProgID="Equation.DSMT4" ShapeID="_x0000_i1028" DrawAspect="Content" ObjectID="_1725025471" r:id="rId144"/>
              </w:object>
            </w:r>
          </w:p>
        </w:tc>
        <w:tc>
          <w:tcPr>
            <w:tcW w:w="790" w:type="dxa"/>
            <w:tcBorders>
              <w:top w:val="single" w:sz="4" w:space="0" w:color="auto"/>
            </w:tcBorders>
            <w:vAlign w:val="center"/>
          </w:tcPr>
          <w:p w14:paraId="19C3D494"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14.24</w:t>
            </w:r>
          </w:p>
        </w:tc>
        <w:tc>
          <w:tcPr>
            <w:tcW w:w="875" w:type="dxa"/>
            <w:tcBorders>
              <w:top w:val="single" w:sz="4" w:space="0" w:color="auto"/>
            </w:tcBorders>
            <w:vAlign w:val="center"/>
          </w:tcPr>
          <w:p w14:paraId="08BEF4D5"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14.24</w:t>
            </w:r>
          </w:p>
        </w:tc>
        <w:tc>
          <w:tcPr>
            <w:tcW w:w="876" w:type="dxa"/>
            <w:tcBorders>
              <w:top w:val="single" w:sz="4" w:space="0" w:color="auto"/>
            </w:tcBorders>
            <w:vAlign w:val="center"/>
          </w:tcPr>
          <w:p w14:paraId="20C3324C"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62.85</w:t>
            </w:r>
          </w:p>
        </w:tc>
        <w:tc>
          <w:tcPr>
            <w:tcW w:w="917" w:type="dxa"/>
            <w:tcBorders>
              <w:top w:val="single" w:sz="4" w:space="0" w:color="auto"/>
            </w:tcBorders>
            <w:vAlign w:val="center"/>
          </w:tcPr>
          <w:p w14:paraId="7B6D59CF" w14:textId="77777777" w:rsidR="00C607FF" w:rsidRPr="00063F17" w:rsidRDefault="00C607FF" w:rsidP="00523C91">
            <w:pPr>
              <w:jc w:val="center"/>
              <w:rPr>
                <w:rFonts w:ascii="Times New Roman" w:hAnsi="Times New Roman" w:cs="Times New Roman"/>
                <w:sz w:val="16"/>
                <w:szCs w:val="16"/>
              </w:rPr>
            </w:pPr>
            <w:r w:rsidRPr="00063F17">
              <w:rPr>
                <w:rFonts w:ascii="Times New Roman" w:hAnsi="Times New Roman" w:cs="Times New Roman"/>
                <w:sz w:val="16"/>
                <w:szCs w:val="16"/>
              </w:rPr>
              <w:t>49.38</w:t>
            </w:r>
          </w:p>
        </w:tc>
        <w:tc>
          <w:tcPr>
            <w:tcW w:w="757" w:type="dxa"/>
            <w:tcBorders>
              <w:top w:val="single" w:sz="4" w:space="0" w:color="auto"/>
            </w:tcBorders>
            <w:vAlign w:val="center"/>
          </w:tcPr>
          <w:p w14:paraId="2D1B4FFD"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2.88</w:t>
            </w:r>
          </w:p>
        </w:tc>
        <w:tc>
          <w:tcPr>
            <w:tcW w:w="1057" w:type="dxa"/>
            <w:tcBorders>
              <w:top w:val="single" w:sz="4" w:space="0" w:color="auto"/>
            </w:tcBorders>
            <w:vAlign w:val="center"/>
          </w:tcPr>
          <w:p w14:paraId="0BD86512"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12.74</w:t>
            </w:r>
          </w:p>
        </w:tc>
        <w:tc>
          <w:tcPr>
            <w:tcW w:w="1167" w:type="dxa"/>
            <w:tcBorders>
              <w:top w:val="single" w:sz="4" w:space="0" w:color="auto"/>
            </w:tcBorders>
            <w:vAlign w:val="center"/>
          </w:tcPr>
          <w:p w14:paraId="07AA13F2" w14:textId="77777777" w:rsidR="00C607FF" w:rsidRPr="00063F17" w:rsidRDefault="00C607FF" w:rsidP="00523C91">
            <w:pPr>
              <w:jc w:val="center"/>
              <w:rPr>
                <w:rFonts w:ascii="Times New Roman" w:hAnsi="Times New Roman" w:cs="Times New Roman"/>
                <w:sz w:val="16"/>
                <w:szCs w:val="16"/>
              </w:rPr>
            </w:pPr>
            <w:r w:rsidRPr="00063F17">
              <w:rPr>
                <w:rFonts w:ascii="Times New Roman" w:eastAsia="宋体" w:hAnsi="Times New Roman" w:cs="Times New Roman"/>
                <w:sz w:val="16"/>
                <w:szCs w:val="16"/>
              </w:rPr>
              <w:t>47.72</w:t>
            </w:r>
          </w:p>
        </w:tc>
        <w:tc>
          <w:tcPr>
            <w:tcW w:w="1239" w:type="dxa"/>
            <w:tcBorders>
              <w:top w:val="single" w:sz="4" w:space="0" w:color="auto"/>
            </w:tcBorders>
            <w:vAlign w:val="center"/>
          </w:tcPr>
          <w:p w14:paraId="22CBEB6E" w14:textId="77777777" w:rsidR="00C607FF" w:rsidRPr="00063F17" w:rsidRDefault="00C607FF" w:rsidP="00523C91">
            <w:pPr>
              <w:jc w:val="center"/>
              <w:rPr>
                <w:rFonts w:ascii="Times New Roman" w:hAnsi="Times New Roman" w:cs="Times New Roman"/>
                <w:color w:val="FF0000"/>
                <w:sz w:val="16"/>
                <w:szCs w:val="16"/>
              </w:rPr>
            </w:pPr>
            <w:r w:rsidRPr="00063F17">
              <w:rPr>
                <w:rFonts w:ascii="Times New Roman" w:eastAsia="宋体" w:hAnsi="Times New Roman" w:cs="Times New Roman"/>
                <w:b/>
                <w:bCs/>
                <w:color w:val="FF0000"/>
                <w:sz w:val="16"/>
                <w:szCs w:val="16"/>
              </w:rPr>
              <w:t>89.44</w:t>
            </w:r>
          </w:p>
        </w:tc>
      </w:tr>
      <w:tr w:rsidR="00C607FF" w14:paraId="18F5CCF4" w14:textId="77777777" w:rsidTr="00C63FF5">
        <w:trPr>
          <w:trHeight w:val="305"/>
        </w:trPr>
        <w:tc>
          <w:tcPr>
            <w:tcW w:w="898" w:type="dxa"/>
            <w:vMerge/>
            <w:tcBorders>
              <w:bottom w:val="single" w:sz="8" w:space="0" w:color="auto"/>
            </w:tcBorders>
            <w:vAlign w:val="center"/>
          </w:tcPr>
          <w:p w14:paraId="7F8DF65C" w14:textId="77777777" w:rsidR="00C607FF" w:rsidRPr="00063F17" w:rsidRDefault="00C607FF" w:rsidP="00523C91">
            <w:pPr>
              <w:jc w:val="center"/>
              <w:rPr>
                <w:rFonts w:ascii="Times New Roman" w:hAnsi="Times New Roman" w:cs="Times New Roman"/>
              </w:rPr>
            </w:pPr>
          </w:p>
        </w:tc>
        <w:tc>
          <w:tcPr>
            <w:tcW w:w="1032" w:type="dxa"/>
            <w:tcBorders>
              <w:bottom w:val="single" w:sz="8" w:space="0" w:color="auto"/>
            </w:tcBorders>
            <w:vAlign w:val="center"/>
          </w:tcPr>
          <w:p w14:paraId="043136D7" w14:textId="58DB9C21" w:rsidR="00C607FF" w:rsidRPr="00063F17" w:rsidRDefault="00044D07" w:rsidP="00523C91">
            <w:pPr>
              <w:jc w:val="center"/>
              <w:rPr>
                <w:rFonts w:ascii="Times New Roman" w:eastAsia="DengXian" w:hAnsi="Times New Roman" w:cs="Times New Roman"/>
                <w:sz w:val="16"/>
                <w:szCs w:val="16"/>
                <w:highlight w:val="red"/>
              </w:rPr>
            </w:pPr>
            <w:r w:rsidRPr="00063F17">
              <w:rPr>
                <w:rFonts w:ascii="Times New Roman" w:eastAsia="宋体" w:hAnsi="Times New Roman" w:cs="Times New Roman"/>
                <w:noProof/>
                <w:position w:val="-6"/>
              </w:rPr>
              <w:object w:dxaOrig="420" w:dyaOrig="260" w14:anchorId="663AC023">
                <v:shape id="_x0000_i1027" type="#_x0000_t75" alt="" style="width:21.4pt;height:12.65pt;mso-width-percent:0;mso-height-percent:0;mso-width-percent:0;mso-height-percent:0" o:ole="">
                  <v:imagedata r:id="rId138" o:title=""/>
                </v:shape>
                <o:OLEObject Type="Embed" ProgID="Equation.DSMT4" ShapeID="_x0000_i1027" DrawAspect="Content" ObjectID="_1725025472" r:id="rId145"/>
              </w:object>
            </w:r>
          </w:p>
        </w:tc>
        <w:tc>
          <w:tcPr>
            <w:tcW w:w="790" w:type="dxa"/>
            <w:tcBorders>
              <w:bottom w:val="single" w:sz="8" w:space="0" w:color="auto"/>
            </w:tcBorders>
            <w:vAlign w:val="center"/>
          </w:tcPr>
          <w:p w14:paraId="6F117CB1" w14:textId="77777777" w:rsidR="00C607FF" w:rsidRPr="00063F17" w:rsidRDefault="00C607FF" w:rsidP="00523C91">
            <w:pPr>
              <w:jc w:val="center"/>
              <w:rPr>
                <w:rFonts w:ascii="Times New Roman" w:eastAsia="宋体" w:hAnsi="Times New Roman" w:cs="Times New Roman"/>
                <w:sz w:val="16"/>
                <w:szCs w:val="16"/>
              </w:rPr>
            </w:pPr>
            <w:r w:rsidRPr="00063F17">
              <w:rPr>
                <w:rFonts w:ascii="Times New Roman" w:eastAsia="宋体" w:hAnsi="Times New Roman" w:cs="Times New Roman"/>
                <w:sz w:val="16"/>
                <w:szCs w:val="16"/>
              </w:rPr>
              <w:t>0.0419</w:t>
            </w:r>
          </w:p>
        </w:tc>
        <w:tc>
          <w:tcPr>
            <w:tcW w:w="875" w:type="dxa"/>
            <w:tcBorders>
              <w:bottom w:val="single" w:sz="8" w:space="0" w:color="auto"/>
            </w:tcBorders>
            <w:vAlign w:val="center"/>
          </w:tcPr>
          <w:p w14:paraId="0CE9810C" w14:textId="77777777" w:rsidR="00C607FF" w:rsidRPr="00063F17" w:rsidRDefault="00C607FF" w:rsidP="00523C91">
            <w:pPr>
              <w:jc w:val="center"/>
              <w:rPr>
                <w:rFonts w:ascii="Times New Roman" w:eastAsia="宋体" w:hAnsi="Times New Roman" w:cs="Times New Roman"/>
                <w:sz w:val="16"/>
                <w:szCs w:val="16"/>
              </w:rPr>
            </w:pPr>
            <w:r w:rsidRPr="00063F17">
              <w:rPr>
                <w:rFonts w:ascii="Times New Roman" w:eastAsia="宋体" w:hAnsi="Times New Roman" w:cs="Times New Roman"/>
                <w:sz w:val="16"/>
                <w:szCs w:val="16"/>
              </w:rPr>
              <w:t>0.0419</w:t>
            </w:r>
          </w:p>
        </w:tc>
        <w:tc>
          <w:tcPr>
            <w:tcW w:w="876" w:type="dxa"/>
            <w:tcBorders>
              <w:bottom w:val="single" w:sz="8" w:space="0" w:color="auto"/>
            </w:tcBorders>
            <w:vAlign w:val="center"/>
          </w:tcPr>
          <w:p w14:paraId="75086ED1" w14:textId="77777777" w:rsidR="00C607FF" w:rsidRPr="00063F17" w:rsidRDefault="00C607FF" w:rsidP="00523C91">
            <w:pPr>
              <w:jc w:val="center"/>
              <w:rPr>
                <w:rFonts w:ascii="Times New Roman" w:eastAsia="宋体" w:hAnsi="Times New Roman" w:cs="Times New Roman"/>
                <w:sz w:val="16"/>
                <w:szCs w:val="16"/>
              </w:rPr>
            </w:pPr>
            <w:r w:rsidRPr="00063F17">
              <w:rPr>
                <w:rFonts w:ascii="Times New Roman" w:eastAsia="宋体" w:hAnsi="Times New Roman" w:cs="Times New Roman"/>
                <w:sz w:val="16"/>
                <w:szCs w:val="16"/>
              </w:rPr>
              <w:t>0.0199</w:t>
            </w:r>
          </w:p>
        </w:tc>
        <w:tc>
          <w:tcPr>
            <w:tcW w:w="917" w:type="dxa"/>
            <w:tcBorders>
              <w:bottom w:val="single" w:sz="8" w:space="0" w:color="auto"/>
            </w:tcBorders>
            <w:vAlign w:val="center"/>
          </w:tcPr>
          <w:p w14:paraId="5F903060" w14:textId="77777777" w:rsidR="00C607FF" w:rsidRPr="00063F17" w:rsidRDefault="00C607FF" w:rsidP="00523C91">
            <w:pPr>
              <w:jc w:val="center"/>
              <w:rPr>
                <w:rFonts w:ascii="Times New Roman" w:hAnsi="Times New Roman" w:cs="Times New Roman"/>
                <w:sz w:val="16"/>
                <w:szCs w:val="16"/>
              </w:rPr>
            </w:pPr>
            <w:r w:rsidRPr="00063F17">
              <w:rPr>
                <w:rFonts w:ascii="Times New Roman" w:hAnsi="Times New Roman" w:cs="Times New Roman"/>
                <w:sz w:val="16"/>
                <w:szCs w:val="16"/>
              </w:rPr>
              <w:t>0.0225</w:t>
            </w:r>
          </w:p>
        </w:tc>
        <w:tc>
          <w:tcPr>
            <w:tcW w:w="757" w:type="dxa"/>
            <w:tcBorders>
              <w:bottom w:val="single" w:sz="8" w:space="0" w:color="auto"/>
            </w:tcBorders>
            <w:vAlign w:val="center"/>
          </w:tcPr>
          <w:p w14:paraId="399CB4CF" w14:textId="77777777" w:rsidR="00C607FF" w:rsidRPr="00063F17" w:rsidRDefault="00C607FF" w:rsidP="00523C91">
            <w:pPr>
              <w:jc w:val="center"/>
              <w:rPr>
                <w:rFonts w:ascii="Times New Roman" w:eastAsia="宋体" w:hAnsi="Times New Roman" w:cs="Times New Roman"/>
                <w:sz w:val="16"/>
                <w:szCs w:val="16"/>
              </w:rPr>
            </w:pPr>
            <w:r w:rsidRPr="00063F17">
              <w:rPr>
                <w:rFonts w:ascii="Times New Roman" w:eastAsia="宋体" w:hAnsi="Times New Roman" w:cs="Times New Roman"/>
                <w:sz w:val="16"/>
                <w:szCs w:val="16"/>
              </w:rPr>
              <w:t>0.0931</w:t>
            </w:r>
          </w:p>
        </w:tc>
        <w:tc>
          <w:tcPr>
            <w:tcW w:w="1057" w:type="dxa"/>
            <w:tcBorders>
              <w:bottom w:val="single" w:sz="8" w:space="0" w:color="auto"/>
            </w:tcBorders>
            <w:vAlign w:val="center"/>
          </w:tcPr>
          <w:p w14:paraId="4BD12C2F" w14:textId="77777777" w:rsidR="00C607FF" w:rsidRPr="00063F17" w:rsidRDefault="00C607FF" w:rsidP="00523C91">
            <w:pPr>
              <w:jc w:val="center"/>
              <w:rPr>
                <w:rFonts w:ascii="Times New Roman" w:eastAsia="宋体" w:hAnsi="Times New Roman" w:cs="Times New Roman"/>
                <w:sz w:val="16"/>
                <w:szCs w:val="16"/>
              </w:rPr>
            </w:pPr>
            <w:r w:rsidRPr="00063F17">
              <w:rPr>
                <w:rFonts w:ascii="Times New Roman" w:eastAsia="宋体" w:hAnsi="Times New Roman" w:cs="Times New Roman"/>
                <w:sz w:val="16"/>
                <w:szCs w:val="16"/>
              </w:rPr>
              <w:t>0.0442</w:t>
            </w:r>
          </w:p>
        </w:tc>
        <w:tc>
          <w:tcPr>
            <w:tcW w:w="1167" w:type="dxa"/>
            <w:tcBorders>
              <w:bottom w:val="single" w:sz="8" w:space="0" w:color="auto"/>
            </w:tcBorders>
            <w:vAlign w:val="center"/>
          </w:tcPr>
          <w:p w14:paraId="3298EFC0" w14:textId="77777777" w:rsidR="00C607FF" w:rsidRPr="00063F17" w:rsidRDefault="00C607FF" w:rsidP="00523C91">
            <w:pPr>
              <w:jc w:val="center"/>
              <w:rPr>
                <w:rFonts w:ascii="Times New Roman" w:eastAsia="宋体" w:hAnsi="Times New Roman" w:cs="Times New Roman"/>
                <w:sz w:val="16"/>
                <w:szCs w:val="16"/>
              </w:rPr>
            </w:pPr>
            <w:r w:rsidRPr="00063F17">
              <w:rPr>
                <w:rFonts w:ascii="Times New Roman" w:eastAsia="宋体" w:hAnsi="Times New Roman" w:cs="Times New Roman"/>
                <w:sz w:val="16"/>
                <w:szCs w:val="16"/>
              </w:rPr>
              <w:t>0.0229</w:t>
            </w:r>
          </w:p>
        </w:tc>
        <w:tc>
          <w:tcPr>
            <w:tcW w:w="1239" w:type="dxa"/>
            <w:tcBorders>
              <w:bottom w:val="single" w:sz="8" w:space="0" w:color="auto"/>
            </w:tcBorders>
            <w:vAlign w:val="center"/>
          </w:tcPr>
          <w:p w14:paraId="30326913" w14:textId="77777777" w:rsidR="00C607FF" w:rsidRPr="00063F17" w:rsidRDefault="00C607FF" w:rsidP="00523C91">
            <w:pPr>
              <w:jc w:val="center"/>
              <w:rPr>
                <w:rFonts w:ascii="Times New Roman" w:eastAsia="宋体" w:hAnsi="Times New Roman" w:cs="Times New Roman"/>
                <w:b/>
                <w:bCs/>
                <w:color w:val="FF0000"/>
                <w:sz w:val="16"/>
                <w:szCs w:val="16"/>
              </w:rPr>
            </w:pPr>
            <w:r w:rsidRPr="00063F17">
              <w:rPr>
                <w:rFonts w:ascii="Times New Roman" w:eastAsia="宋体" w:hAnsi="Times New Roman" w:cs="Times New Roman"/>
                <w:b/>
                <w:bCs/>
                <w:color w:val="FF0000"/>
                <w:sz w:val="16"/>
                <w:szCs w:val="16"/>
              </w:rPr>
              <w:t>0.0167</w:t>
            </w:r>
          </w:p>
        </w:tc>
      </w:tr>
    </w:tbl>
    <w:p w14:paraId="1A5EF65E" w14:textId="47113707" w:rsidR="00C607FF" w:rsidRPr="009B0104" w:rsidRDefault="00C607FF" w:rsidP="009B0104">
      <w:pPr>
        <w:spacing w:line="240" w:lineRule="atLeast"/>
        <w:ind w:firstLineChars="200" w:firstLine="360"/>
        <w:rPr>
          <w:rFonts w:ascii="宋体" w:hAnsi="宋体"/>
          <w:sz w:val="18"/>
          <w:szCs w:val="18"/>
        </w:rPr>
        <w:sectPr w:rsidR="00C607FF" w:rsidRPr="009B0104" w:rsidSect="002473D4">
          <w:type w:val="continuous"/>
          <w:pgSz w:w="11906" w:h="16838"/>
          <w:pgMar w:top="1503" w:right="1134" w:bottom="1729" w:left="1134" w:header="992" w:footer="851" w:gutter="0"/>
          <w:cols w:space="425"/>
          <w:docGrid w:type="lines" w:linePitch="289"/>
        </w:sectPr>
      </w:pPr>
    </w:p>
    <w:p w14:paraId="3802AFDA" w14:textId="35652CA8" w:rsidR="000220A0" w:rsidRDefault="00951795" w:rsidP="0077570E">
      <w:pPr>
        <w:spacing w:line="240" w:lineRule="atLeast"/>
        <w:ind w:firstLineChars="200" w:firstLine="360"/>
        <w:rPr>
          <w:rFonts w:ascii="宋体" w:hAnsi="宋体"/>
          <w:sz w:val="18"/>
          <w:szCs w:val="18"/>
        </w:rPr>
      </w:pPr>
      <w:r w:rsidRPr="00E062B0">
        <w:rPr>
          <w:rFonts w:ascii="宋体" w:hAnsi="宋体" w:hint="eastAsia"/>
          <w:color w:val="000000" w:themeColor="text1"/>
          <w:sz w:val="18"/>
          <w:szCs w:val="18"/>
        </w:rPr>
        <w:lastRenderedPageBreak/>
        <w:t>图8和图9显示了较好的五种方法NLM、B</w:t>
      </w:r>
      <w:r w:rsidRPr="00E062B0">
        <w:rPr>
          <w:rFonts w:ascii="宋体" w:hAnsi="宋体"/>
          <w:color w:val="000000" w:themeColor="text1"/>
          <w:sz w:val="18"/>
          <w:szCs w:val="18"/>
        </w:rPr>
        <w:t>M3D</w:t>
      </w:r>
      <w:r w:rsidRPr="00E062B0">
        <w:rPr>
          <w:rFonts w:ascii="宋体" w:hAnsi="宋体" w:hint="eastAsia"/>
          <w:color w:val="000000" w:themeColor="text1"/>
          <w:sz w:val="18"/>
          <w:szCs w:val="18"/>
        </w:rPr>
        <w:t>、ID-CNN、Transformer和本文算法在真实</w:t>
      </w:r>
      <w:r w:rsidR="00916273" w:rsidRPr="00E062B0">
        <w:rPr>
          <w:rFonts w:ascii="宋体" w:hAnsi="宋体" w:hint="eastAsia"/>
          <w:color w:val="000000" w:themeColor="text1"/>
          <w:sz w:val="18"/>
          <w:szCs w:val="18"/>
        </w:rPr>
        <w:t>SAR</w:t>
      </w:r>
      <w:r w:rsidRPr="00E062B0">
        <w:rPr>
          <w:rFonts w:ascii="宋体" w:hAnsi="宋体" w:hint="eastAsia"/>
          <w:color w:val="000000" w:themeColor="text1"/>
          <w:sz w:val="18"/>
          <w:szCs w:val="18"/>
        </w:rPr>
        <w:t>图像上处理的结果。</w:t>
      </w:r>
      <w:r w:rsidRPr="009B0104">
        <w:rPr>
          <w:rFonts w:ascii="宋体" w:hAnsi="宋体" w:hint="eastAsia"/>
          <w:sz w:val="18"/>
          <w:szCs w:val="18"/>
        </w:rPr>
        <w:t>从</w:t>
      </w:r>
      <w:r w:rsidRPr="009B0104">
        <w:rPr>
          <w:rFonts w:ascii="宋体" w:hAnsi="宋体"/>
          <w:sz w:val="18"/>
          <w:szCs w:val="18"/>
        </w:rPr>
        <w:t>图</w:t>
      </w:r>
      <w:r>
        <w:rPr>
          <w:rFonts w:ascii="宋体" w:hAnsi="宋体" w:hint="eastAsia"/>
          <w:sz w:val="18"/>
          <w:szCs w:val="18"/>
        </w:rPr>
        <w:t>中</w:t>
      </w:r>
      <w:r w:rsidRPr="009B0104">
        <w:rPr>
          <w:rFonts w:ascii="宋体" w:hAnsi="宋体" w:hint="eastAsia"/>
          <w:sz w:val="18"/>
          <w:szCs w:val="18"/>
        </w:rPr>
        <w:t>可以看出，对于</w:t>
      </w:r>
      <w:r>
        <w:rPr>
          <w:rFonts w:ascii="宋体" w:hAnsi="宋体" w:hint="eastAsia"/>
          <w:sz w:val="18"/>
          <w:szCs w:val="18"/>
        </w:rPr>
        <w:t>真实</w:t>
      </w:r>
      <w:r w:rsidRPr="009B0104">
        <w:rPr>
          <w:rFonts w:ascii="宋体" w:hAnsi="宋体" w:hint="eastAsia"/>
          <w:sz w:val="18"/>
          <w:szCs w:val="18"/>
        </w:rPr>
        <w:t>的SAR图像，</w:t>
      </w:r>
      <w:r w:rsidR="00CD4C0B">
        <w:rPr>
          <w:rFonts w:ascii="宋体" w:hAnsi="宋体" w:hint="eastAsia"/>
          <w:sz w:val="18"/>
          <w:szCs w:val="18"/>
        </w:rPr>
        <w:t>在</w:t>
      </w:r>
      <w:r>
        <w:rPr>
          <w:rFonts w:ascii="宋体" w:hAnsi="宋体" w:hint="eastAsia"/>
          <w:sz w:val="18"/>
          <w:szCs w:val="18"/>
        </w:rPr>
        <w:t>BM</w:t>
      </w:r>
      <w:r>
        <w:rPr>
          <w:rFonts w:ascii="宋体" w:hAnsi="宋体"/>
          <w:sz w:val="18"/>
          <w:szCs w:val="18"/>
        </w:rPr>
        <w:t>3</w:t>
      </w:r>
      <w:r>
        <w:rPr>
          <w:rFonts w:ascii="宋体" w:hAnsi="宋体" w:hint="eastAsia"/>
          <w:sz w:val="18"/>
          <w:szCs w:val="18"/>
        </w:rPr>
        <w:t>D算法的平滑效果最好，但是图像的纹理</w:t>
      </w:r>
      <w:r w:rsidR="00916273">
        <w:rPr>
          <w:rFonts w:ascii="宋体" w:hAnsi="宋体" w:hint="eastAsia"/>
          <w:sz w:val="18"/>
          <w:szCs w:val="18"/>
        </w:rPr>
        <w:t>也同时</w:t>
      </w:r>
      <w:r>
        <w:rPr>
          <w:rFonts w:ascii="宋体" w:hAnsi="宋体" w:hint="eastAsia"/>
          <w:sz w:val="18"/>
          <w:szCs w:val="18"/>
        </w:rPr>
        <w:t>被平滑了</w:t>
      </w:r>
      <w:r w:rsidR="00CD4C0B">
        <w:rPr>
          <w:rFonts w:ascii="宋体" w:hAnsi="宋体" w:hint="eastAsia"/>
          <w:sz w:val="18"/>
          <w:szCs w:val="18"/>
        </w:rPr>
        <w:t>。基于深度学习的算法在不仅能够对噪声进行平滑，同时可以较好的保留纹理特征。本文提出的</w:t>
      </w:r>
      <w:r w:rsidRPr="009B0104">
        <w:rPr>
          <w:rFonts w:ascii="宋体" w:hAnsi="宋体"/>
          <w:sz w:val="18"/>
          <w:szCs w:val="18"/>
        </w:rPr>
        <w:t>D2SE-CNN</w:t>
      </w:r>
      <w:r w:rsidR="00CD4C0B">
        <w:rPr>
          <w:rFonts w:ascii="宋体" w:hAnsi="宋体" w:hint="eastAsia"/>
          <w:sz w:val="18"/>
          <w:szCs w:val="18"/>
        </w:rPr>
        <w:t>处理结果</w:t>
      </w:r>
      <w:r w:rsidR="00916273">
        <w:rPr>
          <w:rFonts w:ascii="宋体" w:hAnsi="宋体" w:hint="eastAsia"/>
          <w:sz w:val="18"/>
          <w:szCs w:val="18"/>
        </w:rPr>
        <w:t>，不仅具有较好的平滑性和纹理保持，同时具有较为</w:t>
      </w:r>
      <w:r w:rsidR="000220A0">
        <w:rPr>
          <w:rFonts w:ascii="宋体" w:hAnsi="宋体" w:hint="eastAsia"/>
          <w:sz w:val="18"/>
          <w:szCs w:val="18"/>
        </w:rPr>
        <w:t>清晰的</w:t>
      </w:r>
      <w:r w:rsidR="00916273">
        <w:rPr>
          <w:rFonts w:ascii="宋体" w:hAnsi="宋体" w:hint="eastAsia"/>
          <w:sz w:val="18"/>
          <w:szCs w:val="18"/>
        </w:rPr>
        <w:t>边界特征</w:t>
      </w:r>
      <w:r w:rsidR="000220A0">
        <w:rPr>
          <w:rFonts w:ascii="宋体" w:hAnsi="宋体" w:hint="eastAsia"/>
          <w:sz w:val="18"/>
          <w:szCs w:val="18"/>
        </w:rPr>
        <w:t>。</w:t>
      </w:r>
    </w:p>
    <w:p w14:paraId="5CA79C97" w14:textId="342F2450" w:rsidR="0077570E" w:rsidRDefault="00891047" w:rsidP="0077570E">
      <w:pPr>
        <w:spacing w:line="240" w:lineRule="atLeast"/>
        <w:ind w:firstLineChars="200" w:firstLine="360"/>
        <w:rPr>
          <w:rFonts w:ascii="宋体" w:hAnsi="宋体"/>
          <w:sz w:val="18"/>
          <w:szCs w:val="18"/>
        </w:rPr>
      </w:pPr>
      <w:r w:rsidRPr="009B0104">
        <w:rPr>
          <w:rFonts w:ascii="宋体" w:hAnsi="宋体"/>
          <w:sz w:val="18"/>
          <w:szCs w:val="18"/>
        </w:rPr>
        <w:t>表5</w:t>
      </w:r>
      <w:r w:rsidRPr="009B0104">
        <w:rPr>
          <w:rFonts w:ascii="宋体" w:hAnsi="宋体" w:hint="eastAsia"/>
          <w:sz w:val="18"/>
          <w:szCs w:val="18"/>
        </w:rPr>
        <w:t>为具体的</w:t>
      </w:r>
      <w:r w:rsidR="00E43D0E">
        <w:rPr>
          <w:rFonts w:ascii="宋体" w:hAnsi="宋体" w:hint="eastAsia"/>
          <w:sz w:val="18"/>
          <w:szCs w:val="18"/>
        </w:rPr>
        <w:t>真实SAR客观</w:t>
      </w:r>
      <w:r w:rsidRPr="009B0104">
        <w:rPr>
          <w:rFonts w:ascii="宋体" w:hAnsi="宋体" w:hint="eastAsia"/>
          <w:sz w:val="18"/>
          <w:szCs w:val="18"/>
        </w:rPr>
        <w:t>评价结果</w:t>
      </w:r>
      <w:r w:rsidR="005C7800">
        <w:rPr>
          <w:rFonts w:ascii="宋体" w:hAnsi="宋体" w:hint="eastAsia"/>
          <w:sz w:val="18"/>
          <w:szCs w:val="18"/>
        </w:rPr>
        <w:t>。</w:t>
      </w:r>
      <w:r w:rsidR="00044D07" w:rsidRPr="00BB6BBA">
        <w:rPr>
          <w:noProof/>
          <w:position w:val="-4"/>
        </w:rPr>
        <w:object w:dxaOrig="400" w:dyaOrig="220" w14:anchorId="27A72A9F">
          <v:shape id="_x0000_i1026" type="#_x0000_t75" alt="" style="width:19.45pt;height:11.2pt;mso-width-percent:0;mso-height-percent:0;mso-width-percent:0;mso-height-percent:0" o:ole="">
            <v:imagedata r:id="rId126" o:title=""/>
          </v:shape>
          <o:OLEObject Type="Embed" ProgID="Equation.DSMT4" ShapeID="_x0000_i1026" DrawAspect="Content" ObjectID="_1725025473" r:id="rId146"/>
        </w:object>
      </w:r>
      <w:r w:rsidR="00C36584" w:rsidRPr="009B0104">
        <w:rPr>
          <w:rFonts w:ascii="宋体" w:hAnsi="宋体"/>
          <w:sz w:val="18"/>
          <w:szCs w:val="18"/>
        </w:rPr>
        <w:t>值</w:t>
      </w:r>
      <w:r w:rsidR="00063F17">
        <w:rPr>
          <w:rFonts w:ascii="宋体" w:hAnsi="宋体" w:hint="eastAsia"/>
          <w:sz w:val="18"/>
          <w:szCs w:val="18"/>
        </w:rPr>
        <w:t>越高表明去噪效果越好，</w:t>
      </w:r>
      <w:r w:rsidR="00F14377" w:rsidRPr="009B0104">
        <w:rPr>
          <w:rFonts w:ascii="宋体" w:hAnsi="宋体"/>
          <w:sz w:val="18"/>
          <w:szCs w:val="18"/>
        </w:rPr>
        <w:t>而</w:t>
      </w:r>
      <w:r w:rsidR="00044D07" w:rsidRPr="00BB6BBA">
        <w:rPr>
          <w:noProof/>
          <w:position w:val="-6"/>
        </w:rPr>
        <w:object w:dxaOrig="279" w:dyaOrig="240" w14:anchorId="7CB1F31B">
          <v:shape id="_x0000_i1025" type="#_x0000_t75" alt="" style="width:13.6pt;height:11.7pt;mso-width-percent:0;mso-height-percent:0;mso-width-percent:0;mso-height-percent:0" o:ole="">
            <v:imagedata r:id="rId128" o:title=""/>
          </v:shape>
          <o:OLEObject Type="Embed" ProgID="Equation.DSMT4" ShapeID="_x0000_i1025" DrawAspect="Content" ObjectID="_1725025474" r:id="rId147"/>
        </w:object>
      </w:r>
      <w:r w:rsidR="00F14377" w:rsidRPr="009B0104">
        <w:rPr>
          <w:rFonts w:ascii="宋体" w:hAnsi="宋体"/>
          <w:sz w:val="18"/>
          <w:szCs w:val="18"/>
        </w:rPr>
        <w:t>值</w:t>
      </w:r>
      <w:r w:rsidR="005C7800">
        <w:rPr>
          <w:rFonts w:ascii="宋体" w:hAnsi="宋体" w:hint="eastAsia"/>
          <w:sz w:val="18"/>
          <w:szCs w:val="18"/>
        </w:rPr>
        <w:t>越低</w:t>
      </w:r>
      <w:r w:rsidR="00701386" w:rsidRPr="009B0104">
        <w:rPr>
          <w:rFonts w:ascii="宋体" w:hAnsi="宋体"/>
          <w:sz w:val="18"/>
          <w:szCs w:val="18"/>
        </w:rPr>
        <w:t>表明能够</w:t>
      </w:r>
      <w:r w:rsidR="005C7800" w:rsidRPr="009B0104">
        <w:rPr>
          <w:rFonts w:ascii="宋体" w:hAnsi="宋体"/>
          <w:sz w:val="18"/>
          <w:szCs w:val="18"/>
        </w:rPr>
        <w:t>更好</w:t>
      </w:r>
      <w:r w:rsidR="005C7800">
        <w:rPr>
          <w:rFonts w:ascii="宋体" w:hAnsi="宋体" w:hint="eastAsia"/>
          <w:sz w:val="18"/>
          <w:szCs w:val="18"/>
        </w:rPr>
        <w:t>的</w:t>
      </w:r>
      <w:r w:rsidR="00701386" w:rsidRPr="009B0104">
        <w:rPr>
          <w:rFonts w:ascii="宋体" w:hAnsi="宋体"/>
          <w:sz w:val="18"/>
          <w:szCs w:val="18"/>
        </w:rPr>
        <w:t>保存图片的纹理。</w:t>
      </w:r>
      <w:r w:rsidR="005C7800">
        <w:rPr>
          <w:rFonts w:ascii="宋体" w:hAnsi="宋体" w:hint="eastAsia"/>
          <w:sz w:val="18"/>
          <w:szCs w:val="18"/>
        </w:rPr>
        <w:t>从表5可以看出</w:t>
      </w:r>
      <w:r w:rsidR="000220A0" w:rsidRPr="009B0104">
        <w:rPr>
          <w:rFonts w:ascii="宋体" w:hAnsi="宋体"/>
          <w:sz w:val="18"/>
          <w:szCs w:val="18"/>
        </w:rPr>
        <w:t>D2SE-CNN在所有四个匀质块上</w:t>
      </w:r>
      <w:r w:rsidR="000220A0">
        <w:rPr>
          <w:rFonts w:ascii="宋体" w:hAnsi="宋体" w:hint="eastAsia"/>
          <w:sz w:val="18"/>
          <w:szCs w:val="18"/>
        </w:rPr>
        <w:t>，对于相干斑噪声的抑制</w:t>
      </w:r>
      <w:r w:rsidR="005C7800">
        <w:rPr>
          <w:rFonts w:ascii="宋体" w:hAnsi="宋体" w:hint="eastAsia"/>
          <w:sz w:val="18"/>
          <w:szCs w:val="18"/>
        </w:rPr>
        <w:t>具有最优的综合效果。</w:t>
      </w:r>
    </w:p>
    <w:p w14:paraId="1EFA69BA" w14:textId="7EA4DD05" w:rsidR="009C6209" w:rsidRPr="003C48D8" w:rsidRDefault="009C6209" w:rsidP="009C6209">
      <w:pPr>
        <w:pStyle w:val="ad"/>
        <w:spacing w:after="120" w:line="240" w:lineRule="atLeast"/>
        <w:ind w:firstLine="482"/>
        <w:rPr>
          <w:rFonts w:ascii="黑体" w:eastAsia="黑体" w:hAnsi="黑体"/>
          <w:b/>
          <w:sz w:val="24"/>
        </w:rPr>
      </w:pPr>
      <w:r w:rsidRPr="003C48D8">
        <w:rPr>
          <w:rFonts w:ascii="黑体" w:eastAsia="黑体" w:hAnsi="黑体"/>
          <w:b/>
          <w:sz w:val="24"/>
        </w:rPr>
        <w:t>5 结论</w:t>
      </w:r>
    </w:p>
    <w:p w14:paraId="34D21DA6" w14:textId="1867AC58" w:rsidR="009C6209" w:rsidRPr="009B0104" w:rsidRDefault="009C6209" w:rsidP="009C6209">
      <w:pPr>
        <w:pStyle w:val="ad"/>
        <w:spacing w:line="240" w:lineRule="atLeast"/>
        <w:rPr>
          <w:rFonts w:ascii="宋体" w:hAnsi="宋体"/>
          <w:szCs w:val="18"/>
        </w:rPr>
      </w:pPr>
      <w:r w:rsidRPr="009B0104">
        <w:rPr>
          <w:rFonts w:ascii="宋体" w:hAnsi="宋体"/>
          <w:szCs w:val="18"/>
        </w:rPr>
        <w:tab/>
        <w:t>相干斑抑制是SAR图像理解和解译的重要基础。</w:t>
      </w:r>
      <w:r w:rsidR="00AD1799">
        <w:rPr>
          <w:rFonts w:ascii="宋体" w:hAnsi="宋体" w:hint="eastAsia"/>
          <w:szCs w:val="18"/>
        </w:rPr>
        <w:t>基于</w:t>
      </w:r>
      <w:r w:rsidR="00AD1799" w:rsidRPr="009B0104">
        <w:rPr>
          <w:rFonts w:ascii="宋体" w:hAnsi="宋体"/>
          <w:szCs w:val="18"/>
        </w:rPr>
        <w:t>ID-CNN</w:t>
      </w:r>
      <w:r w:rsidR="00AD1799">
        <w:rPr>
          <w:rFonts w:ascii="宋体" w:hAnsi="宋体" w:hint="eastAsia"/>
          <w:szCs w:val="18"/>
        </w:rPr>
        <w:t>模型，</w:t>
      </w:r>
      <w:r w:rsidRPr="009B0104">
        <w:rPr>
          <w:rFonts w:ascii="宋体" w:hAnsi="宋体"/>
          <w:szCs w:val="18"/>
        </w:rPr>
        <w:t>本文</w:t>
      </w:r>
      <w:r w:rsidR="00AD1799">
        <w:rPr>
          <w:rFonts w:ascii="宋体" w:hAnsi="宋体" w:hint="eastAsia"/>
          <w:szCs w:val="18"/>
        </w:rPr>
        <w:t>提出的</w:t>
      </w:r>
      <w:r w:rsidRPr="009B0104">
        <w:rPr>
          <w:rFonts w:ascii="宋体" w:hAnsi="宋体"/>
          <w:szCs w:val="18"/>
        </w:rPr>
        <w:t>改进新模型D2SE-CNN，在网络的结构设计中使用下采样</w:t>
      </w:r>
      <w:r w:rsidR="00AD1799">
        <w:rPr>
          <w:rFonts w:ascii="宋体" w:hAnsi="宋体" w:hint="eastAsia"/>
          <w:szCs w:val="18"/>
        </w:rPr>
        <w:t>来</w:t>
      </w:r>
      <w:r w:rsidRPr="009B0104">
        <w:rPr>
          <w:rFonts w:ascii="宋体" w:hAnsi="宋体"/>
          <w:szCs w:val="18"/>
        </w:rPr>
        <w:t>提高训练效率，同时增大感受野；增加注意力机制重新校准通道的权重。</w:t>
      </w:r>
      <w:r w:rsidR="00AD1799">
        <w:rPr>
          <w:rFonts w:ascii="宋体" w:hAnsi="宋体" w:hint="eastAsia"/>
          <w:szCs w:val="18"/>
        </w:rPr>
        <w:t>在</w:t>
      </w:r>
      <w:r w:rsidR="00AD1799" w:rsidRPr="00AD1799">
        <w:rPr>
          <w:rFonts w:ascii="宋体" w:hAnsi="宋体"/>
          <w:szCs w:val="18"/>
        </w:rPr>
        <w:t>BSD50</w:t>
      </w:r>
      <w:r w:rsidR="00FA10C8">
        <w:rPr>
          <w:rFonts w:ascii="宋体" w:hAnsi="宋体" w:hint="eastAsia"/>
          <w:szCs w:val="18"/>
        </w:rPr>
        <w:t>和</w:t>
      </w:r>
      <w:r w:rsidR="00AD1799" w:rsidRPr="00AD1799">
        <w:rPr>
          <w:rFonts w:ascii="宋体" w:hAnsi="宋体" w:hint="eastAsia"/>
          <w:szCs w:val="18"/>
        </w:rPr>
        <w:t>NWPUVHR-10数据集</w:t>
      </w:r>
      <w:r w:rsidR="00936087">
        <w:rPr>
          <w:rFonts w:ascii="宋体" w:hAnsi="宋体" w:hint="eastAsia"/>
          <w:szCs w:val="18"/>
        </w:rPr>
        <w:t>上</w:t>
      </w:r>
      <w:r w:rsidR="00AD1799">
        <w:rPr>
          <w:rFonts w:ascii="宋体" w:hAnsi="宋体" w:hint="eastAsia"/>
          <w:szCs w:val="18"/>
        </w:rPr>
        <w:t>，</w:t>
      </w:r>
      <w:r w:rsidR="000220A0">
        <w:rPr>
          <w:rFonts w:ascii="宋体" w:hAnsi="宋体" w:hint="eastAsia"/>
          <w:szCs w:val="18"/>
        </w:rPr>
        <w:t>对</w:t>
      </w:r>
      <w:r w:rsidRPr="009B0104">
        <w:rPr>
          <w:rFonts w:ascii="宋体" w:hAnsi="宋体" w:hint="eastAsia"/>
          <w:szCs w:val="18"/>
        </w:rPr>
        <w:t>不同噪声强度</w:t>
      </w:r>
      <w:r w:rsidR="000220A0">
        <w:rPr>
          <w:rFonts w:ascii="宋体" w:hAnsi="宋体" w:hint="eastAsia"/>
          <w:szCs w:val="18"/>
        </w:rPr>
        <w:t>的</w:t>
      </w:r>
      <w:r w:rsidR="00AD1799">
        <w:rPr>
          <w:rFonts w:ascii="宋体" w:hAnsi="宋体" w:hint="eastAsia"/>
          <w:szCs w:val="18"/>
        </w:rPr>
        <w:t>图像进行了</w:t>
      </w:r>
      <w:r w:rsidR="000220A0">
        <w:rPr>
          <w:rFonts w:ascii="宋体" w:hAnsi="宋体" w:hint="eastAsia"/>
          <w:szCs w:val="18"/>
        </w:rPr>
        <w:t>实验对比</w:t>
      </w:r>
      <w:r w:rsidRPr="009B0104">
        <w:rPr>
          <w:rFonts w:ascii="宋体" w:hAnsi="宋体" w:hint="eastAsia"/>
          <w:szCs w:val="18"/>
        </w:rPr>
        <w:t>分析</w:t>
      </w:r>
      <w:r w:rsidR="00FA10C8">
        <w:rPr>
          <w:rFonts w:ascii="宋体" w:hAnsi="宋体" w:hint="eastAsia"/>
          <w:szCs w:val="18"/>
        </w:rPr>
        <w:t>，同时也在</w:t>
      </w:r>
      <w:r w:rsidR="00FA10C8" w:rsidRPr="009B0104">
        <w:rPr>
          <w:rFonts w:ascii="宋体" w:hAnsi="宋体"/>
          <w:szCs w:val="18"/>
        </w:rPr>
        <w:t>真实</w:t>
      </w:r>
      <w:r w:rsidR="00FA10C8">
        <w:rPr>
          <w:rFonts w:ascii="宋体" w:hAnsi="宋体" w:hint="eastAsia"/>
          <w:szCs w:val="18"/>
        </w:rPr>
        <w:t>SAR</w:t>
      </w:r>
      <w:r w:rsidR="00FA10C8" w:rsidRPr="009B0104">
        <w:rPr>
          <w:rFonts w:ascii="宋体" w:hAnsi="宋体"/>
          <w:szCs w:val="18"/>
        </w:rPr>
        <w:t>图像</w:t>
      </w:r>
      <w:r w:rsidR="00FA10C8">
        <w:rPr>
          <w:rFonts w:ascii="宋体" w:hAnsi="宋体" w:hint="eastAsia"/>
          <w:szCs w:val="18"/>
        </w:rPr>
        <w:t>上进行了实验验证</w:t>
      </w:r>
      <w:r w:rsidR="00AD1799">
        <w:rPr>
          <w:rFonts w:ascii="宋体" w:hAnsi="宋体" w:hint="eastAsia"/>
          <w:szCs w:val="18"/>
        </w:rPr>
        <w:t>。综合实验结果表明，</w:t>
      </w:r>
      <w:r w:rsidRPr="009B0104">
        <w:rPr>
          <w:rFonts w:ascii="宋体" w:hAnsi="宋体"/>
          <w:szCs w:val="18"/>
        </w:rPr>
        <w:t>该模型不需要输入噪声图像</w:t>
      </w:r>
      <w:r w:rsidRPr="009B0104">
        <w:rPr>
          <w:rFonts w:ascii="宋体" w:hAnsi="宋体" w:hint="eastAsia"/>
          <w:szCs w:val="18"/>
        </w:rPr>
        <w:t>，</w:t>
      </w:r>
      <w:r w:rsidRPr="009B0104">
        <w:rPr>
          <w:rFonts w:ascii="宋体" w:hAnsi="宋体"/>
          <w:szCs w:val="18"/>
        </w:rPr>
        <w:t>也可以有效地</w:t>
      </w:r>
      <w:r w:rsidR="00AD1799">
        <w:rPr>
          <w:rFonts w:ascii="宋体" w:hAnsi="宋体" w:hint="eastAsia"/>
          <w:szCs w:val="18"/>
        </w:rPr>
        <w:t>实现SAR</w:t>
      </w:r>
      <w:r w:rsidRPr="009B0104">
        <w:rPr>
          <w:rFonts w:ascii="宋体" w:hAnsi="宋体"/>
          <w:szCs w:val="18"/>
        </w:rPr>
        <w:t>图像增强。D2SE-CNN模型无论在灵活性、效率和有效性上都有一定优势，为</w:t>
      </w:r>
      <w:r w:rsidRPr="009B0104">
        <w:rPr>
          <w:rFonts w:ascii="宋体" w:hAnsi="宋体" w:hint="eastAsia"/>
          <w:szCs w:val="18"/>
        </w:rPr>
        <w:t>后续的雷达解译</w:t>
      </w:r>
      <w:r w:rsidRPr="009B0104">
        <w:rPr>
          <w:rFonts w:ascii="宋体" w:hAnsi="宋体"/>
          <w:szCs w:val="18"/>
        </w:rPr>
        <w:t>提供了实用的解决方案。</w:t>
      </w:r>
    </w:p>
    <w:p w14:paraId="48A16D2E" w14:textId="77777777" w:rsidR="007F44DD" w:rsidRPr="009B0104" w:rsidRDefault="007F44DD" w:rsidP="009B0104">
      <w:pPr>
        <w:spacing w:after="120" w:line="240" w:lineRule="atLeast"/>
        <w:rPr>
          <w:rFonts w:ascii="宋体" w:hAnsi="宋体"/>
          <w:sz w:val="18"/>
          <w:szCs w:val="18"/>
        </w:rPr>
        <w:sectPr w:rsidR="007F44DD" w:rsidRPr="009B0104" w:rsidSect="002473D4">
          <w:type w:val="continuous"/>
          <w:pgSz w:w="11906" w:h="16838"/>
          <w:pgMar w:top="1503" w:right="1134" w:bottom="1729" w:left="1134" w:header="992" w:footer="851" w:gutter="0"/>
          <w:cols w:num="2" w:space="425" w:equalWidth="0">
            <w:col w:w="4620" w:space="425"/>
            <w:col w:w="4593"/>
          </w:cols>
          <w:docGrid w:type="lines" w:linePitch="289"/>
        </w:sectPr>
      </w:pPr>
    </w:p>
    <w:p w14:paraId="690C6484" w14:textId="77777777" w:rsidR="0033636F" w:rsidRPr="0033636F" w:rsidRDefault="0033636F" w:rsidP="0033636F"/>
    <w:p w14:paraId="73E66350" w14:textId="4749B33E" w:rsidR="009C6209" w:rsidRPr="009B0104" w:rsidRDefault="009C6209" w:rsidP="009C6209">
      <w:pPr>
        <w:spacing w:after="120" w:line="240" w:lineRule="atLeast"/>
        <w:rPr>
          <w:rFonts w:ascii="宋体" w:hAnsi="宋体"/>
          <w:sz w:val="18"/>
          <w:szCs w:val="18"/>
        </w:rPr>
        <w:sectPr w:rsidR="009C6209" w:rsidRPr="009B0104" w:rsidSect="002473D4">
          <w:type w:val="continuous"/>
          <w:pgSz w:w="11906" w:h="16838"/>
          <w:pgMar w:top="1503" w:right="1134" w:bottom="1729" w:left="1134" w:header="992" w:footer="851" w:gutter="0"/>
          <w:cols w:space="425"/>
          <w:docGrid w:type="lines" w:linePitch="289"/>
        </w:sectPr>
      </w:pPr>
    </w:p>
    <w:p w14:paraId="3FE68D05" w14:textId="77777777" w:rsidR="008F6AAE" w:rsidRPr="003C48D8" w:rsidRDefault="008F6AAE" w:rsidP="008F6AAE">
      <w:pPr>
        <w:pStyle w:val="ad"/>
        <w:spacing w:before="120" w:after="120" w:line="240" w:lineRule="atLeast"/>
        <w:ind w:firstLine="482"/>
        <w:rPr>
          <w:rFonts w:ascii="黑体" w:eastAsia="黑体" w:hAnsi="黑体"/>
          <w:b/>
          <w:sz w:val="24"/>
        </w:rPr>
      </w:pPr>
      <w:r w:rsidRPr="003C48D8">
        <w:rPr>
          <w:rFonts w:ascii="黑体" w:eastAsia="黑体" w:hAnsi="黑体"/>
          <w:b/>
          <w:sz w:val="24"/>
        </w:rPr>
        <w:t>6 参考文献</w:t>
      </w:r>
    </w:p>
    <w:p w14:paraId="0ABCCBD7" w14:textId="77777777" w:rsidR="008F6AAE" w:rsidRDefault="008F6AAE" w:rsidP="008F6AAE">
      <w:pPr>
        <w:pStyle w:val="af1"/>
        <w:widowControl/>
        <w:numPr>
          <w:ilvl w:val="0"/>
          <w:numId w:val="7"/>
        </w:numPr>
        <w:ind w:firstLineChars="0"/>
        <w:rPr>
          <w:color w:val="222222"/>
          <w:kern w:val="0"/>
          <w:sz w:val="18"/>
          <w:szCs w:val="18"/>
          <w:shd w:val="clear" w:color="auto" w:fill="FFFFFF"/>
        </w:rPr>
      </w:pPr>
      <w:r w:rsidRPr="007149A7">
        <w:rPr>
          <w:color w:val="222222"/>
          <w:kern w:val="0"/>
          <w:sz w:val="18"/>
          <w:szCs w:val="18"/>
          <w:shd w:val="clear" w:color="auto" w:fill="FFFFFF"/>
        </w:rPr>
        <w:t>李光廷</w:t>
      </w:r>
      <w:r w:rsidRPr="007149A7">
        <w:rPr>
          <w:color w:val="222222"/>
          <w:kern w:val="0"/>
          <w:sz w:val="18"/>
          <w:szCs w:val="18"/>
          <w:shd w:val="clear" w:color="auto" w:fill="FFFFFF"/>
        </w:rPr>
        <w:t>,</w:t>
      </w:r>
      <w:r>
        <w:rPr>
          <w:color w:val="222222"/>
          <w:kern w:val="0"/>
          <w:sz w:val="18"/>
          <w:szCs w:val="18"/>
          <w:shd w:val="clear" w:color="auto" w:fill="FFFFFF"/>
        </w:rPr>
        <w:t xml:space="preserve"> </w:t>
      </w:r>
      <w:r w:rsidRPr="007149A7">
        <w:rPr>
          <w:color w:val="222222"/>
          <w:kern w:val="0"/>
          <w:sz w:val="18"/>
          <w:szCs w:val="18"/>
          <w:shd w:val="clear" w:color="auto" w:fill="FFFFFF"/>
        </w:rPr>
        <w:t>杨亮</w:t>
      </w:r>
      <w:r w:rsidRPr="007149A7">
        <w:rPr>
          <w:color w:val="222222"/>
          <w:kern w:val="0"/>
          <w:sz w:val="18"/>
          <w:szCs w:val="18"/>
          <w:shd w:val="clear" w:color="auto" w:fill="FFFFFF"/>
        </w:rPr>
        <w:t>,</w:t>
      </w:r>
      <w:r>
        <w:rPr>
          <w:color w:val="222222"/>
          <w:kern w:val="0"/>
          <w:sz w:val="18"/>
          <w:szCs w:val="18"/>
          <w:shd w:val="clear" w:color="auto" w:fill="FFFFFF"/>
        </w:rPr>
        <w:t xml:space="preserve"> </w:t>
      </w:r>
      <w:r w:rsidRPr="007149A7">
        <w:rPr>
          <w:color w:val="222222"/>
          <w:kern w:val="0"/>
          <w:sz w:val="18"/>
          <w:szCs w:val="18"/>
          <w:shd w:val="clear" w:color="auto" w:fill="FFFFFF"/>
        </w:rPr>
        <w:t>黄平平</w:t>
      </w:r>
      <w:r>
        <w:rPr>
          <w:rFonts w:hint="eastAsia"/>
          <w:color w:val="222222"/>
          <w:kern w:val="0"/>
          <w:sz w:val="18"/>
          <w:szCs w:val="18"/>
          <w:shd w:val="clear" w:color="auto" w:fill="FFFFFF"/>
        </w:rPr>
        <w:t>,</w:t>
      </w:r>
      <w:r>
        <w:rPr>
          <w:color w:val="222222"/>
          <w:kern w:val="0"/>
          <w:sz w:val="18"/>
          <w:szCs w:val="18"/>
          <w:shd w:val="clear" w:color="auto" w:fill="FFFFFF"/>
        </w:rPr>
        <w:t xml:space="preserve"> </w:t>
      </w:r>
      <w:r>
        <w:rPr>
          <w:rFonts w:hint="eastAsia"/>
          <w:color w:val="222222"/>
          <w:kern w:val="0"/>
          <w:sz w:val="18"/>
          <w:szCs w:val="18"/>
          <w:shd w:val="clear" w:color="auto" w:fill="FFFFFF"/>
        </w:rPr>
        <w:t>等</w:t>
      </w:r>
      <w:r w:rsidRPr="007149A7">
        <w:rPr>
          <w:color w:val="222222"/>
          <w:kern w:val="0"/>
          <w:sz w:val="18"/>
          <w:szCs w:val="18"/>
          <w:shd w:val="clear" w:color="auto" w:fill="FFFFFF"/>
        </w:rPr>
        <w:t>.</w:t>
      </w:r>
      <w:bookmarkStart w:id="37" w:name="OLE_LINK5"/>
      <w:bookmarkStart w:id="38" w:name="OLE_LINK6"/>
      <w:bookmarkStart w:id="39" w:name="OLE_LINK32"/>
      <w:bookmarkStart w:id="40" w:name="OLE_LINK33"/>
      <w:r>
        <w:rPr>
          <w:color w:val="222222"/>
          <w:kern w:val="0"/>
          <w:sz w:val="18"/>
          <w:szCs w:val="18"/>
          <w:shd w:val="clear" w:color="auto" w:fill="FFFFFF"/>
        </w:rPr>
        <w:t xml:space="preserve"> </w:t>
      </w:r>
      <w:r w:rsidRPr="007149A7">
        <w:rPr>
          <w:color w:val="222222"/>
          <w:kern w:val="0"/>
          <w:sz w:val="18"/>
          <w:szCs w:val="18"/>
          <w:shd w:val="clear" w:color="auto" w:fill="FFFFFF"/>
        </w:rPr>
        <w:t>SAR</w:t>
      </w:r>
      <w:r w:rsidRPr="007149A7">
        <w:rPr>
          <w:color w:val="222222"/>
          <w:kern w:val="0"/>
          <w:sz w:val="18"/>
          <w:szCs w:val="18"/>
          <w:shd w:val="clear" w:color="auto" w:fill="FFFFFF"/>
        </w:rPr>
        <w:t>图像相干斑抑制中的像素相关性测量</w:t>
      </w:r>
      <w:bookmarkStart w:id="41" w:name="OLE_LINK23"/>
      <w:bookmarkStart w:id="42" w:name="OLE_LINK24"/>
      <w:bookmarkEnd w:id="37"/>
      <w:bookmarkEnd w:id="38"/>
      <w:bookmarkEnd w:id="39"/>
      <w:bookmarkEnd w:id="40"/>
      <w:r w:rsidRPr="007149A7">
        <w:rPr>
          <w:color w:val="222222"/>
          <w:kern w:val="0"/>
          <w:sz w:val="18"/>
          <w:szCs w:val="18"/>
          <w:shd w:val="clear" w:color="auto" w:fill="FFFFFF"/>
        </w:rPr>
        <w:t>[J].</w:t>
      </w:r>
      <w:r>
        <w:rPr>
          <w:color w:val="222222"/>
          <w:kern w:val="0"/>
          <w:sz w:val="18"/>
          <w:szCs w:val="18"/>
          <w:shd w:val="clear" w:color="auto" w:fill="FFFFFF"/>
        </w:rPr>
        <w:t xml:space="preserve"> </w:t>
      </w:r>
      <w:r w:rsidRPr="007149A7">
        <w:rPr>
          <w:color w:val="222222"/>
          <w:kern w:val="0"/>
          <w:sz w:val="18"/>
          <w:szCs w:val="18"/>
          <w:shd w:val="clear" w:color="auto" w:fill="FFFFFF"/>
        </w:rPr>
        <w:t>雷达学报</w:t>
      </w:r>
      <w:r w:rsidRPr="007149A7">
        <w:rPr>
          <w:color w:val="222222"/>
          <w:kern w:val="0"/>
          <w:sz w:val="18"/>
          <w:szCs w:val="18"/>
          <w:shd w:val="clear" w:color="auto" w:fill="FFFFFF"/>
        </w:rPr>
        <w:t>,</w:t>
      </w:r>
      <w:r>
        <w:rPr>
          <w:color w:val="222222"/>
          <w:kern w:val="0"/>
          <w:sz w:val="18"/>
          <w:szCs w:val="18"/>
          <w:shd w:val="clear" w:color="auto" w:fill="FFFFFF"/>
        </w:rPr>
        <w:t xml:space="preserve"> </w:t>
      </w:r>
      <w:r w:rsidRPr="007149A7">
        <w:rPr>
          <w:color w:val="222222"/>
          <w:kern w:val="0"/>
          <w:sz w:val="18"/>
          <w:szCs w:val="18"/>
          <w:shd w:val="clear" w:color="auto" w:fill="FFFFFF"/>
        </w:rPr>
        <w:t>2012,</w:t>
      </w:r>
      <w:r>
        <w:rPr>
          <w:color w:val="222222"/>
          <w:kern w:val="0"/>
          <w:sz w:val="18"/>
          <w:szCs w:val="18"/>
          <w:shd w:val="clear" w:color="auto" w:fill="FFFFFF"/>
        </w:rPr>
        <w:t xml:space="preserve"> </w:t>
      </w:r>
      <w:r w:rsidRPr="007149A7">
        <w:rPr>
          <w:color w:val="222222"/>
          <w:kern w:val="0"/>
          <w:sz w:val="18"/>
          <w:szCs w:val="18"/>
          <w:shd w:val="clear" w:color="auto" w:fill="FFFFFF"/>
        </w:rPr>
        <w:t>1(03):</w:t>
      </w:r>
      <w:r>
        <w:rPr>
          <w:color w:val="222222"/>
          <w:kern w:val="0"/>
          <w:sz w:val="18"/>
          <w:szCs w:val="18"/>
          <w:shd w:val="clear" w:color="auto" w:fill="FFFFFF"/>
        </w:rPr>
        <w:t xml:space="preserve"> </w:t>
      </w:r>
      <w:r w:rsidRPr="007149A7">
        <w:rPr>
          <w:color w:val="222222"/>
          <w:kern w:val="0"/>
          <w:sz w:val="18"/>
          <w:szCs w:val="18"/>
          <w:shd w:val="clear" w:color="auto" w:fill="FFFFFF"/>
        </w:rPr>
        <w:t>301-308.</w:t>
      </w:r>
      <w:bookmarkEnd w:id="41"/>
      <w:bookmarkEnd w:id="42"/>
    </w:p>
    <w:p w14:paraId="07E4B47A" w14:textId="77777777" w:rsidR="008F6AAE" w:rsidRPr="007149A7" w:rsidRDefault="008F6AAE" w:rsidP="008F6AAE">
      <w:pPr>
        <w:pStyle w:val="af1"/>
        <w:widowControl/>
        <w:ind w:left="420" w:firstLineChars="0" w:firstLine="0"/>
        <w:rPr>
          <w:color w:val="222222"/>
          <w:kern w:val="0"/>
          <w:sz w:val="18"/>
          <w:szCs w:val="18"/>
          <w:shd w:val="clear" w:color="auto" w:fill="FFFFFF"/>
        </w:rPr>
      </w:pPr>
      <w:r w:rsidRPr="00145FFC">
        <w:rPr>
          <w:color w:val="222222"/>
          <w:kern w:val="0"/>
          <w:sz w:val="18"/>
          <w:szCs w:val="18"/>
          <w:shd w:val="clear" w:color="auto" w:fill="FFFFFF"/>
        </w:rPr>
        <w:t>L</w:t>
      </w:r>
      <w:r>
        <w:rPr>
          <w:color w:val="222222"/>
          <w:kern w:val="0"/>
          <w:sz w:val="18"/>
          <w:szCs w:val="18"/>
          <w:shd w:val="clear" w:color="auto" w:fill="FFFFFF"/>
        </w:rPr>
        <w:t>i</w:t>
      </w:r>
      <w:r w:rsidRPr="00145FFC">
        <w:rPr>
          <w:color w:val="222222"/>
          <w:kern w:val="0"/>
          <w:sz w:val="18"/>
          <w:szCs w:val="18"/>
          <w:shd w:val="clear" w:color="auto" w:fill="FFFFFF"/>
        </w:rPr>
        <w:t xml:space="preserve"> G</w:t>
      </w:r>
      <w:r>
        <w:rPr>
          <w:color w:val="222222"/>
          <w:kern w:val="0"/>
          <w:sz w:val="18"/>
          <w:szCs w:val="18"/>
          <w:shd w:val="clear" w:color="auto" w:fill="FFFFFF"/>
        </w:rPr>
        <w:t xml:space="preserve"> </w:t>
      </w:r>
      <w:r>
        <w:rPr>
          <w:rFonts w:hint="eastAsia"/>
          <w:color w:val="222222"/>
          <w:kern w:val="0"/>
          <w:sz w:val="18"/>
          <w:szCs w:val="18"/>
          <w:shd w:val="clear" w:color="auto" w:fill="FFFFFF"/>
        </w:rPr>
        <w:t>T</w:t>
      </w:r>
      <w:r>
        <w:rPr>
          <w:color w:val="222222"/>
          <w:kern w:val="0"/>
          <w:sz w:val="18"/>
          <w:szCs w:val="18"/>
          <w:shd w:val="clear" w:color="auto" w:fill="FFFFFF"/>
        </w:rPr>
        <w:t xml:space="preserve">, </w:t>
      </w:r>
      <w:r w:rsidRPr="00145FFC">
        <w:rPr>
          <w:rFonts w:hint="eastAsia"/>
          <w:color w:val="222222"/>
          <w:kern w:val="0"/>
          <w:sz w:val="18"/>
          <w:szCs w:val="18"/>
          <w:shd w:val="clear" w:color="auto" w:fill="FFFFFF"/>
        </w:rPr>
        <w:t>Y</w:t>
      </w:r>
      <w:r>
        <w:rPr>
          <w:color w:val="222222"/>
          <w:kern w:val="0"/>
          <w:sz w:val="18"/>
          <w:szCs w:val="18"/>
          <w:shd w:val="clear" w:color="auto" w:fill="FFFFFF"/>
        </w:rPr>
        <w:t>ang</w:t>
      </w:r>
      <w:r w:rsidRPr="00145FFC">
        <w:rPr>
          <w:rFonts w:hint="eastAsia"/>
          <w:color w:val="222222"/>
          <w:kern w:val="0"/>
          <w:sz w:val="18"/>
          <w:szCs w:val="18"/>
          <w:shd w:val="clear" w:color="auto" w:fill="FFFFFF"/>
        </w:rPr>
        <w:t xml:space="preserve"> L</w:t>
      </w:r>
      <w:r>
        <w:rPr>
          <w:color w:val="222222"/>
          <w:kern w:val="0"/>
          <w:sz w:val="18"/>
          <w:szCs w:val="18"/>
          <w:shd w:val="clear" w:color="auto" w:fill="FFFFFF"/>
        </w:rPr>
        <w:t xml:space="preserve">, </w:t>
      </w:r>
      <w:r w:rsidRPr="00145FFC">
        <w:rPr>
          <w:rFonts w:hint="eastAsia"/>
          <w:color w:val="222222"/>
          <w:kern w:val="0"/>
          <w:sz w:val="18"/>
          <w:szCs w:val="18"/>
          <w:shd w:val="clear" w:color="auto" w:fill="FFFFFF"/>
        </w:rPr>
        <w:t>H</w:t>
      </w:r>
      <w:r>
        <w:rPr>
          <w:color w:val="222222"/>
          <w:kern w:val="0"/>
          <w:sz w:val="18"/>
          <w:szCs w:val="18"/>
          <w:shd w:val="clear" w:color="auto" w:fill="FFFFFF"/>
        </w:rPr>
        <w:t>uang</w:t>
      </w:r>
      <w:r w:rsidRPr="00145FFC">
        <w:rPr>
          <w:rFonts w:hint="eastAsia"/>
          <w:color w:val="222222"/>
          <w:kern w:val="0"/>
          <w:sz w:val="18"/>
          <w:szCs w:val="18"/>
          <w:shd w:val="clear" w:color="auto" w:fill="FFFFFF"/>
        </w:rPr>
        <w:t xml:space="preserve"> P</w:t>
      </w:r>
      <w:r>
        <w:rPr>
          <w:color w:val="222222"/>
          <w:kern w:val="0"/>
          <w:sz w:val="18"/>
          <w:szCs w:val="18"/>
          <w:shd w:val="clear" w:color="auto" w:fill="FFFFFF"/>
        </w:rPr>
        <w:t xml:space="preserve"> </w:t>
      </w:r>
      <w:proofErr w:type="spellStart"/>
      <w:r>
        <w:rPr>
          <w:color w:val="222222"/>
          <w:kern w:val="0"/>
          <w:sz w:val="18"/>
          <w:szCs w:val="18"/>
          <w:shd w:val="clear" w:color="auto" w:fill="FFFFFF"/>
        </w:rPr>
        <w:t>P</w:t>
      </w:r>
      <w:proofErr w:type="spellEnd"/>
      <w:r>
        <w:rPr>
          <w:color w:val="222222"/>
          <w:kern w:val="0"/>
          <w:sz w:val="18"/>
          <w:szCs w:val="18"/>
          <w:shd w:val="clear" w:color="auto" w:fill="FFFFFF"/>
        </w:rPr>
        <w:t xml:space="preserve">, </w:t>
      </w:r>
      <w:r w:rsidRPr="00707849">
        <w:rPr>
          <w:rFonts w:hint="eastAsia"/>
          <w:color w:val="222222"/>
          <w:kern w:val="0"/>
          <w:sz w:val="18"/>
          <w:szCs w:val="18"/>
          <w:shd w:val="clear" w:color="auto" w:fill="FFFFFF"/>
        </w:rPr>
        <w:t>et al</w:t>
      </w:r>
      <w:r>
        <w:rPr>
          <w:color w:val="222222"/>
          <w:kern w:val="0"/>
          <w:sz w:val="18"/>
          <w:szCs w:val="18"/>
          <w:shd w:val="clear" w:color="auto" w:fill="FFFFFF"/>
        </w:rPr>
        <w:t xml:space="preserve">. </w:t>
      </w:r>
      <w:r w:rsidRPr="00145FFC">
        <w:rPr>
          <w:color w:val="222222"/>
          <w:kern w:val="0"/>
          <w:sz w:val="18"/>
          <w:szCs w:val="18"/>
          <w:shd w:val="clear" w:color="auto" w:fill="FFFFFF"/>
        </w:rPr>
        <w:t xml:space="preserve">The </w:t>
      </w:r>
      <w:r>
        <w:rPr>
          <w:color w:val="222222"/>
          <w:kern w:val="0"/>
          <w:sz w:val="18"/>
          <w:szCs w:val="18"/>
          <w:shd w:val="clear" w:color="auto" w:fill="FFFFFF"/>
        </w:rPr>
        <w:t>p</w:t>
      </w:r>
      <w:r w:rsidRPr="00145FFC">
        <w:rPr>
          <w:color w:val="222222"/>
          <w:kern w:val="0"/>
          <w:sz w:val="18"/>
          <w:szCs w:val="18"/>
          <w:shd w:val="clear" w:color="auto" w:fill="FFFFFF"/>
        </w:rPr>
        <w:t xml:space="preserve">ixel-similarity </w:t>
      </w:r>
      <w:r>
        <w:rPr>
          <w:rFonts w:hint="eastAsia"/>
          <w:color w:val="222222"/>
          <w:kern w:val="0"/>
          <w:sz w:val="18"/>
          <w:szCs w:val="18"/>
          <w:shd w:val="clear" w:color="auto" w:fill="FFFFFF"/>
        </w:rPr>
        <w:t>m</w:t>
      </w:r>
      <w:r w:rsidRPr="00145FFC">
        <w:rPr>
          <w:color w:val="222222"/>
          <w:kern w:val="0"/>
          <w:sz w:val="18"/>
          <w:szCs w:val="18"/>
          <w:shd w:val="clear" w:color="auto" w:fill="FFFFFF"/>
        </w:rPr>
        <w:t xml:space="preserve">easurement in SAR </w:t>
      </w:r>
      <w:r>
        <w:rPr>
          <w:rFonts w:hint="eastAsia"/>
          <w:color w:val="222222"/>
          <w:kern w:val="0"/>
          <w:sz w:val="18"/>
          <w:szCs w:val="18"/>
          <w:shd w:val="clear" w:color="auto" w:fill="FFFFFF"/>
        </w:rPr>
        <w:t>i</w:t>
      </w:r>
      <w:r w:rsidRPr="00145FFC">
        <w:rPr>
          <w:color w:val="222222"/>
          <w:kern w:val="0"/>
          <w:sz w:val="18"/>
          <w:szCs w:val="18"/>
          <w:shd w:val="clear" w:color="auto" w:fill="FFFFFF"/>
        </w:rPr>
        <w:t xml:space="preserve">mage </w:t>
      </w:r>
      <w:proofErr w:type="spellStart"/>
      <w:r>
        <w:rPr>
          <w:rFonts w:hint="eastAsia"/>
          <w:color w:val="222222"/>
          <w:kern w:val="0"/>
          <w:sz w:val="18"/>
          <w:szCs w:val="18"/>
          <w:shd w:val="clear" w:color="auto" w:fill="FFFFFF"/>
        </w:rPr>
        <w:t>d</w:t>
      </w:r>
      <w:r w:rsidRPr="00145FFC">
        <w:rPr>
          <w:color w:val="222222"/>
          <w:kern w:val="0"/>
          <w:sz w:val="18"/>
          <w:szCs w:val="18"/>
          <w:shd w:val="clear" w:color="auto" w:fill="FFFFFF"/>
        </w:rPr>
        <w:t>especkling</w:t>
      </w:r>
      <w:proofErr w:type="spellEnd"/>
      <w:r>
        <w:rPr>
          <w:color w:val="222222"/>
          <w:kern w:val="0"/>
          <w:sz w:val="18"/>
          <w:szCs w:val="18"/>
          <w:shd w:val="clear" w:color="auto" w:fill="FFFFFF"/>
        </w:rPr>
        <w:t xml:space="preserve"> </w:t>
      </w:r>
      <w:r w:rsidRPr="00145FFC">
        <w:rPr>
          <w:rFonts w:hint="eastAsia"/>
          <w:color w:val="222222"/>
          <w:kern w:val="0"/>
          <w:sz w:val="18"/>
          <w:szCs w:val="18"/>
          <w:shd w:val="clear" w:color="auto" w:fill="FFFFFF"/>
        </w:rPr>
        <w:t>[J].</w:t>
      </w:r>
      <w:bookmarkStart w:id="43" w:name="OLE_LINK46"/>
      <w:bookmarkStart w:id="44" w:name="OLE_LINK47"/>
      <w:r>
        <w:rPr>
          <w:color w:val="222222"/>
          <w:kern w:val="0"/>
          <w:sz w:val="18"/>
          <w:szCs w:val="18"/>
          <w:shd w:val="clear" w:color="auto" w:fill="FFFFFF"/>
        </w:rPr>
        <w:t xml:space="preserve"> </w:t>
      </w:r>
      <w:r w:rsidRPr="00492106">
        <w:rPr>
          <w:color w:val="222222"/>
          <w:kern w:val="0"/>
          <w:sz w:val="18"/>
          <w:szCs w:val="18"/>
          <w:shd w:val="clear" w:color="auto" w:fill="FFFFFF"/>
        </w:rPr>
        <w:t>Journal of Radars</w:t>
      </w:r>
      <w:bookmarkEnd w:id="43"/>
      <w:bookmarkEnd w:id="44"/>
      <w:r w:rsidRPr="00145FFC">
        <w:rPr>
          <w:rFonts w:hint="eastAsia"/>
          <w:color w:val="222222"/>
          <w:kern w:val="0"/>
          <w:sz w:val="18"/>
          <w:szCs w:val="18"/>
          <w:shd w:val="clear" w:color="auto" w:fill="FFFFFF"/>
        </w:rPr>
        <w:t>,</w:t>
      </w:r>
      <w:r>
        <w:rPr>
          <w:color w:val="222222"/>
          <w:kern w:val="0"/>
          <w:sz w:val="18"/>
          <w:szCs w:val="18"/>
          <w:shd w:val="clear" w:color="auto" w:fill="FFFFFF"/>
        </w:rPr>
        <w:t xml:space="preserve"> </w:t>
      </w:r>
      <w:r w:rsidRPr="00145FFC">
        <w:rPr>
          <w:rFonts w:hint="eastAsia"/>
          <w:color w:val="222222"/>
          <w:kern w:val="0"/>
          <w:sz w:val="18"/>
          <w:szCs w:val="18"/>
          <w:shd w:val="clear" w:color="auto" w:fill="FFFFFF"/>
        </w:rPr>
        <w:t>2012,</w:t>
      </w:r>
      <w:r>
        <w:rPr>
          <w:color w:val="222222"/>
          <w:kern w:val="0"/>
          <w:sz w:val="18"/>
          <w:szCs w:val="18"/>
          <w:shd w:val="clear" w:color="auto" w:fill="FFFFFF"/>
        </w:rPr>
        <w:t xml:space="preserve"> </w:t>
      </w:r>
      <w:r w:rsidRPr="00145FFC">
        <w:rPr>
          <w:rFonts w:hint="eastAsia"/>
          <w:color w:val="222222"/>
          <w:kern w:val="0"/>
          <w:sz w:val="18"/>
          <w:szCs w:val="18"/>
          <w:shd w:val="clear" w:color="auto" w:fill="FFFFFF"/>
        </w:rPr>
        <w:t>1(03):</w:t>
      </w:r>
      <w:r>
        <w:rPr>
          <w:color w:val="222222"/>
          <w:kern w:val="0"/>
          <w:sz w:val="18"/>
          <w:szCs w:val="18"/>
          <w:shd w:val="clear" w:color="auto" w:fill="FFFFFF"/>
        </w:rPr>
        <w:t xml:space="preserve"> </w:t>
      </w:r>
      <w:r w:rsidRPr="00145FFC">
        <w:rPr>
          <w:rFonts w:hint="eastAsia"/>
          <w:color w:val="222222"/>
          <w:kern w:val="0"/>
          <w:sz w:val="18"/>
          <w:szCs w:val="18"/>
          <w:shd w:val="clear" w:color="auto" w:fill="FFFFFF"/>
        </w:rPr>
        <w:t>301-308.</w:t>
      </w:r>
    </w:p>
    <w:p w14:paraId="6BEC56BA" w14:textId="77777777" w:rsidR="008F6AAE" w:rsidRPr="00C41779" w:rsidRDefault="008F6AAE" w:rsidP="008F6AAE">
      <w:pPr>
        <w:pStyle w:val="af1"/>
        <w:widowControl/>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鲁自立</w:t>
      </w:r>
      <w:r w:rsidRPr="00C41779">
        <w:rPr>
          <w:color w:val="222222"/>
          <w:kern w:val="0"/>
          <w:sz w:val="18"/>
          <w:szCs w:val="18"/>
          <w:shd w:val="clear" w:color="auto" w:fill="FFFFFF"/>
        </w:rPr>
        <w:t xml:space="preserve">, </w:t>
      </w:r>
      <w:r w:rsidRPr="00C41779">
        <w:rPr>
          <w:color w:val="222222"/>
          <w:kern w:val="0"/>
          <w:sz w:val="18"/>
          <w:szCs w:val="18"/>
          <w:shd w:val="clear" w:color="auto" w:fill="FFFFFF"/>
        </w:rPr>
        <w:t>贾鑫</w:t>
      </w:r>
      <w:r w:rsidRPr="00C41779">
        <w:rPr>
          <w:color w:val="222222"/>
          <w:kern w:val="0"/>
          <w:sz w:val="18"/>
          <w:szCs w:val="18"/>
          <w:shd w:val="clear" w:color="auto" w:fill="FFFFFF"/>
        </w:rPr>
        <w:t xml:space="preserve">, </w:t>
      </w:r>
      <w:r w:rsidRPr="00C41779">
        <w:rPr>
          <w:color w:val="222222"/>
          <w:kern w:val="0"/>
          <w:sz w:val="18"/>
          <w:szCs w:val="18"/>
          <w:shd w:val="clear" w:color="auto" w:fill="FFFFFF"/>
        </w:rPr>
        <w:t>朱卫纲</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等</w:t>
      </w:r>
      <w:r w:rsidRPr="00C41779">
        <w:rPr>
          <w:color w:val="222222"/>
          <w:kern w:val="0"/>
          <w:sz w:val="18"/>
          <w:szCs w:val="18"/>
          <w:shd w:val="clear" w:color="auto" w:fill="FFFFFF"/>
        </w:rPr>
        <w:t>.</w:t>
      </w:r>
      <w:bookmarkStart w:id="45" w:name="OLE_LINK29"/>
      <w:bookmarkStart w:id="46" w:name="OLE_LINK30"/>
      <w:bookmarkStart w:id="47" w:name="OLE_LINK31"/>
      <w:r w:rsidRPr="00C41779">
        <w:rPr>
          <w:color w:val="222222"/>
          <w:kern w:val="0"/>
          <w:sz w:val="18"/>
          <w:szCs w:val="18"/>
          <w:shd w:val="clear" w:color="auto" w:fill="FFFFFF"/>
        </w:rPr>
        <w:t xml:space="preserve"> SAR</w:t>
      </w:r>
      <w:r w:rsidRPr="00C41779">
        <w:rPr>
          <w:color w:val="222222"/>
          <w:kern w:val="0"/>
          <w:sz w:val="18"/>
          <w:szCs w:val="18"/>
          <w:shd w:val="clear" w:color="auto" w:fill="FFFFFF"/>
        </w:rPr>
        <w:t>图像相干斑抑制方法综述</w:t>
      </w:r>
      <w:bookmarkEnd w:id="45"/>
      <w:bookmarkEnd w:id="46"/>
      <w:bookmarkEnd w:id="47"/>
      <w:r w:rsidRPr="00C41779">
        <w:rPr>
          <w:color w:val="222222"/>
          <w:kern w:val="0"/>
          <w:sz w:val="18"/>
          <w:szCs w:val="18"/>
          <w:shd w:val="clear" w:color="auto" w:fill="FFFFFF"/>
        </w:rPr>
        <w:t xml:space="preserve">[J]. </w:t>
      </w:r>
      <w:r w:rsidRPr="00C41779">
        <w:rPr>
          <w:color w:val="222222"/>
          <w:kern w:val="0"/>
          <w:sz w:val="18"/>
          <w:szCs w:val="18"/>
          <w:shd w:val="clear" w:color="auto" w:fill="FFFFFF"/>
        </w:rPr>
        <w:t>兵器装备工程学报</w:t>
      </w:r>
      <w:r w:rsidRPr="00C41779">
        <w:rPr>
          <w:color w:val="222222"/>
          <w:kern w:val="0"/>
          <w:sz w:val="18"/>
          <w:szCs w:val="18"/>
          <w:shd w:val="clear" w:color="auto" w:fill="FFFFFF"/>
        </w:rPr>
        <w:t>, 2017, 38(06): 104-108.</w:t>
      </w:r>
    </w:p>
    <w:p w14:paraId="64C8166D" w14:textId="77777777" w:rsidR="008F6AAE" w:rsidRPr="00C41779" w:rsidRDefault="008F6AAE" w:rsidP="008F6AAE">
      <w:pPr>
        <w:pStyle w:val="af1"/>
        <w:widowControl/>
        <w:ind w:left="420" w:firstLineChars="0" w:firstLine="0"/>
        <w:rPr>
          <w:color w:val="222222"/>
          <w:kern w:val="0"/>
          <w:sz w:val="18"/>
          <w:szCs w:val="18"/>
          <w:shd w:val="clear" w:color="auto" w:fill="FFFFFF"/>
        </w:rPr>
      </w:pPr>
      <w:r w:rsidRPr="00C41779">
        <w:rPr>
          <w:rFonts w:hint="eastAsia"/>
          <w:color w:val="222222"/>
          <w:kern w:val="0"/>
          <w:sz w:val="18"/>
          <w:szCs w:val="18"/>
          <w:shd w:val="clear" w:color="auto" w:fill="FFFFFF"/>
        </w:rPr>
        <w:t>L</w:t>
      </w:r>
      <w:r w:rsidRPr="00C41779">
        <w:rPr>
          <w:color w:val="222222"/>
          <w:kern w:val="0"/>
          <w:sz w:val="18"/>
          <w:szCs w:val="18"/>
          <w:shd w:val="clear" w:color="auto" w:fill="FFFFFF"/>
        </w:rPr>
        <w:t>u</w:t>
      </w:r>
      <w:r w:rsidRPr="00C41779">
        <w:rPr>
          <w:rFonts w:hint="eastAsia"/>
          <w:color w:val="222222"/>
          <w:kern w:val="0"/>
          <w:sz w:val="18"/>
          <w:szCs w:val="18"/>
          <w:shd w:val="clear" w:color="auto" w:fill="FFFFFF"/>
        </w:rPr>
        <w:t xml:space="preserve"> Z</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l,</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J</w:t>
      </w:r>
      <w:r w:rsidRPr="00C41779">
        <w:rPr>
          <w:color w:val="222222"/>
          <w:kern w:val="0"/>
          <w:sz w:val="18"/>
          <w:szCs w:val="18"/>
          <w:shd w:val="clear" w:color="auto" w:fill="FFFFFF"/>
        </w:rPr>
        <w:t>ia</w:t>
      </w:r>
      <w:r w:rsidRPr="00C41779">
        <w:rPr>
          <w:rFonts w:hint="eastAsia"/>
          <w:color w:val="222222"/>
          <w:kern w:val="0"/>
          <w:sz w:val="18"/>
          <w:szCs w:val="18"/>
          <w:shd w:val="clear" w:color="auto" w:fill="FFFFFF"/>
        </w:rPr>
        <w:t xml:space="preserve"> X,</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Z</w:t>
      </w:r>
      <w:r w:rsidRPr="00C41779">
        <w:rPr>
          <w:color w:val="222222"/>
          <w:kern w:val="0"/>
          <w:sz w:val="18"/>
          <w:szCs w:val="18"/>
          <w:shd w:val="clear" w:color="auto" w:fill="FFFFFF"/>
        </w:rPr>
        <w:t>hu</w:t>
      </w:r>
      <w:r w:rsidRPr="00C41779">
        <w:rPr>
          <w:rFonts w:hint="eastAsia"/>
          <w:color w:val="222222"/>
          <w:kern w:val="0"/>
          <w:sz w:val="18"/>
          <w:szCs w:val="18"/>
          <w:shd w:val="clear" w:color="auto" w:fill="FFFFFF"/>
        </w:rPr>
        <w:t xml:space="preserve"> W</w:t>
      </w:r>
      <w:r w:rsidRPr="00C41779">
        <w:rPr>
          <w:color w:val="222222"/>
          <w:kern w:val="0"/>
          <w:sz w:val="18"/>
          <w:szCs w:val="18"/>
          <w:shd w:val="clear" w:color="auto" w:fill="FFFFFF"/>
        </w:rPr>
        <w:t xml:space="preserve"> G</w:t>
      </w:r>
      <w:r w:rsidRPr="00C41779">
        <w:rPr>
          <w:rFonts w:hint="eastAsia"/>
          <w:color w:val="222222"/>
          <w:kern w:val="0"/>
          <w:sz w:val="18"/>
          <w:szCs w:val="18"/>
          <w:shd w:val="clear" w:color="auto" w:fill="FFFFFF"/>
        </w:rPr>
        <w:t>, et al.</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 xml:space="preserve">Study on SAR </w:t>
      </w:r>
      <w:r>
        <w:rPr>
          <w:rFonts w:hint="eastAsia"/>
          <w:color w:val="222222"/>
          <w:kern w:val="0"/>
          <w:sz w:val="18"/>
          <w:szCs w:val="18"/>
          <w:shd w:val="clear" w:color="auto" w:fill="FFFFFF"/>
        </w:rPr>
        <w:t>i</w:t>
      </w:r>
      <w:r w:rsidRPr="00C41779">
        <w:rPr>
          <w:rFonts w:hint="eastAsia"/>
          <w:color w:val="222222"/>
          <w:kern w:val="0"/>
          <w:sz w:val="18"/>
          <w:szCs w:val="18"/>
          <w:shd w:val="clear" w:color="auto" w:fill="FFFFFF"/>
        </w:rPr>
        <w:t xml:space="preserve">mage </w:t>
      </w:r>
      <w:proofErr w:type="spellStart"/>
      <w:r>
        <w:rPr>
          <w:rFonts w:hint="eastAsia"/>
          <w:color w:val="222222"/>
          <w:kern w:val="0"/>
          <w:sz w:val="18"/>
          <w:szCs w:val="18"/>
          <w:shd w:val="clear" w:color="auto" w:fill="FFFFFF"/>
        </w:rPr>
        <w:t>d</w:t>
      </w:r>
      <w:r w:rsidRPr="00C41779">
        <w:rPr>
          <w:rFonts w:hint="eastAsia"/>
          <w:color w:val="222222"/>
          <w:kern w:val="0"/>
          <w:sz w:val="18"/>
          <w:szCs w:val="18"/>
          <w:shd w:val="clear" w:color="auto" w:fill="FFFFFF"/>
        </w:rPr>
        <w:t>especkling</w:t>
      </w:r>
      <w:proofErr w:type="spellEnd"/>
      <w:r w:rsidRPr="00C41779">
        <w:rPr>
          <w:rFonts w:hint="eastAsia"/>
          <w:color w:val="222222"/>
          <w:kern w:val="0"/>
          <w:sz w:val="18"/>
          <w:szCs w:val="18"/>
          <w:shd w:val="clear" w:color="auto" w:fill="FFFFFF"/>
        </w:rPr>
        <w:t xml:space="preserve"> </w:t>
      </w:r>
      <w:r>
        <w:rPr>
          <w:rFonts w:hint="eastAsia"/>
          <w:color w:val="222222"/>
          <w:kern w:val="0"/>
          <w:sz w:val="18"/>
          <w:szCs w:val="18"/>
          <w:shd w:val="clear" w:color="auto" w:fill="FFFFFF"/>
        </w:rPr>
        <w:t>a</w:t>
      </w:r>
      <w:r w:rsidRPr="00C41779">
        <w:rPr>
          <w:rFonts w:hint="eastAsia"/>
          <w:color w:val="222222"/>
          <w:kern w:val="0"/>
          <w:sz w:val="18"/>
          <w:szCs w:val="18"/>
          <w:shd w:val="clear" w:color="auto" w:fill="FFFFFF"/>
        </w:rPr>
        <w:t>lgorithm</w:t>
      </w:r>
      <w:r>
        <w:rPr>
          <w:color w:val="222222"/>
          <w:kern w:val="0"/>
          <w:sz w:val="18"/>
          <w:szCs w:val="18"/>
          <w:shd w:val="clear" w:color="auto" w:fill="FFFFFF"/>
        </w:rPr>
        <w:t xml:space="preserve"> </w:t>
      </w:r>
      <w:r w:rsidRPr="00C41779">
        <w:rPr>
          <w:color w:val="222222"/>
          <w:kern w:val="0"/>
          <w:sz w:val="18"/>
          <w:szCs w:val="18"/>
          <w:shd w:val="clear" w:color="auto" w:fill="FFFFFF"/>
        </w:rPr>
        <w:t>[J]</w:t>
      </w:r>
      <w:r w:rsidRPr="00C41779">
        <w:rPr>
          <w:rFonts w:hint="eastAsia"/>
          <w:color w:val="222222"/>
          <w:kern w:val="0"/>
          <w:sz w:val="18"/>
          <w:szCs w:val="18"/>
          <w:shd w:val="clear" w:color="auto" w:fill="FFFFFF"/>
        </w:rPr>
        <w:t>.</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Journal of Ordnance Equipment Engineering,</w:t>
      </w:r>
      <w:r w:rsidRPr="00C41779">
        <w:rPr>
          <w:color w:val="222222"/>
          <w:kern w:val="0"/>
          <w:sz w:val="18"/>
          <w:szCs w:val="18"/>
          <w:shd w:val="clear" w:color="auto" w:fill="FFFFFF"/>
        </w:rPr>
        <w:t xml:space="preserve"> </w:t>
      </w:r>
      <w:r w:rsidRPr="00C41779">
        <w:rPr>
          <w:rFonts w:hint="eastAsia"/>
          <w:color w:val="222222"/>
          <w:kern w:val="0"/>
          <w:sz w:val="18"/>
          <w:szCs w:val="18"/>
          <w:shd w:val="clear" w:color="auto" w:fill="FFFFFF"/>
        </w:rPr>
        <w:t>2017(6):</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104-108.</w:t>
      </w:r>
    </w:p>
    <w:p w14:paraId="6B115359" w14:textId="77777777" w:rsidR="008F6AAE" w:rsidRPr="00C41779" w:rsidRDefault="008F6AAE" w:rsidP="008F6AAE">
      <w:pPr>
        <w:pStyle w:val="af1"/>
        <w:widowControl/>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刘帅奇</w:t>
      </w:r>
      <w:r w:rsidRPr="00C41779">
        <w:rPr>
          <w:color w:val="222222"/>
          <w:kern w:val="0"/>
          <w:sz w:val="18"/>
          <w:szCs w:val="18"/>
          <w:shd w:val="clear" w:color="auto" w:fill="FFFFFF"/>
        </w:rPr>
        <w:t xml:space="preserve">, </w:t>
      </w:r>
      <w:r w:rsidRPr="00C41779">
        <w:rPr>
          <w:color w:val="222222"/>
          <w:kern w:val="0"/>
          <w:sz w:val="18"/>
          <w:szCs w:val="18"/>
          <w:shd w:val="clear" w:color="auto" w:fill="FFFFFF"/>
        </w:rPr>
        <w:t>扈琪</w:t>
      </w:r>
      <w:r w:rsidRPr="00C41779">
        <w:rPr>
          <w:color w:val="222222"/>
          <w:kern w:val="0"/>
          <w:sz w:val="18"/>
          <w:szCs w:val="18"/>
          <w:shd w:val="clear" w:color="auto" w:fill="FFFFFF"/>
        </w:rPr>
        <w:t xml:space="preserve">, </w:t>
      </w:r>
      <w:r w:rsidRPr="00C41779">
        <w:rPr>
          <w:color w:val="222222"/>
          <w:kern w:val="0"/>
          <w:sz w:val="18"/>
          <w:szCs w:val="18"/>
          <w:shd w:val="clear" w:color="auto" w:fill="FFFFFF"/>
        </w:rPr>
        <w:t>刘彤</w:t>
      </w:r>
      <w:r w:rsidRPr="00C41779">
        <w:rPr>
          <w:color w:val="222222"/>
          <w:kern w:val="0"/>
          <w:sz w:val="18"/>
          <w:szCs w:val="18"/>
          <w:shd w:val="clear" w:color="auto" w:fill="FFFFFF"/>
        </w:rPr>
        <w:t xml:space="preserve">, </w:t>
      </w:r>
      <w:r>
        <w:rPr>
          <w:rFonts w:hint="eastAsia"/>
          <w:color w:val="222222"/>
          <w:kern w:val="0"/>
          <w:sz w:val="18"/>
          <w:szCs w:val="18"/>
          <w:shd w:val="clear" w:color="auto" w:fill="FFFFFF"/>
        </w:rPr>
        <w:t>等</w:t>
      </w:r>
      <w:r w:rsidRPr="00C41779">
        <w:rPr>
          <w:color w:val="222222"/>
          <w:kern w:val="0"/>
          <w:sz w:val="18"/>
          <w:szCs w:val="18"/>
          <w:shd w:val="clear" w:color="auto" w:fill="FFFFFF"/>
        </w:rPr>
        <w:t>.</w:t>
      </w:r>
      <w:bookmarkStart w:id="48" w:name="OLE_LINK34"/>
      <w:bookmarkStart w:id="49" w:name="OLE_LINK35"/>
      <w:r>
        <w:rPr>
          <w:color w:val="222222"/>
          <w:kern w:val="0"/>
          <w:sz w:val="18"/>
          <w:szCs w:val="18"/>
          <w:shd w:val="clear" w:color="auto" w:fill="FFFFFF"/>
        </w:rPr>
        <w:t xml:space="preserve"> </w:t>
      </w:r>
      <w:r w:rsidRPr="00C41779">
        <w:rPr>
          <w:color w:val="222222"/>
          <w:kern w:val="0"/>
          <w:sz w:val="18"/>
          <w:szCs w:val="18"/>
          <w:shd w:val="clear" w:color="auto" w:fill="FFFFFF"/>
        </w:rPr>
        <w:t>合成孔径雷达图像去噪算法研究综述</w:t>
      </w:r>
      <w:bookmarkEnd w:id="48"/>
      <w:bookmarkEnd w:id="49"/>
      <w:r w:rsidRPr="00C41779">
        <w:rPr>
          <w:color w:val="222222"/>
          <w:kern w:val="0"/>
          <w:sz w:val="18"/>
          <w:szCs w:val="18"/>
          <w:shd w:val="clear" w:color="auto" w:fill="FFFFFF"/>
        </w:rPr>
        <w:t>[J].</w:t>
      </w:r>
      <w:r>
        <w:rPr>
          <w:color w:val="222222"/>
          <w:kern w:val="0"/>
          <w:sz w:val="18"/>
          <w:szCs w:val="18"/>
          <w:shd w:val="clear" w:color="auto" w:fill="FFFFFF"/>
        </w:rPr>
        <w:t xml:space="preserve"> </w:t>
      </w:r>
      <w:r w:rsidRPr="00C41779">
        <w:rPr>
          <w:color w:val="222222"/>
          <w:kern w:val="0"/>
          <w:sz w:val="18"/>
          <w:szCs w:val="18"/>
          <w:shd w:val="clear" w:color="auto" w:fill="FFFFFF"/>
        </w:rPr>
        <w:t>兵器装备工程学报</w:t>
      </w:r>
      <w:r w:rsidRPr="00C41779">
        <w:rPr>
          <w:color w:val="222222"/>
          <w:kern w:val="0"/>
          <w:sz w:val="18"/>
          <w:szCs w:val="18"/>
          <w:shd w:val="clear" w:color="auto" w:fill="FFFFFF"/>
        </w:rPr>
        <w:t>,</w:t>
      </w:r>
      <w:r>
        <w:rPr>
          <w:color w:val="222222"/>
          <w:kern w:val="0"/>
          <w:sz w:val="18"/>
          <w:szCs w:val="18"/>
          <w:shd w:val="clear" w:color="auto" w:fill="FFFFFF"/>
        </w:rPr>
        <w:t xml:space="preserve"> </w:t>
      </w:r>
      <w:r w:rsidRPr="00C41779">
        <w:rPr>
          <w:color w:val="222222"/>
          <w:kern w:val="0"/>
          <w:sz w:val="18"/>
          <w:szCs w:val="18"/>
          <w:shd w:val="clear" w:color="auto" w:fill="FFFFFF"/>
        </w:rPr>
        <w:t>2018,</w:t>
      </w:r>
      <w:r>
        <w:rPr>
          <w:color w:val="222222"/>
          <w:kern w:val="0"/>
          <w:sz w:val="18"/>
          <w:szCs w:val="18"/>
          <w:shd w:val="clear" w:color="auto" w:fill="FFFFFF"/>
        </w:rPr>
        <w:t xml:space="preserve"> </w:t>
      </w:r>
      <w:r w:rsidRPr="00C41779">
        <w:rPr>
          <w:color w:val="222222"/>
          <w:kern w:val="0"/>
          <w:sz w:val="18"/>
          <w:szCs w:val="18"/>
          <w:shd w:val="clear" w:color="auto" w:fill="FFFFFF"/>
        </w:rPr>
        <w:t>39(12):</w:t>
      </w:r>
      <w:r>
        <w:rPr>
          <w:color w:val="222222"/>
          <w:kern w:val="0"/>
          <w:sz w:val="18"/>
          <w:szCs w:val="18"/>
          <w:shd w:val="clear" w:color="auto" w:fill="FFFFFF"/>
        </w:rPr>
        <w:t xml:space="preserve"> </w:t>
      </w:r>
      <w:r w:rsidRPr="00C41779">
        <w:rPr>
          <w:color w:val="222222"/>
          <w:kern w:val="0"/>
          <w:sz w:val="18"/>
          <w:szCs w:val="18"/>
          <w:shd w:val="clear" w:color="auto" w:fill="FFFFFF"/>
        </w:rPr>
        <w:t>106-112</w:t>
      </w:r>
      <w:r>
        <w:rPr>
          <w:color w:val="222222"/>
          <w:kern w:val="0"/>
          <w:sz w:val="18"/>
          <w:szCs w:val="18"/>
          <w:shd w:val="clear" w:color="auto" w:fill="FFFFFF"/>
        </w:rPr>
        <w:t xml:space="preserve">, </w:t>
      </w:r>
      <w:r w:rsidRPr="00C41779">
        <w:rPr>
          <w:color w:val="222222"/>
          <w:kern w:val="0"/>
          <w:sz w:val="18"/>
          <w:szCs w:val="18"/>
          <w:shd w:val="clear" w:color="auto" w:fill="FFFFFF"/>
        </w:rPr>
        <w:t>252.</w:t>
      </w:r>
    </w:p>
    <w:p w14:paraId="12B771EC" w14:textId="77777777" w:rsidR="008F6AAE" w:rsidRPr="00C41779" w:rsidRDefault="008F6AAE" w:rsidP="008F6AAE">
      <w:pPr>
        <w:pStyle w:val="af1"/>
        <w:widowControl/>
        <w:ind w:left="420" w:firstLineChars="0" w:firstLine="0"/>
        <w:rPr>
          <w:color w:val="222222"/>
          <w:kern w:val="0"/>
          <w:sz w:val="18"/>
          <w:szCs w:val="18"/>
          <w:shd w:val="clear" w:color="auto" w:fill="FFFFFF"/>
        </w:rPr>
      </w:pPr>
      <w:r w:rsidRPr="00C41779">
        <w:rPr>
          <w:rFonts w:hint="eastAsia"/>
          <w:color w:val="222222"/>
          <w:kern w:val="0"/>
          <w:sz w:val="18"/>
          <w:szCs w:val="18"/>
          <w:shd w:val="clear" w:color="auto" w:fill="FFFFFF"/>
        </w:rPr>
        <w:t>L</w:t>
      </w:r>
      <w:r w:rsidRPr="00C41779">
        <w:rPr>
          <w:color w:val="222222"/>
          <w:kern w:val="0"/>
          <w:sz w:val="18"/>
          <w:szCs w:val="18"/>
          <w:shd w:val="clear" w:color="auto" w:fill="FFFFFF"/>
        </w:rPr>
        <w:t>iu</w:t>
      </w:r>
      <w:r w:rsidRPr="00C41779">
        <w:rPr>
          <w:rFonts w:hint="eastAsia"/>
          <w:color w:val="222222"/>
          <w:kern w:val="0"/>
          <w:sz w:val="18"/>
          <w:szCs w:val="18"/>
          <w:shd w:val="clear" w:color="auto" w:fill="FFFFFF"/>
        </w:rPr>
        <w:t xml:space="preserve"> S</w:t>
      </w:r>
      <w:r w:rsidRPr="00C41779">
        <w:rPr>
          <w:color w:val="222222"/>
          <w:kern w:val="0"/>
          <w:sz w:val="18"/>
          <w:szCs w:val="18"/>
          <w:shd w:val="clear" w:color="auto" w:fill="FFFFFF"/>
        </w:rPr>
        <w:t xml:space="preserve"> Q</w:t>
      </w:r>
      <w:r w:rsidRPr="00C41779">
        <w:rPr>
          <w:rFonts w:hint="eastAsia"/>
          <w:color w:val="222222"/>
          <w:kern w:val="0"/>
          <w:sz w:val="18"/>
          <w:szCs w:val="18"/>
          <w:shd w:val="clear" w:color="auto" w:fill="FFFFFF"/>
        </w:rPr>
        <w:t>, H</w:t>
      </w:r>
      <w:r w:rsidRPr="00C41779">
        <w:rPr>
          <w:color w:val="222222"/>
          <w:kern w:val="0"/>
          <w:sz w:val="18"/>
          <w:szCs w:val="18"/>
          <w:shd w:val="clear" w:color="auto" w:fill="FFFFFF"/>
        </w:rPr>
        <w:t>u</w:t>
      </w:r>
      <w:r w:rsidRPr="00C41779">
        <w:rPr>
          <w:rFonts w:hint="eastAsia"/>
          <w:color w:val="222222"/>
          <w:kern w:val="0"/>
          <w:sz w:val="18"/>
          <w:szCs w:val="18"/>
          <w:shd w:val="clear" w:color="auto" w:fill="FFFFFF"/>
        </w:rPr>
        <w:t xml:space="preserve"> Q, Liu T, </w:t>
      </w:r>
      <w:bookmarkStart w:id="50" w:name="OLE_LINK36"/>
      <w:bookmarkStart w:id="51" w:name="OLE_LINK37"/>
      <w:r w:rsidRPr="00C41779">
        <w:rPr>
          <w:rFonts w:hint="eastAsia"/>
          <w:color w:val="222222"/>
          <w:kern w:val="0"/>
          <w:sz w:val="18"/>
          <w:szCs w:val="18"/>
          <w:shd w:val="clear" w:color="auto" w:fill="FFFFFF"/>
        </w:rPr>
        <w:t>et al</w:t>
      </w:r>
      <w:bookmarkEnd w:id="50"/>
      <w:bookmarkEnd w:id="51"/>
      <w:r w:rsidRPr="00C41779">
        <w:rPr>
          <w:rFonts w:hint="eastAsia"/>
          <w:color w:val="222222"/>
          <w:kern w:val="0"/>
          <w:sz w:val="18"/>
          <w:szCs w:val="18"/>
          <w:shd w:val="clear" w:color="auto" w:fill="FFFFFF"/>
        </w:rPr>
        <w:t>.</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 xml:space="preserve">Review on </w:t>
      </w:r>
      <w:r>
        <w:rPr>
          <w:rFonts w:hint="eastAsia"/>
          <w:color w:val="222222"/>
          <w:kern w:val="0"/>
          <w:sz w:val="18"/>
          <w:szCs w:val="18"/>
          <w:shd w:val="clear" w:color="auto" w:fill="FFFFFF"/>
        </w:rPr>
        <w:t>s</w:t>
      </w:r>
      <w:r w:rsidRPr="00C41779">
        <w:rPr>
          <w:rFonts w:hint="eastAsia"/>
          <w:color w:val="222222"/>
          <w:kern w:val="0"/>
          <w:sz w:val="18"/>
          <w:szCs w:val="18"/>
          <w:shd w:val="clear" w:color="auto" w:fill="FFFFFF"/>
        </w:rPr>
        <w:t xml:space="preserve">ynthetic </w:t>
      </w:r>
      <w:r>
        <w:rPr>
          <w:rFonts w:hint="eastAsia"/>
          <w:color w:val="222222"/>
          <w:kern w:val="0"/>
          <w:sz w:val="18"/>
          <w:szCs w:val="18"/>
          <w:shd w:val="clear" w:color="auto" w:fill="FFFFFF"/>
        </w:rPr>
        <w:t>a</w:t>
      </w:r>
      <w:r w:rsidRPr="00C41779">
        <w:rPr>
          <w:rFonts w:hint="eastAsia"/>
          <w:color w:val="222222"/>
          <w:kern w:val="0"/>
          <w:sz w:val="18"/>
          <w:szCs w:val="18"/>
          <w:shd w:val="clear" w:color="auto" w:fill="FFFFFF"/>
        </w:rPr>
        <w:t xml:space="preserve">perture </w:t>
      </w:r>
      <w:r>
        <w:rPr>
          <w:rFonts w:hint="eastAsia"/>
          <w:color w:val="222222"/>
          <w:kern w:val="0"/>
          <w:sz w:val="18"/>
          <w:szCs w:val="18"/>
          <w:shd w:val="clear" w:color="auto" w:fill="FFFFFF"/>
        </w:rPr>
        <w:t>r</w:t>
      </w:r>
      <w:r w:rsidRPr="00C41779">
        <w:rPr>
          <w:rFonts w:hint="eastAsia"/>
          <w:color w:val="222222"/>
          <w:kern w:val="0"/>
          <w:sz w:val="18"/>
          <w:szCs w:val="18"/>
          <w:shd w:val="clear" w:color="auto" w:fill="FFFFFF"/>
        </w:rPr>
        <w:t xml:space="preserve">adar </w:t>
      </w:r>
      <w:r>
        <w:rPr>
          <w:rFonts w:hint="eastAsia"/>
          <w:color w:val="222222"/>
          <w:kern w:val="0"/>
          <w:sz w:val="18"/>
          <w:szCs w:val="18"/>
          <w:shd w:val="clear" w:color="auto" w:fill="FFFFFF"/>
        </w:rPr>
        <w:t>i</w:t>
      </w:r>
      <w:r w:rsidRPr="00C41779">
        <w:rPr>
          <w:rFonts w:hint="eastAsia"/>
          <w:color w:val="222222"/>
          <w:kern w:val="0"/>
          <w:sz w:val="18"/>
          <w:szCs w:val="18"/>
          <w:shd w:val="clear" w:color="auto" w:fill="FFFFFF"/>
        </w:rPr>
        <w:t xml:space="preserve">mage </w:t>
      </w:r>
      <w:r>
        <w:rPr>
          <w:rFonts w:hint="eastAsia"/>
          <w:color w:val="222222"/>
          <w:kern w:val="0"/>
          <w:sz w:val="18"/>
          <w:szCs w:val="18"/>
          <w:shd w:val="clear" w:color="auto" w:fill="FFFFFF"/>
        </w:rPr>
        <w:t>d</w:t>
      </w:r>
      <w:r w:rsidRPr="00C41779">
        <w:rPr>
          <w:rFonts w:hint="eastAsia"/>
          <w:color w:val="222222"/>
          <w:kern w:val="0"/>
          <w:sz w:val="18"/>
          <w:szCs w:val="18"/>
          <w:shd w:val="clear" w:color="auto" w:fill="FFFFFF"/>
        </w:rPr>
        <w:t xml:space="preserve">enoising </w:t>
      </w:r>
      <w:r>
        <w:rPr>
          <w:rFonts w:hint="eastAsia"/>
          <w:color w:val="222222"/>
          <w:kern w:val="0"/>
          <w:sz w:val="18"/>
          <w:szCs w:val="18"/>
          <w:shd w:val="clear" w:color="auto" w:fill="FFFFFF"/>
        </w:rPr>
        <w:t>a</w:t>
      </w:r>
      <w:r w:rsidRPr="00C41779">
        <w:rPr>
          <w:rFonts w:hint="eastAsia"/>
          <w:color w:val="222222"/>
          <w:kern w:val="0"/>
          <w:sz w:val="18"/>
          <w:szCs w:val="18"/>
          <w:shd w:val="clear" w:color="auto" w:fill="FFFFFF"/>
        </w:rPr>
        <w:t>lgorithms</w:t>
      </w:r>
      <w:r w:rsidRPr="00C41779">
        <w:rPr>
          <w:color w:val="222222"/>
          <w:kern w:val="0"/>
          <w:sz w:val="18"/>
          <w:szCs w:val="18"/>
          <w:shd w:val="clear" w:color="auto" w:fill="FFFFFF"/>
        </w:rPr>
        <w:t>[</w:t>
      </w:r>
      <w:r w:rsidRPr="00C41779">
        <w:rPr>
          <w:rFonts w:hint="eastAsia"/>
          <w:color w:val="222222"/>
          <w:kern w:val="0"/>
          <w:sz w:val="18"/>
          <w:szCs w:val="18"/>
          <w:shd w:val="clear" w:color="auto" w:fill="FFFFFF"/>
        </w:rPr>
        <w:t>J</w:t>
      </w:r>
      <w:r w:rsidRPr="00C41779">
        <w:rPr>
          <w:color w:val="222222"/>
          <w:kern w:val="0"/>
          <w:sz w:val="18"/>
          <w:szCs w:val="18"/>
          <w:shd w:val="clear" w:color="auto" w:fill="FFFFFF"/>
        </w:rPr>
        <w:t>]</w:t>
      </w:r>
      <w:r w:rsidRPr="00C41779">
        <w:rPr>
          <w:rFonts w:hint="eastAsia"/>
          <w:color w:val="222222"/>
          <w:kern w:val="0"/>
          <w:sz w:val="18"/>
          <w:szCs w:val="18"/>
          <w:shd w:val="clear" w:color="auto" w:fill="FFFFFF"/>
        </w:rPr>
        <w:t>.</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Journal of Ordnance Equipment Engineering,</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2018,</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39(12):</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106-112,</w:t>
      </w:r>
      <w:r>
        <w:rPr>
          <w:color w:val="222222"/>
          <w:kern w:val="0"/>
          <w:sz w:val="18"/>
          <w:szCs w:val="18"/>
          <w:shd w:val="clear" w:color="auto" w:fill="FFFFFF"/>
        </w:rPr>
        <w:t xml:space="preserve"> </w:t>
      </w:r>
      <w:r w:rsidRPr="00C41779">
        <w:rPr>
          <w:rFonts w:hint="eastAsia"/>
          <w:color w:val="222222"/>
          <w:kern w:val="0"/>
          <w:sz w:val="18"/>
          <w:szCs w:val="18"/>
          <w:shd w:val="clear" w:color="auto" w:fill="FFFFFF"/>
        </w:rPr>
        <w:t>252.</w:t>
      </w:r>
    </w:p>
    <w:p w14:paraId="229A367D"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Lee J S. Speckle analysis and smoothing of synthetic aperture radar images[J]. Computer Graphics and Image Processing, 1981, 17(1): 24-32.</w:t>
      </w:r>
    </w:p>
    <w:p w14:paraId="11292564"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Kuan D T, Sawchuk A </w:t>
      </w:r>
      <w:proofErr w:type="spellStart"/>
      <w:r w:rsidRPr="00C41779">
        <w:rPr>
          <w:color w:val="222222"/>
          <w:kern w:val="0"/>
          <w:sz w:val="18"/>
          <w:szCs w:val="18"/>
          <w:shd w:val="clear" w:color="auto" w:fill="FFFFFF"/>
        </w:rPr>
        <w:t>A</w:t>
      </w:r>
      <w:proofErr w:type="spellEnd"/>
      <w:r w:rsidRPr="00C41779">
        <w:rPr>
          <w:color w:val="222222"/>
          <w:kern w:val="0"/>
          <w:sz w:val="18"/>
          <w:szCs w:val="18"/>
          <w:shd w:val="clear" w:color="auto" w:fill="FFFFFF"/>
        </w:rPr>
        <w:t>, Strand T C, et al. Adaptive noise smoothing filter for images with signal-dependent noise[J]. IEEE Transactions on Pattern Analysis and Machine Intelligence, 1985</w:t>
      </w:r>
      <w:r>
        <w:rPr>
          <w:color w:val="222222"/>
          <w:kern w:val="0"/>
          <w:sz w:val="18"/>
          <w:szCs w:val="18"/>
          <w:shd w:val="clear" w:color="auto" w:fill="FFFFFF"/>
        </w:rPr>
        <w:t>,</w:t>
      </w:r>
      <w:r w:rsidRPr="00C41779">
        <w:rPr>
          <w:color w:val="222222"/>
          <w:kern w:val="0"/>
          <w:sz w:val="18"/>
          <w:szCs w:val="18"/>
          <w:shd w:val="clear" w:color="auto" w:fill="FFFFFF"/>
        </w:rPr>
        <w:t xml:space="preserve"> </w:t>
      </w:r>
      <w:r w:rsidRPr="00171EC1">
        <w:rPr>
          <w:color w:val="222222"/>
          <w:kern w:val="0"/>
          <w:sz w:val="18"/>
          <w:szCs w:val="18"/>
          <w:shd w:val="clear" w:color="auto" w:fill="FFFFFF"/>
        </w:rPr>
        <w:t>PAMI-7</w:t>
      </w:r>
      <w:r w:rsidRPr="00C41779">
        <w:rPr>
          <w:color w:val="222222"/>
          <w:kern w:val="0"/>
          <w:sz w:val="18"/>
          <w:szCs w:val="18"/>
          <w:shd w:val="clear" w:color="auto" w:fill="FFFFFF"/>
        </w:rPr>
        <w:t>(2): 165-177.</w:t>
      </w:r>
    </w:p>
    <w:p w14:paraId="728C27D8"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Torres</w:t>
      </w:r>
      <w:r>
        <w:rPr>
          <w:color w:val="222222"/>
          <w:kern w:val="0"/>
          <w:sz w:val="18"/>
          <w:szCs w:val="18"/>
          <w:shd w:val="clear" w:color="auto" w:fill="FFFFFF"/>
        </w:rPr>
        <w:t xml:space="preserve"> </w:t>
      </w:r>
      <w:r>
        <w:rPr>
          <w:rFonts w:hint="eastAsia"/>
          <w:color w:val="222222"/>
          <w:kern w:val="0"/>
          <w:sz w:val="18"/>
          <w:szCs w:val="18"/>
          <w:shd w:val="clear" w:color="auto" w:fill="FFFFFF"/>
        </w:rPr>
        <w:t>L</w:t>
      </w:r>
      <w:r w:rsidRPr="00C41779">
        <w:rPr>
          <w:color w:val="222222"/>
          <w:kern w:val="0"/>
          <w:sz w:val="18"/>
          <w:szCs w:val="18"/>
          <w:shd w:val="clear" w:color="auto" w:fill="FFFFFF"/>
        </w:rPr>
        <w:t>, Frery</w:t>
      </w:r>
      <w:r>
        <w:rPr>
          <w:color w:val="222222"/>
          <w:kern w:val="0"/>
          <w:sz w:val="18"/>
          <w:szCs w:val="18"/>
          <w:shd w:val="clear" w:color="auto" w:fill="FFFFFF"/>
        </w:rPr>
        <w:t xml:space="preserve"> A C</w:t>
      </w:r>
      <w:r w:rsidRPr="00C41779">
        <w:rPr>
          <w:color w:val="222222"/>
          <w:kern w:val="0"/>
          <w:sz w:val="18"/>
          <w:szCs w:val="18"/>
          <w:shd w:val="clear" w:color="auto" w:fill="FFFFFF"/>
        </w:rPr>
        <w:t xml:space="preserve">. SAR image </w:t>
      </w:r>
      <w:proofErr w:type="spellStart"/>
      <w:r w:rsidRPr="00C41779">
        <w:rPr>
          <w:color w:val="222222"/>
          <w:kern w:val="0"/>
          <w:sz w:val="18"/>
          <w:szCs w:val="18"/>
          <w:shd w:val="clear" w:color="auto" w:fill="FFFFFF"/>
        </w:rPr>
        <w:t>despeckling</w:t>
      </w:r>
      <w:proofErr w:type="spellEnd"/>
      <w:r w:rsidRPr="00C41779">
        <w:rPr>
          <w:color w:val="222222"/>
          <w:kern w:val="0"/>
          <w:sz w:val="18"/>
          <w:szCs w:val="18"/>
          <w:shd w:val="clear" w:color="auto" w:fill="FFFFFF"/>
        </w:rPr>
        <w:t xml:space="preserve"> algorithms using stochastic distances and nonlocal means</w:t>
      </w:r>
      <w:r>
        <w:rPr>
          <w:color w:val="222222"/>
          <w:kern w:val="0"/>
          <w:sz w:val="18"/>
          <w:szCs w:val="18"/>
          <w:shd w:val="clear" w:color="auto" w:fill="FFFFFF"/>
        </w:rPr>
        <w:t xml:space="preserve"> </w:t>
      </w:r>
      <w:r w:rsidRPr="00C41779">
        <w:rPr>
          <w:color w:val="222222"/>
          <w:kern w:val="0"/>
          <w:sz w:val="18"/>
          <w:szCs w:val="18"/>
          <w:shd w:val="clear" w:color="auto" w:fill="FFFFFF"/>
        </w:rPr>
        <w:t xml:space="preserve">[J]. </w:t>
      </w:r>
      <w:proofErr w:type="spellStart"/>
      <w:r w:rsidRPr="00C41779">
        <w:rPr>
          <w:color w:val="222222"/>
          <w:kern w:val="0"/>
          <w:sz w:val="18"/>
          <w:szCs w:val="18"/>
          <w:shd w:val="clear" w:color="auto" w:fill="FFFFFF"/>
        </w:rPr>
        <w:t>CoRR</w:t>
      </w:r>
      <w:proofErr w:type="spellEnd"/>
      <w:r w:rsidRPr="00C41779">
        <w:rPr>
          <w:color w:val="222222"/>
          <w:kern w:val="0"/>
          <w:sz w:val="18"/>
          <w:szCs w:val="18"/>
          <w:shd w:val="clear" w:color="auto" w:fill="FFFFFF"/>
        </w:rPr>
        <w:t>, 2013,</w:t>
      </w:r>
      <w:r>
        <w:rPr>
          <w:color w:val="222222"/>
          <w:kern w:val="0"/>
          <w:sz w:val="18"/>
          <w:szCs w:val="18"/>
          <w:shd w:val="clear" w:color="auto" w:fill="FFFFFF"/>
        </w:rPr>
        <w:t xml:space="preserve"> </w:t>
      </w:r>
      <w:r w:rsidRPr="00C41779">
        <w:rPr>
          <w:color w:val="222222"/>
          <w:kern w:val="0"/>
          <w:sz w:val="18"/>
          <w:szCs w:val="18"/>
          <w:shd w:val="clear" w:color="auto" w:fill="FFFFFF"/>
        </w:rPr>
        <w:t>abs/1308.4338.</w:t>
      </w:r>
    </w:p>
    <w:p w14:paraId="05E1845B" w14:textId="77777777" w:rsidR="008F6AAE" w:rsidRPr="00C41779" w:rsidRDefault="008F6AAE" w:rsidP="008F6AAE">
      <w:pPr>
        <w:pStyle w:val="af1"/>
        <w:widowControl/>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刘帅奇</w:t>
      </w:r>
      <w:r w:rsidRPr="00C41779">
        <w:rPr>
          <w:color w:val="222222"/>
          <w:kern w:val="0"/>
          <w:sz w:val="18"/>
          <w:szCs w:val="18"/>
          <w:shd w:val="clear" w:color="auto" w:fill="FFFFFF"/>
        </w:rPr>
        <w:t xml:space="preserve">, </w:t>
      </w:r>
      <w:r w:rsidRPr="00C41779">
        <w:rPr>
          <w:color w:val="222222"/>
          <w:kern w:val="0"/>
          <w:sz w:val="18"/>
          <w:szCs w:val="18"/>
          <w:shd w:val="clear" w:color="auto" w:fill="FFFFFF"/>
        </w:rPr>
        <w:t>胡绍海</w:t>
      </w:r>
      <w:r w:rsidRPr="00C41779">
        <w:rPr>
          <w:color w:val="222222"/>
          <w:kern w:val="0"/>
          <w:sz w:val="18"/>
          <w:szCs w:val="18"/>
          <w:shd w:val="clear" w:color="auto" w:fill="FFFFFF"/>
        </w:rPr>
        <w:t xml:space="preserve">, </w:t>
      </w:r>
      <w:r w:rsidRPr="00C41779">
        <w:rPr>
          <w:color w:val="222222"/>
          <w:kern w:val="0"/>
          <w:sz w:val="18"/>
          <w:szCs w:val="18"/>
          <w:shd w:val="clear" w:color="auto" w:fill="FFFFFF"/>
        </w:rPr>
        <w:t>肖扬</w:t>
      </w:r>
      <w:r w:rsidRPr="00C41779">
        <w:rPr>
          <w:color w:val="222222"/>
          <w:kern w:val="0"/>
          <w:sz w:val="18"/>
          <w:szCs w:val="18"/>
          <w:shd w:val="clear" w:color="auto" w:fill="FFFFFF"/>
        </w:rPr>
        <w:t xml:space="preserve">. </w:t>
      </w:r>
      <w:bookmarkStart w:id="52" w:name="OLE_LINK38"/>
      <w:bookmarkStart w:id="53" w:name="OLE_LINK39"/>
      <w:r w:rsidRPr="00C41779">
        <w:rPr>
          <w:color w:val="222222"/>
          <w:kern w:val="0"/>
          <w:sz w:val="18"/>
          <w:szCs w:val="18"/>
          <w:shd w:val="clear" w:color="auto" w:fill="FFFFFF"/>
        </w:rPr>
        <w:t>基于小波</w:t>
      </w:r>
      <w:r w:rsidRPr="00C41779">
        <w:rPr>
          <w:color w:val="222222"/>
          <w:kern w:val="0"/>
          <w:sz w:val="18"/>
          <w:szCs w:val="18"/>
          <w:shd w:val="clear" w:color="auto" w:fill="FFFFFF"/>
        </w:rPr>
        <w:t>-Contourlet</w:t>
      </w:r>
      <w:r w:rsidRPr="00C41779">
        <w:rPr>
          <w:color w:val="222222"/>
          <w:kern w:val="0"/>
          <w:sz w:val="18"/>
          <w:szCs w:val="18"/>
          <w:shd w:val="clear" w:color="auto" w:fill="FFFFFF"/>
        </w:rPr>
        <w:t>变换与</w:t>
      </w:r>
      <w:r w:rsidRPr="00C41779">
        <w:rPr>
          <w:color w:val="222222"/>
          <w:kern w:val="0"/>
          <w:sz w:val="18"/>
          <w:szCs w:val="18"/>
          <w:shd w:val="clear" w:color="auto" w:fill="FFFFFF"/>
        </w:rPr>
        <w:t>Cycle Spinning</w:t>
      </w:r>
      <w:r w:rsidRPr="00C41779">
        <w:rPr>
          <w:color w:val="222222"/>
          <w:kern w:val="0"/>
          <w:sz w:val="18"/>
          <w:szCs w:val="18"/>
          <w:shd w:val="clear" w:color="auto" w:fill="FFFFFF"/>
        </w:rPr>
        <w:t>相结合的</w:t>
      </w:r>
      <w:r w:rsidRPr="00C41779">
        <w:rPr>
          <w:color w:val="222222"/>
          <w:kern w:val="0"/>
          <w:sz w:val="18"/>
          <w:szCs w:val="18"/>
          <w:shd w:val="clear" w:color="auto" w:fill="FFFFFF"/>
        </w:rPr>
        <w:t>SAR</w:t>
      </w:r>
      <w:r w:rsidRPr="00C41779">
        <w:rPr>
          <w:color w:val="222222"/>
          <w:kern w:val="0"/>
          <w:sz w:val="18"/>
          <w:szCs w:val="18"/>
          <w:shd w:val="clear" w:color="auto" w:fill="FFFFFF"/>
        </w:rPr>
        <w:t>图像去噪</w:t>
      </w:r>
      <w:bookmarkEnd w:id="52"/>
      <w:bookmarkEnd w:id="53"/>
      <w:r>
        <w:rPr>
          <w:rFonts w:hint="eastAsia"/>
          <w:color w:val="222222"/>
          <w:kern w:val="0"/>
          <w:sz w:val="18"/>
          <w:szCs w:val="18"/>
          <w:shd w:val="clear" w:color="auto" w:fill="FFFFFF"/>
        </w:rPr>
        <w:t xml:space="preserve"> </w:t>
      </w:r>
      <w:r w:rsidRPr="00C41779">
        <w:rPr>
          <w:color w:val="222222"/>
          <w:kern w:val="0"/>
          <w:sz w:val="18"/>
          <w:szCs w:val="18"/>
          <w:shd w:val="clear" w:color="auto" w:fill="FFFFFF"/>
        </w:rPr>
        <w:t xml:space="preserve">[J]. </w:t>
      </w:r>
      <w:r w:rsidRPr="00C41779">
        <w:rPr>
          <w:color w:val="222222"/>
          <w:kern w:val="0"/>
          <w:sz w:val="18"/>
          <w:szCs w:val="18"/>
          <w:shd w:val="clear" w:color="auto" w:fill="FFFFFF"/>
        </w:rPr>
        <w:t>信号处理</w:t>
      </w:r>
      <w:r w:rsidRPr="00C41779">
        <w:rPr>
          <w:color w:val="222222"/>
          <w:kern w:val="0"/>
          <w:sz w:val="18"/>
          <w:szCs w:val="18"/>
          <w:shd w:val="clear" w:color="auto" w:fill="FFFFFF"/>
        </w:rPr>
        <w:t xml:space="preserve">, 2011, 27(06): 837-842.  </w:t>
      </w:r>
    </w:p>
    <w:p w14:paraId="379F4657" w14:textId="77777777" w:rsidR="008F6AAE" w:rsidRPr="00C41779" w:rsidRDefault="008F6AAE" w:rsidP="008F6AAE">
      <w:pPr>
        <w:pStyle w:val="af1"/>
        <w:widowControl/>
        <w:ind w:left="420" w:firstLineChars="0" w:firstLine="0"/>
        <w:rPr>
          <w:color w:val="222222"/>
          <w:kern w:val="0"/>
          <w:sz w:val="18"/>
          <w:szCs w:val="18"/>
          <w:shd w:val="clear" w:color="auto" w:fill="FFFFFF"/>
        </w:rPr>
      </w:pPr>
      <w:r w:rsidRPr="00C41779">
        <w:rPr>
          <w:color w:val="222222"/>
          <w:kern w:val="0"/>
          <w:sz w:val="18"/>
          <w:szCs w:val="18"/>
          <w:shd w:val="clear" w:color="auto" w:fill="FFFFFF"/>
        </w:rPr>
        <w:t>Liu S Q, Hu S H, Xiao Y. SAR image de-noised based on wavelet-contourlet transform with cycle spinning</w:t>
      </w:r>
      <w:r>
        <w:rPr>
          <w:color w:val="222222"/>
          <w:kern w:val="0"/>
          <w:sz w:val="18"/>
          <w:szCs w:val="18"/>
          <w:shd w:val="clear" w:color="auto" w:fill="FFFFFF"/>
        </w:rPr>
        <w:t xml:space="preserve"> </w:t>
      </w:r>
      <w:r w:rsidRPr="00C41779">
        <w:rPr>
          <w:color w:val="222222"/>
          <w:kern w:val="0"/>
          <w:sz w:val="18"/>
          <w:szCs w:val="18"/>
          <w:shd w:val="clear" w:color="auto" w:fill="FFFFFF"/>
        </w:rPr>
        <w:t xml:space="preserve">[J]. Journal </w:t>
      </w:r>
      <w:r>
        <w:rPr>
          <w:color w:val="222222"/>
          <w:kern w:val="0"/>
          <w:sz w:val="18"/>
          <w:szCs w:val="18"/>
          <w:shd w:val="clear" w:color="auto" w:fill="FFFFFF"/>
        </w:rPr>
        <w:t>o</w:t>
      </w:r>
      <w:r w:rsidRPr="00C41779">
        <w:rPr>
          <w:color w:val="222222"/>
          <w:kern w:val="0"/>
          <w:sz w:val="18"/>
          <w:szCs w:val="18"/>
          <w:shd w:val="clear" w:color="auto" w:fill="FFFFFF"/>
        </w:rPr>
        <w:t>f Radars, 2011, 27(6): 837-842.</w:t>
      </w:r>
    </w:p>
    <w:p w14:paraId="745A42AE" w14:textId="77777777" w:rsidR="008F6AAE" w:rsidRPr="00104625"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Fang J, Wang D, Xiao Y, et al. </w:t>
      </w:r>
      <w:bookmarkStart w:id="54" w:name="OLE_LINK87"/>
      <w:bookmarkStart w:id="55" w:name="OLE_LINK88"/>
      <w:r w:rsidRPr="00C41779">
        <w:rPr>
          <w:color w:val="222222"/>
          <w:kern w:val="0"/>
          <w:sz w:val="18"/>
          <w:szCs w:val="18"/>
          <w:shd w:val="clear" w:color="auto" w:fill="FFFFFF"/>
        </w:rPr>
        <w:t xml:space="preserve">De-noising of SAR images based on </w:t>
      </w:r>
      <w:r>
        <w:rPr>
          <w:color w:val="222222"/>
          <w:kern w:val="0"/>
          <w:sz w:val="18"/>
          <w:szCs w:val="18"/>
          <w:shd w:val="clear" w:color="auto" w:fill="FFFFFF"/>
        </w:rPr>
        <w:t>w</w:t>
      </w:r>
      <w:r w:rsidRPr="00C41779">
        <w:rPr>
          <w:color w:val="222222"/>
          <w:kern w:val="0"/>
          <w:sz w:val="18"/>
          <w:szCs w:val="18"/>
          <w:shd w:val="clear" w:color="auto" w:fill="FFFFFF"/>
        </w:rPr>
        <w:t>avelet-</w:t>
      </w:r>
      <w:r>
        <w:rPr>
          <w:color w:val="222222"/>
          <w:kern w:val="0"/>
          <w:sz w:val="18"/>
          <w:szCs w:val="18"/>
          <w:shd w:val="clear" w:color="auto" w:fill="FFFFFF"/>
        </w:rPr>
        <w:t>c</w:t>
      </w:r>
      <w:r w:rsidRPr="00C41779">
        <w:rPr>
          <w:color w:val="222222"/>
          <w:kern w:val="0"/>
          <w:sz w:val="18"/>
          <w:szCs w:val="18"/>
          <w:shd w:val="clear" w:color="auto" w:fill="FFFFFF"/>
        </w:rPr>
        <w:t>ontourlet domain and PCA</w:t>
      </w:r>
      <w:bookmarkEnd w:id="54"/>
      <w:bookmarkEnd w:id="55"/>
      <w:r>
        <w:rPr>
          <w:color w:val="222222"/>
          <w:kern w:val="0"/>
          <w:sz w:val="18"/>
          <w:szCs w:val="18"/>
          <w:shd w:val="clear" w:color="auto" w:fill="FFFFFF"/>
        </w:rPr>
        <w:t xml:space="preserve"> </w:t>
      </w:r>
      <w:r w:rsidRPr="00C41779">
        <w:rPr>
          <w:color w:val="222222"/>
          <w:kern w:val="0"/>
          <w:sz w:val="18"/>
          <w:szCs w:val="18"/>
          <w:shd w:val="clear" w:color="auto" w:fill="FFFFFF"/>
        </w:rPr>
        <w:t>[C]//2014 12th International Conference on Signal Processing (ICSP). IEEE, 2014: 942-945.</w:t>
      </w:r>
    </w:p>
    <w:p w14:paraId="45BD0D90" w14:textId="77777777" w:rsidR="008F6AAE"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Liu S, Shi M, Hu S, et al. </w:t>
      </w:r>
      <w:bookmarkStart w:id="56" w:name="OLE_LINK89"/>
      <w:bookmarkStart w:id="57" w:name="OLE_LINK90"/>
      <w:r w:rsidRPr="00C41779">
        <w:rPr>
          <w:color w:val="222222"/>
          <w:kern w:val="0"/>
          <w:sz w:val="18"/>
          <w:szCs w:val="18"/>
          <w:shd w:val="clear" w:color="auto" w:fill="FFFFFF"/>
        </w:rPr>
        <w:t xml:space="preserve">Synthetic aperture radar image de-noising based on </w:t>
      </w:r>
      <w:proofErr w:type="spellStart"/>
      <w:r w:rsidRPr="00C41779">
        <w:rPr>
          <w:color w:val="222222"/>
          <w:kern w:val="0"/>
          <w:sz w:val="18"/>
          <w:szCs w:val="18"/>
          <w:shd w:val="clear" w:color="auto" w:fill="FFFFFF"/>
        </w:rPr>
        <w:t>shearlet</w:t>
      </w:r>
      <w:proofErr w:type="spellEnd"/>
      <w:r w:rsidRPr="00C41779">
        <w:rPr>
          <w:color w:val="222222"/>
          <w:kern w:val="0"/>
          <w:sz w:val="18"/>
          <w:szCs w:val="18"/>
          <w:shd w:val="clear" w:color="auto" w:fill="FFFFFF"/>
        </w:rPr>
        <w:t xml:space="preserve"> transform using the context-based model</w:t>
      </w:r>
      <w:bookmarkEnd w:id="56"/>
      <w:bookmarkEnd w:id="57"/>
      <w:r>
        <w:rPr>
          <w:color w:val="222222"/>
          <w:kern w:val="0"/>
          <w:sz w:val="18"/>
          <w:szCs w:val="18"/>
          <w:shd w:val="clear" w:color="auto" w:fill="FFFFFF"/>
        </w:rPr>
        <w:t xml:space="preserve"> </w:t>
      </w:r>
      <w:r w:rsidRPr="00C41779">
        <w:rPr>
          <w:color w:val="222222"/>
          <w:kern w:val="0"/>
          <w:sz w:val="18"/>
          <w:szCs w:val="18"/>
          <w:shd w:val="clear" w:color="auto" w:fill="FFFFFF"/>
        </w:rPr>
        <w:t>[J]. Physical Communication, 2014, 13: 221-229.</w:t>
      </w:r>
    </w:p>
    <w:p w14:paraId="00BE2D00" w14:textId="77777777" w:rsidR="008F6AAE" w:rsidRPr="00973107" w:rsidRDefault="008F6AAE" w:rsidP="008F6AAE">
      <w:pPr>
        <w:pStyle w:val="af1"/>
        <w:numPr>
          <w:ilvl w:val="0"/>
          <w:numId w:val="7"/>
        </w:numPr>
        <w:ind w:firstLineChars="0"/>
        <w:rPr>
          <w:color w:val="222222"/>
          <w:kern w:val="0"/>
          <w:sz w:val="18"/>
          <w:szCs w:val="18"/>
          <w:shd w:val="clear" w:color="auto" w:fill="FFFFFF"/>
        </w:rPr>
      </w:pPr>
      <w:proofErr w:type="spellStart"/>
      <w:r w:rsidRPr="00973107">
        <w:rPr>
          <w:color w:val="222222"/>
          <w:kern w:val="0"/>
          <w:sz w:val="18"/>
          <w:szCs w:val="18"/>
          <w:shd w:val="clear" w:color="auto" w:fill="FFFFFF"/>
        </w:rPr>
        <w:t>Sica</w:t>
      </w:r>
      <w:proofErr w:type="spellEnd"/>
      <w:r w:rsidRPr="00973107">
        <w:rPr>
          <w:color w:val="222222"/>
          <w:kern w:val="0"/>
          <w:sz w:val="18"/>
          <w:szCs w:val="18"/>
          <w:shd w:val="clear" w:color="auto" w:fill="FFFFFF"/>
        </w:rPr>
        <w:t xml:space="preserve"> F, Cozzolino D, Zhu X </w:t>
      </w:r>
      <w:proofErr w:type="spellStart"/>
      <w:r w:rsidRPr="00973107">
        <w:rPr>
          <w:color w:val="222222"/>
          <w:kern w:val="0"/>
          <w:sz w:val="18"/>
          <w:szCs w:val="18"/>
          <w:shd w:val="clear" w:color="auto" w:fill="FFFFFF"/>
        </w:rPr>
        <w:t>X</w:t>
      </w:r>
      <w:proofErr w:type="spellEnd"/>
      <w:r w:rsidRPr="00973107">
        <w:rPr>
          <w:color w:val="222222"/>
          <w:kern w:val="0"/>
          <w:sz w:val="18"/>
          <w:szCs w:val="18"/>
          <w:shd w:val="clear" w:color="auto" w:fill="FFFFFF"/>
        </w:rPr>
        <w:t xml:space="preserve">, et al. </w:t>
      </w:r>
      <w:r w:rsidRPr="00973107">
        <w:rPr>
          <w:rFonts w:hint="eastAsia"/>
          <w:color w:val="222222"/>
          <w:kern w:val="0"/>
          <w:sz w:val="18"/>
          <w:szCs w:val="18"/>
          <w:shd w:val="clear" w:color="auto" w:fill="FFFFFF"/>
        </w:rPr>
        <w:t>In</w:t>
      </w:r>
      <w:r w:rsidRPr="00973107">
        <w:rPr>
          <w:color w:val="222222"/>
          <w:kern w:val="0"/>
          <w:sz w:val="18"/>
          <w:szCs w:val="18"/>
          <w:shd w:val="clear" w:color="auto" w:fill="FFFFFF"/>
        </w:rPr>
        <w:t xml:space="preserve">SAR-BM3D: A </w:t>
      </w:r>
      <w:r w:rsidRPr="00973107">
        <w:rPr>
          <w:rFonts w:hint="eastAsia"/>
          <w:color w:val="222222"/>
          <w:kern w:val="0"/>
          <w:sz w:val="18"/>
          <w:szCs w:val="18"/>
          <w:shd w:val="clear" w:color="auto" w:fill="FFFFFF"/>
        </w:rPr>
        <w:t>nonlocal</w:t>
      </w:r>
      <w:r w:rsidRPr="00973107">
        <w:rPr>
          <w:color w:val="222222"/>
          <w:kern w:val="0"/>
          <w:sz w:val="18"/>
          <w:szCs w:val="18"/>
          <w:shd w:val="clear" w:color="auto" w:fill="FFFFFF"/>
        </w:rPr>
        <w:t xml:space="preserve"> filter for SAR interferometric phase restoration [J]. IEEE Transactions on Geoscience and Remote Sensing, 2018, 56(6): 3456-3467.</w:t>
      </w:r>
    </w:p>
    <w:p w14:paraId="1AD10AC1" w14:textId="77777777" w:rsidR="008F6AAE" w:rsidRPr="00C41779" w:rsidRDefault="008F6AAE" w:rsidP="008F6AAE">
      <w:pPr>
        <w:pStyle w:val="af1"/>
        <w:numPr>
          <w:ilvl w:val="0"/>
          <w:numId w:val="7"/>
        </w:numPr>
        <w:ind w:firstLineChars="0"/>
        <w:rPr>
          <w:color w:val="222222"/>
          <w:kern w:val="0"/>
          <w:sz w:val="18"/>
          <w:szCs w:val="18"/>
          <w:shd w:val="clear" w:color="auto" w:fill="FFFFFF"/>
        </w:rPr>
      </w:pPr>
      <w:proofErr w:type="spellStart"/>
      <w:r w:rsidRPr="00C41779">
        <w:rPr>
          <w:color w:val="222222"/>
          <w:kern w:val="0"/>
          <w:sz w:val="18"/>
          <w:szCs w:val="18"/>
          <w:shd w:val="clear" w:color="auto" w:fill="FFFFFF"/>
        </w:rPr>
        <w:t>Chierchia</w:t>
      </w:r>
      <w:proofErr w:type="spellEnd"/>
      <w:r w:rsidRPr="00C41779">
        <w:rPr>
          <w:color w:val="222222"/>
          <w:kern w:val="0"/>
          <w:sz w:val="18"/>
          <w:szCs w:val="18"/>
          <w:shd w:val="clear" w:color="auto" w:fill="FFFFFF"/>
        </w:rPr>
        <w:t xml:space="preserve"> G, Cozzolino D, Poggi G, et al. SAR image </w:t>
      </w:r>
      <w:proofErr w:type="spellStart"/>
      <w:r w:rsidRPr="00C41779">
        <w:rPr>
          <w:color w:val="222222"/>
          <w:kern w:val="0"/>
          <w:sz w:val="18"/>
          <w:szCs w:val="18"/>
          <w:shd w:val="clear" w:color="auto" w:fill="FFFFFF"/>
        </w:rPr>
        <w:t>despeckling</w:t>
      </w:r>
      <w:proofErr w:type="spellEnd"/>
      <w:r w:rsidRPr="00C41779">
        <w:rPr>
          <w:color w:val="222222"/>
          <w:kern w:val="0"/>
          <w:sz w:val="18"/>
          <w:szCs w:val="18"/>
          <w:shd w:val="clear" w:color="auto" w:fill="FFFFFF"/>
        </w:rPr>
        <w:t xml:space="preserve"> through convolutional neural networks[C]// 2017 IEEE International Geoscience and Remote Sensing Symposium (IGARSS). IEEE, 2017: 5438-5441.</w:t>
      </w:r>
    </w:p>
    <w:p w14:paraId="609658F7"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Wang P, Zhang H, Patel V M. SAR image </w:t>
      </w:r>
      <w:proofErr w:type="spellStart"/>
      <w:r w:rsidRPr="00C41779">
        <w:rPr>
          <w:color w:val="222222"/>
          <w:kern w:val="0"/>
          <w:sz w:val="18"/>
          <w:szCs w:val="18"/>
          <w:shd w:val="clear" w:color="auto" w:fill="FFFFFF"/>
        </w:rPr>
        <w:t>despeckling</w:t>
      </w:r>
      <w:proofErr w:type="spellEnd"/>
      <w:r w:rsidRPr="00C41779">
        <w:rPr>
          <w:color w:val="222222"/>
          <w:kern w:val="0"/>
          <w:sz w:val="18"/>
          <w:szCs w:val="18"/>
          <w:shd w:val="clear" w:color="auto" w:fill="FFFFFF"/>
        </w:rPr>
        <w:t xml:space="preserve"> using a convolutional neural network</w:t>
      </w:r>
      <w:r>
        <w:rPr>
          <w:color w:val="222222"/>
          <w:kern w:val="0"/>
          <w:sz w:val="18"/>
          <w:szCs w:val="18"/>
          <w:shd w:val="clear" w:color="auto" w:fill="FFFFFF"/>
        </w:rPr>
        <w:t xml:space="preserve"> </w:t>
      </w:r>
      <w:r w:rsidRPr="00C41779">
        <w:rPr>
          <w:color w:val="222222"/>
          <w:kern w:val="0"/>
          <w:sz w:val="18"/>
          <w:szCs w:val="18"/>
          <w:shd w:val="clear" w:color="auto" w:fill="FFFFFF"/>
        </w:rPr>
        <w:t>[J]. IEEE Signal Processing Letters, 2017, 24(12): 1763-1767.</w:t>
      </w:r>
    </w:p>
    <w:p w14:paraId="02DFF2AF"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Zhang K, Zuo W M, Zhang L. </w:t>
      </w:r>
      <w:proofErr w:type="spellStart"/>
      <w:r w:rsidRPr="00C41779">
        <w:rPr>
          <w:color w:val="222222"/>
          <w:kern w:val="0"/>
          <w:sz w:val="18"/>
          <w:szCs w:val="18"/>
          <w:shd w:val="clear" w:color="auto" w:fill="FFFFFF"/>
        </w:rPr>
        <w:t>FFDNet</w:t>
      </w:r>
      <w:proofErr w:type="spellEnd"/>
      <w:r w:rsidRPr="00C41779">
        <w:rPr>
          <w:color w:val="222222"/>
          <w:kern w:val="0"/>
          <w:sz w:val="18"/>
          <w:szCs w:val="18"/>
          <w:shd w:val="clear" w:color="auto" w:fill="FFFFFF"/>
        </w:rPr>
        <w:t xml:space="preserve">: </w:t>
      </w:r>
      <w:r>
        <w:rPr>
          <w:color w:val="222222"/>
          <w:kern w:val="0"/>
          <w:sz w:val="18"/>
          <w:szCs w:val="18"/>
          <w:shd w:val="clear" w:color="auto" w:fill="FFFFFF"/>
        </w:rPr>
        <w:t>t</w:t>
      </w:r>
      <w:r w:rsidRPr="00C41779">
        <w:rPr>
          <w:color w:val="222222"/>
          <w:kern w:val="0"/>
          <w:sz w:val="18"/>
          <w:szCs w:val="18"/>
          <w:shd w:val="clear" w:color="auto" w:fill="FFFFFF"/>
        </w:rPr>
        <w:t xml:space="preserve">oward a fast and flexible solution for </w:t>
      </w:r>
      <w:r>
        <w:rPr>
          <w:color w:val="222222"/>
          <w:kern w:val="0"/>
          <w:sz w:val="18"/>
          <w:szCs w:val="18"/>
          <w:shd w:val="clear" w:color="auto" w:fill="FFFFFF"/>
        </w:rPr>
        <w:t>CNN</w:t>
      </w:r>
      <w:r w:rsidRPr="00C41779">
        <w:rPr>
          <w:color w:val="222222"/>
          <w:kern w:val="0"/>
          <w:sz w:val="18"/>
          <w:szCs w:val="18"/>
          <w:shd w:val="clear" w:color="auto" w:fill="FFFFFF"/>
        </w:rPr>
        <w:t xml:space="preserve"> based image denoising. [J]. IEEE Transactions on Image Processing</w:t>
      </w:r>
      <w:r>
        <w:rPr>
          <w:rFonts w:hint="eastAsia"/>
          <w:color w:val="222222"/>
          <w:kern w:val="0"/>
          <w:sz w:val="18"/>
          <w:szCs w:val="18"/>
          <w:shd w:val="clear" w:color="auto" w:fill="FFFFFF"/>
        </w:rPr>
        <w:t>,</w:t>
      </w:r>
      <w:r>
        <w:rPr>
          <w:color w:val="222222"/>
          <w:kern w:val="0"/>
          <w:sz w:val="18"/>
          <w:szCs w:val="18"/>
          <w:shd w:val="clear" w:color="auto" w:fill="FFFFFF"/>
        </w:rPr>
        <w:t xml:space="preserve"> </w:t>
      </w:r>
      <w:r w:rsidRPr="00C41779">
        <w:rPr>
          <w:color w:val="222222"/>
          <w:kern w:val="0"/>
          <w:sz w:val="18"/>
          <w:szCs w:val="18"/>
          <w:shd w:val="clear" w:color="auto" w:fill="FFFFFF"/>
        </w:rPr>
        <w:t>2018</w:t>
      </w:r>
      <w:r>
        <w:rPr>
          <w:color w:val="222222"/>
          <w:kern w:val="0"/>
          <w:sz w:val="18"/>
          <w:szCs w:val="18"/>
          <w:shd w:val="clear" w:color="auto" w:fill="FFFFFF"/>
        </w:rPr>
        <w:t xml:space="preserve">, </w:t>
      </w:r>
      <w:r w:rsidRPr="00775940">
        <w:rPr>
          <w:color w:val="222222"/>
          <w:kern w:val="0"/>
          <w:sz w:val="18"/>
          <w:szCs w:val="18"/>
          <w:shd w:val="clear" w:color="auto" w:fill="FFFFFF"/>
        </w:rPr>
        <w:t>27</w:t>
      </w:r>
      <w:r>
        <w:rPr>
          <w:color w:val="222222"/>
          <w:kern w:val="0"/>
          <w:sz w:val="18"/>
          <w:szCs w:val="18"/>
          <w:shd w:val="clear" w:color="auto" w:fill="FFFFFF"/>
        </w:rPr>
        <w:t>(</w:t>
      </w:r>
      <w:r w:rsidRPr="00775940">
        <w:rPr>
          <w:color w:val="222222"/>
          <w:kern w:val="0"/>
          <w:sz w:val="18"/>
          <w:szCs w:val="18"/>
          <w:shd w:val="clear" w:color="auto" w:fill="FFFFFF"/>
        </w:rPr>
        <w:t>9</w:t>
      </w:r>
      <w:r>
        <w:rPr>
          <w:color w:val="222222"/>
          <w:kern w:val="0"/>
          <w:sz w:val="18"/>
          <w:szCs w:val="18"/>
          <w:shd w:val="clear" w:color="auto" w:fill="FFFFFF"/>
        </w:rPr>
        <w:t xml:space="preserve">): </w:t>
      </w:r>
      <w:r w:rsidRPr="00775940">
        <w:rPr>
          <w:color w:val="222222"/>
          <w:kern w:val="0"/>
          <w:sz w:val="18"/>
          <w:szCs w:val="18"/>
          <w:shd w:val="clear" w:color="auto" w:fill="FFFFFF"/>
        </w:rPr>
        <w:t xml:space="preserve"> 4608-4622</w:t>
      </w:r>
      <w:r w:rsidRPr="00C41779">
        <w:rPr>
          <w:color w:val="222222"/>
          <w:kern w:val="0"/>
          <w:sz w:val="18"/>
          <w:szCs w:val="18"/>
          <w:shd w:val="clear" w:color="auto" w:fill="FFFFFF"/>
        </w:rPr>
        <w:t>.</w:t>
      </w:r>
    </w:p>
    <w:p w14:paraId="646DD16E" w14:textId="77777777" w:rsidR="008F6AAE" w:rsidRPr="00C41779" w:rsidRDefault="008F6AAE" w:rsidP="008F6AAE">
      <w:pPr>
        <w:pStyle w:val="af1"/>
        <w:numPr>
          <w:ilvl w:val="0"/>
          <w:numId w:val="7"/>
        </w:numPr>
        <w:ind w:firstLineChars="0"/>
        <w:rPr>
          <w:color w:val="222222"/>
          <w:kern w:val="0"/>
          <w:sz w:val="18"/>
          <w:szCs w:val="18"/>
          <w:shd w:val="clear" w:color="auto" w:fill="FFFFFF"/>
        </w:rPr>
      </w:pPr>
      <w:bookmarkStart w:id="58" w:name="OLE_LINK91"/>
      <w:bookmarkStart w:id="59" w:name="OLE_LINK92"/>
      <w:r w:rsidRPr="00C41779">
        <w:rPr>
          <w:color w:val="222222"/>
          <w:kern w:val="0"/>
          <w:sz w:val="18"/>
          <w:szCs w:val="18"/>
          <w:shd w:val="clear" w:color="auto" w:fill="FFFFFF"/>
        </w:rPr>
        <w:t xml:space="preserve">Perera M V, Bandara W G C, Valanarasu J M J, et al. Transformer-based SAR image </w:t>
      </w:r>
      <w:proofErr w:type="spellStart"/>
      <w:r w:rsidRPr="00C41779">
        <w:rPr>
          <w:color w:val="222222"/>
          <w:kern w:val="0"/>
          <w:sz w:val="18"/>
          <w:szCs w:val="18"/>
          <w:shd w:val="clear" w:color="auto" w:fill="FFFFFF"/>
        </w:rPr>
        <w:t>despeckling</w:t>
      </w:r>
      <w:proofErr w:type="spellEnd"/>
      <w:r>
        <w:rPr>
          <w:color w:val="222222"/>
          <w:kern w:val="0"/>
          <w:sz w:val="18"/>
          <w:szCs w:val="18"/>
          <w:shd w:val="clear" w:color="auto" w:fill="FFFFFF"/>
        </w:rPr>
        <w:t xml:space="preserve"> </w:t>
      </w:r>
      <w:r w:rsidRPr="00C41779">
        <w:rPr>
          <w:color w:val="222222"/>
          <w:kern w:val="0"/>
          <w:sz w:val="18"/>
          <w:szCs w:val="18"/>
          <w:shd w:val="clear" w:color="auto" w:fill="FFFFFF"/>
        </w:rPr>
        <w:t xml:space="preserve">[J]. </w:t>
      </w:r>
      <w:proofErr w:type="spellStart"/>
      <w:r w:rsidRPr="00C41779">
        <w:rPr>
          <w:color w:val="222222"/>
          <w:kern w:val="0"/>
          <w:sz w:val="18"/>
          <w:szCs w:val="18"/>
          <w:shd w:val="clear" w:color="auto" w:fill="FFFFFF"/>
        </w:rPr>
        <w:t>arXiv</w:t>
      </w:r>
      <w:proofErr w:type="spellEnd"/>
      <w:r w:rsidRPr="00C41779">
        <w:rPr>
          <w:color w:val="222222"/>
          <w:kern w:val="0"/>
          <w:sz w:val="18"/>
          <w:szCs w:val="18"/>
          <w:shd w:val="clear" w:color="auto" w:fill="FFFFFF"/>
        </w:rPr>
        <w:t xml:space="preserve"> preprint arXiv:2201.09355, 2022.</w:t>
      </w:r>
      <w:bookmarkEnd w:id="58"/>
      <w:bookmarkEnd w:id="59"/>
    </w:p>
    <w:p w14:paraId="64084918" w14:textId="77777777" w:rsidR="008F6AAE" w:rsidRPr="002562E0" w:rsidRDefault="008F6AAE" w:rsidP="008F6AAE">
      <w:pPr>
        <w:pStyle w:val="af1"/>
        <w:numPr>
          <w:ilvl w:val="0"/>
          <w:numId w:val="7"/>
        </w:numPr>
        <w:ind w:firstLineChars="0"/>
        <w:rPr>
          <w:color w:val="000000" w:themeColor="text1"/>
          <w:kern w:val="0"/>
          <w:sz w:val="18"/>
          <w:szCs w:val="18"/>
          <w:shd w:val="clear" w:color="auto" w:fill="FFFFFF"/>
        </w:rPr>
      </w:pPr>
      <w:r w:rsidRPr="002562E0">
        <w:rPr>
          <w:color w:val="000000" w:themeColor="text1"/>
          <w:kern w:val="0"/>
          <w:sz w:val="18"/>
          <w:szCs w:val="18"/>
          <w:shd w:val="clear" w:color="auto" w:fill="FFFFFF"/>
        </w:rPr>
        <w:t xml:space="preserve">Goodman J W. </w:t>
      </w:r>
      <w:bookmarkStart w:id="60" w:name="OLE_LINK97"/>
      <w:bookmarkStart w:id="61" w:name="OLE_LINK98"/>
      <w:r w:rsidRPr="002562E0">
        <w:rPr>
          <w:color w:val="000000" w:themeColor="text1"/>
          <w:kern w:val="0"/>
          <w:sz w:val="18"/>
          <w:szCs w:val="18"/>
          <w:shd w:val="clear" w:color="auto" w:fill="FFFFFF"/>
        </w:rPr>
        <w:t>Some fundamental properties of speckle</w:t>
      </w:r>
      <w:bookmarkEnd w:id="60"/>
      <w:bookmarkEnd w:id="61"/>
      <w:r w:rsidRPr="002562E0">
        <w:rPr>
          <w:color w:val="000000" w:themeColor="text1"/>
          <w:kern w:val="0"/>
          <w:sz w:val="18"/>
          <w:szCs w:val="18"/>
          <w:shd w:val="clear" w:color="auto" w:fill="FFFFFF"/>
        </w:rPr>
        <w:t>[J]. Journal of the Optical Society of America, 1976, 66(11): 1145-1150.</w:t>
      </w:r>
    </w:p>
    <w:p w14:paraId="2CE91049" w14:textId="77777777" w:rsidR="008F6AAE" w:rsidRPr="00C41779" w:rsidRDefault="008F6AAE" w:rsidP="008F6AAE">
      <w:pPr>
        <w:pStyle w:val="af1"/>
        <w:numPr>
          <w:ilvl w:val="0"/>
          <w:numId w:val="7"/>
        </w:numPr>
        <w:ind w:firstLineChars="0"/>
        <w:rPr>
          <w:color w:val="222222"/>
          <w:kern w:val="0"/>
          <w:sz w:val="18"/>
          <w:szCs w:val="18"/>
          <w:shd w:val="clear" w:color="auto" w:fill="FFFFFF"/>
        </w:rPr>
      </w:pPr>
      <w:bookmarkStart w:id="62" w:name="OLE_LINK44"/>
      <w:bookmarkStart w:id="63" w:name="OLE_LINK45"/>
      <w:r w:rsidRPr="00C41779">
        <w:rPr>
          <w:color w:val="222222"/>
          <w:kern w:val="0"/>
          <w:sz w:val="18"/>
          <w:szCs w:val="18"/>
          <w:shd w:val="clear" w:color="auto" w:fill="FFFFFF"/>
        </w:rPr>
        <w:t>王杰</w:t>
      </w:r>
      <w:r w:rsidRPr="00C41779">
        <w:rPr>
          <w:color w:val="222222"/>
          <w:kern w:val="0"/>
          <w:sz w:val="18"/>
          <w:szCs w:val="18"/>
          <w:shd w:val="clear" w:color="auto" w:fill="FFFFFF"/>
        </w:rPr>
        <w:t xml:space="preserve">, </w:t>
      </w:r>
      <w:r w:rsidRPr="00C41779">
        <w:rPr>
          <w:color w:val="222222"/>
          <w:kern w:val="0"/>
          <w:sz w:val="18"/>
          <w:szCs w:val="18"/>
          <w:shd w:val="clear" w:color="auto" w:fill="FFFFFF"/>
        </w:rPr>
        <w:t>刘新科</w:t>
      </w:r>
      <w:r w:rsidRPr="00C41779">
        <w:rPr>
          <w:color w:val="222222"/>
          <w:kern w:val="0"/>
          <w:sz w:val="18"/>
          <w:szCs w:val="18"/>
          <w:shd w:val="clear" w:color="auto" w:fill="FFFFFF"/>
        </w:rPr>
        <w:t xml:space="preserve">, </w:t>
      </w:r>
      <w:r w:rsidRPr="00C41779">
        <w:rPr>
          <w:color w:val="222222"/>
          <w:kern w:val="0"/>
          <w:sz w:val="18"/>
          <w:szCs w:val="18"/>
          <w:shd w:val="clear" w:color="auto" w:fill="FFFFFF"/>
        </w:rPr>
        <w:t>谭乐祖</w:t>
      </w:r>
      <w:r w:rsidRPr="00C41779">
        <w:rPr>
          <w:color w:val="222222"/>
          <w:kern w:val="0"/>
          <w:sz w:val="18"/>
          <w:szCs w:val="18"/>
          <w:shd w:val="clear" w:color="auto" w:fill="FFFFFF"/>
        </w:rPr>
        <w:t xml:space="preserve">, </w:t>
      </w:r>
      <w:r>
        <w:rPr>
          <w:rFonts w:hint="eastAsia"/>
          <w:color w:val="222222"/>
          <w:kern w:val="0"/>
          <w:sz w:val="18"/>
          <w:szCs w:val="18"/>
          <w:shd w:val="clear" w:color="auto" w:fill="FFFFFF"/>
        </w:rPr>
        <w:t>等</w:t>
      </w:r>
      <w:r w:rsidRPr="00C41779">
        <w:rPr>
          <w:color w:val="222222"/>
          <w:kern w:val="0"/>
          <w:sz w:val="18"/>
          <w:szCs w:val="18"/>
          <w:shd w:val="clear" w:color="auto" w:fill="FFFFFF"/>
        </w:rPr>
        <w:t xml:space="preserve">. </w:t>
      </w:r>
      <w:bookmarkStart w:id="64" w:name="OLE_LINK42"/>
      <w:bookmarkStart w:id="65" w:name="OLE_LINK43"/>
      <w:r w:rsidRPr="00C41779">
        <w:rPr>
          <w:color w:val="222222"/>
          <w:kern w:val="0"/>
          <w:sz w:val="18"/>
          <w:szCs w:val="18"/>
          <w:shd w:val="clear" w:color="auto" w:fill="FFFFFF"/>
        </w:rPr>
        <w:t>基于广义伽马分布的</w:t>
      </w:r>
      <w:r w:rsidRPr="00C41779">
        <w:rPr>
          <w:color w:val="222222"/>
          <w:kern w:val="0"/>
          <w:sz w:val="18"/>
          <w:szCs w:val="18"/>
          <w:shd w:val="clear" w:color="auto" w:fill="FFFFFF"/>
        </w:rPr>
        <w:t>SAR</w:t>
      </w:r>
      <w:r w:rsidRPr="00C41779">
        <w:rPr>
          <w:color w:val="222222"/>
          <w:kern w:val="0"/>
          <w:sz w:val="18"/>
          <w:szCs w:val="18"/>
          <w:shd w:val="clear" w:color="auto" w:fill="FFFFFF"/>
        </w:rPr>
        <w:t>图像相干斑抑制</w:t>
      </w:r>
      <w:bookmarkEnd w:id="64"/>
      <w:bookmarkEnd w:id="65"/>
      <w:r w:rsidRPr="00C41779">
        <w:rPr>
          <w:color w:val="222222"/>
          <w:kern w:val="0"/>
          <w:sz w:val="18"/>
          <w:szCs w:val="18"/>
          <w:shd w:val="clear" w:color="auto" w:fill="FFFFFF"/>
        </w:rPr>
        <w:t>[J].</w:t>
      </w:r>
      <w:bookmarkStart w:id="66" w:name="OLE_LINK40"/>
      <w:bookmarkStart w:id="67" w:name="OLE_LINK41"/>
      <w:r>
        <w:rPr>
          <w:color w:val="222222"/>
          <w:kern w:val="0"/>
          <w:sz w:val="18"/>
          <w:szCs w:val="18"/>
          <w:shd w:val="clear" w:color="auto" w:fill="FFFFFF"/>
        </w:rPr>
        <w:t xml:space="preserve"> </w:t>
      </w:r>
      <w:r w:rsidRPr="00C41779">
        <w:rPr>
          <w:color w:val="222222"/>
          <w:kern w:val="0"/>
          <w:sz w:val="18"/>
          <w:szCs w:val="18"/>
          <w:shd w:val="clear" w:color="auto" w:fill="FFFFFF"/>
        </w:rPr>
        <w:t>火力与指挥控制</w:t>
      </w:r>
      <w:bookmarkEnd w:id="66"/>
      <w:bookmarkEnd w:id="67"/>
      <w:r w:rsidRPr="00C41779">
        <w:rPr>
          <w:color w:val="222222"/>
          <w:kern w:val="0"/>
          <w:sz w:val="18"/>
          <w:szCs w:val="18"/>
          <w:shd w:val="clear" w:color="auto" w:fill="FFFFFF"/>
        </w:rPr>
        <w:t xml:space="preserve">, 2013, 38(01): 155-158. </w:t>
      </w:r>
    </w:p>
    <w:p w14:paraId="04228FF3" w14:textId="77777777" w:rsidR="008F6AAE" w:rsidRDefault="008F6AAE" w:rsidP="008F6AAE">
      <w:pPr>
        <w:pStyle w:val="af1"/>
        <w:ind w:left="420" w:firstLineChars="0" w:firstLine="0"/>
        <w:rPr>
          <w:color w:val="222222"/>
          <w:kern w:val="0"/>
          <w:sz w:val="18"/>
          <w:szCs w:val="18"/>
          <w:shd w:val="clear" w:color="auto" w:fill="FFFFFF"/>
        </w:rPr>
      </w:pPr>
      <w:r w:rsidRPr="00C41779">
        <w:rPr>
          <w:color w:val="222222"/>
          <w:kern w:val="0"/>
          <w:sz w:val="18"/>
          <w:szCs w:val="18"/>
          <w:shd w:val="clear" w:color="auto" w:fill="FFFFFF"/>
        </w:rPr>
        <w:t xml:space="preserve">Wang J, </w:t>
      </w:r>
      <w:r w:rsidRPr="00C41779">
        <w:rPr>
          <w:rFonts w:hint="eastAsia"/>
          <w:color w:val="222222"/>
          <w:kern w:val="0"/>
          <w:sz w:val="18"/>
          <w:szCs w:val="18"/>
          <w:shd w:val="clear" w:color="auto" w:fill="FFFFFF"/>
        </w:rPr>
        <w:t>L</w:t>
      </w:r>
      <w:r w:rsidRPr="00C41779">
        <w:rPr>
          <w:color w:val="222222"/>
          <w:kern w:val="0"/>
          <w:sz w:val="18"/>
          <w:szCs w:val="18"/>
          <w:shd w:val="clear" w:color="auto" w:fill="FFFFFF"/>
        </w:rPr>
        <w:t xml:space="preserve">iu X K, </w:t>
      </w:r>
      <w:r w:rsidRPr="00C41779">
        <w:rPr>
          <w:rFonts w:hint="eastAsia"/>
          <w:color w:val="222222"/>
          <w:kern w:val="0"/>
          <w:sz w:val="18"/>
          <w:szCs w:val="18"/>
          <w:shd w:val="clear" w:color="auto" w:fill="FFFFFF"/>
        </w:rPr>
        <w:t>T</w:t>
      </w:r>
      <w:r w:rsidRPr="00C41779">
        <w:rPr>
          <w:color w:val="222222"/>
          <w:kern w:val="0"/>
          <w:sz w:val="18"/>
          <w:szCs w:val="18"/>
          <w:shd w:val="clear" w:color="auto" w:fill="FFFFFF"/>
        </w:rPr>
        <w:t>an L Z,</w:t>
      </w:r>
      <w:r w:rsidRPr="00C41779">
        <w:rPr>
          <w:rFonts w:hint="eastAsia"/>
          <w:color w:val="222222"/>
          <w:kern w:val="0"/>
          <w:sz w:val="18"/>
          <w:szCs w:val="18"/>
          <w:shd w:val="clear" w:color="auto" w:fill="FFFFFF"/>
        </w:rPr>
        <w:t xml:space="preserve"> </w:t>
      </w:r>
      <w:r w:rsidRPr="00C41779">
        <w:rPr>
          <w:color w:val="222222"/>
          <w:kern w:val="0"/>
          <w:sz w:val="18"/>
          <w:szCs w:val="18"/>
          <w:shd w:val="clear" w:color="auto" w:fill="FFFFFF"/>
        </w:rPr>
        <w:t xml:space="preserve">et al. SAR image </w:t>
      </w:r>
      <w:proofErr w:type="spellStart"/>
      <w:r w:rsidRPr="00C41779">
        <w:rPr>
          <w:color w:val="222222"/>
          <w:kern w:val="0"/>
          <w:sz w:val="18"/>
          <w:szCs w:val="18"/>
          <w:shd w:val="clear" w:color="auto" w:fill="FFFFFF"/>
        </w:rPr>
        <w:t>despeckling</w:t>
      </w:r>
      <w:proofErr w:type="spellEnd"/>
      <w:r w:rsidRPr="00C41779">
        <w:rPr>
          <w:color w:val="222222"/>
          <w:kern w:val="0"/>
          <w:sz w:val="18"/>
          <w:szCs w:val="18"/>
          <w:shd w:val="clear" w:color="auto" w:fill="FFFFFF"/>
        </w:rPr>
        <w:t xml:space="preserve"> based on generalized gamma distributio</w:t>
      </w:r>
      <w:r>
        <w:rPr>
          <w:color w:val="222222"/>
          <w:kern w:val="0"/>
          <w:sz w:val="18"/>
          <w:szCs w:val="18"/>
          <w:shd w:val="clear" w:color="auto" w:fill="FFFFFF"/>
        </w:rPr>
        <w:t>n</w:t>
      </w:r>
      <w:r w:rsidRPr="00C41779">
        <w:rPr>
          <w:color w:val="222222"/>
          <w:kern w:val="0"/>
          <w:sz w:val="18"/>
          <w:szCs w:val="18"/>
          <w:shd w:val="clear" w:color="auto" w:fill="FFFFFF"/>
        </w:rPr>
        <w:t xml:space="preserve"> [J].</w:t>
      </w:r>
      <w:r w:rsidRPr="00C41779">
        <w:t xml:space="preserve"> </w:t>
      </w:r>
      <w:r w:rsidRPr="00C41779">
        <w:rPr>
          <w:color w:val="222222"/>
          <w:kern w:val="0"/>
          <w:sz w:val="18"/>
          <w:szCs w:val="18"/>
          <w:shd w:val="clear" w:color="auto" w:fill="FFFFFF"/>
        </w:rPr>
        <w:t xml:space="preserve">Fire Control </w:t>
      </w:r>
      <w:r w:rsidRPr="00C41779">
        <w:rPr>
          <w:color w:val="222222"/>
          <w:kern w:val="0"/>
          <w:sz w:val="18"/>
          <w:szCs w:val="18"/>
          <w:shd w:val="clear" w:color="auto" w:fill="FFFFFF"/>
        </w:rPr>
        <w:lastRenderedPageBreak/>
        <w:t>&amp; Command Control, 2013, 38(01): 155-158.</w:t>
      </w:r>
    </w:p>
    <w:bookmarkEnd w:id="62"/>
    <w:bookmarkEnd w:id="63"/>
    <w:p w14:paraId="3CF8FF12" w14:textId="77777777" w:rsidR="008F6AAE" w:rsidRPr="008C725F" w:rsidRDefault="008F6AAE" w:rsidP="008F6AAE">
      <w:pPr>
        <w:pStyle w:val="af1"/>
        <w:numPr>
          <w:ilvl w:val="0"/>
          <w:numId w:val="7"/>
        </w:numPr>
        <w:ind w:firstLineChars="0"/>
        <w:rPr>
          <w:color w:val="222222"/>
          <w:kern w:val="0"/>
          <w:sz w:val="18"/>
          <w:szCs w:val="18"/>
          <w:shd w:val="clear" w:color="auto" w:fill="FFFFFF"/>
        </w:rPr>
      </w:pPr>
      <w:r w:rsidRPr="008C725F">
        <w:rPr>
          <w:color w:val="222222"/>
          <w:kern w:val="0"/>
          <w:sz w:val="18"/>
          <w:szCs w:val="18"/>
          <w:shd w:val="clear" w:color="auto" w:fill="FFFFFF"/>
        </w:rPr>
        <w:t>Patel V M, Easley G R, Chellappa R, et al. Separated component-based restoration of speckled SAR images[J]. IEEE Transactions on Geoscience and Remote Sensing, 2013, 52(2): 1019-1029.</w:t>
      </w:r>
    </w:p>
    <w:p w14:paraId="375E2C4F" w14:textId="77777777" w:rsidR="008F6AAE" w:rsidRPr="007B3118" w:rsidRDefault="008F6AAE" w:rsidP="008F6AAE">
      <w:pPr>
        <w:pStyle w:val="af1"/>
        <w:numPr>
          <w:ilvl w:val="0"/>
          <w:numId w:val="7"/>
        </w:numPr>
        <w:ind w:firstLineChars="0"/>
        <w:rPr>
          <w:color w:val="222222"/>
          <w:kern w:val="0"/>
          <w:sz w:val="18"/>
          <w:szCs w:val="18"/>
          <w:shd w:val="clear" w:color="auto" w:fill="FFFFFF"/>
        </w:rPr>
      </w:pPr>
      <w:r w:rsidRPr="007B3118">
        <w:rPr>
          <w:color w:val="222222"/>
          <w:kern w:val="0"/>
          <w:sz w:val="18"/>
          <w:szCs w:val="18"/>
          <w:shd w:val="clear" w:color="auto" w:fill="FFFFFF"/>
        </w:rPr>
        <w:t xml:space="preserve">Hu J, Shen L, Sun G. </w:t>
      </w:r>
      <w:r w:rsidRPr="00C41779">
        <w:rPr>
          <w:color w:val="222222"/>
          <w:kern w:val="0"/>
          <w:sz w:val="18"/>
          <w:szCs w:val="18"/>
          <w:shd w:val="clear" w:color="auto" w:fill="FFFFFF"/>
        </w:rPr>
        <w:t>Squeeze-and-excitation networks</w:t>
      </w:r>
      <w:r w:rsidRPr="007B3118">
        <w:rPr>
          <w:color w:val="222222"/>
          <w:kern w:val="0"/>
          <w:sz w:val="18"/>
          <w:szCs w:val="18"/>
          <w:shd w:val="clear" w:color="auto" w:fill="FFFFFF"/>
        </w:rPr>
        <w:t xml:space="preserve"> [J]. IEEE Transactions on Pattern Analysis and Machine Intelligence. 2020, 42(8): 2011-2023.</w:t>
      </w:r>
    </w:p>
    <w:p w14:paraId="32D69337"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Ioffe S, Szegedy C. Batch normalization: </w:t>
      </w:r>
      <w:r>
        <w:rPr>
          <w:rFonts w:hint="eastAsia"/>
          <w:color w:val="222222"/>
          <w:kern w:val="0"/>
          <w:sz w:val="18"/>
          <w:szCs w:val="18"/>
          <w:shd w:val="clear" w:color="auto" w:fill="FFFFFF"/>
        </w:rPr>
        <w:t>a</w:t>
      </w:r>
      <w:r w:rsidRPr="00C41779">
        <w:rPr>
          <w:color w:val="222222"/>
          <w:kern w:val="0"/>
          <w:sz w:val="18"/>
          <w:szCs w:val="18"/>
          <w:shd w:val="clear" w:color="auto" w:fill="FFFFFF"/>
        </w:rPr>
        <w:t>ccelerating deep network training by reducing internal covariate shift</w:t>
      </w:r>
      <w:r>
        <w:rPr>
          <w:color w:val="222222"/>
          <w:kern w:val="0"/>
          <w:sz w:val="18"/>
          <w:szCs w:val="18"/>
          <w:shd w:val="clear" w:color="auto" w:fill="FFFFFF"/>
        </w:rPr>
        <w:t xml:space="preserve"> </w:t>
      </w:r>
      <w:r w:rsidRPr="00C41779">
        <w:rPr>
          <w:color w:val="222222"/>
          <w:kern w:val="0"/>
          <w:sz w:val="18"/>
          <w:szCs w:val="18"/>
          <w:shd w:val="clear" w:color="auto" w:fill="FFFFFF"/>
        </w:rPr>
        <w:t>[C]//International Conference on Machine Learning. PMLR, 2015: 448-456.</w:t>
      </w:r>
    </w:p>
    <w:p w14:paraId="6CDA6784" w14:textId="77777777" w:rsidR="008F6AAE" w:rsidRPr="00C41779" w:rsidRDefault="008F6AAE" w:rsidP="008F6AAE">
      <w:pPr>
        <w:pStyle w:val="af1"/>
        <w:numPr>
          <w:ilvl w:val="0"/>
          <w:numId w:val="7"/>
        </w:numPr>
        <w:ind w:firstLineChars="0"/>
        <w:rPr>
          <w:color w:val="222222"/>
          <w:kern w:val="0"/>
          <w:sz w:val="18"/>
          <w:szCs w:val="18"/>
          <w:shd w:val="clear" w:color="auto" w:fill="FFFFFF"/>
        </w:rPr>
      </w:pPr>
      <w:proofErr w:type="spellStart"/>
      <w:r w:rsidRPr="00C41779">
        <w:rPr>
          <w:color w:val="222222"/>
          <w:kern w:val="0"/>
          <w:sz w:val="18"/>
          <w:szCs w:val="18"/>
          <w:shd w:val="clear" w:color="auto" w:fill="FFFFFF"/>
        </w:rPr>
        <w:t>Krizhevsky</w:t>
      </w:r>
      <w:proofErr w:type="spellEnd"/>
      <w:r>
        <w:rPr>
          <w:color w:val="222222"/>
          <w:kern w:val="0"/>
          <w:sz w:val="18"/>
          <w:szCs w:val="18"/>
          <w:shd w:val="clear" w:color="auto" w:fill="FFFFFF"/>
        </w:rPr>
        <w:t xml:space="preserve"> </w:t>
      </w:r>
      <w:r>
        <w:rPr>
          <w:rFonts w:hint="eastAsia"/>
          <w:color w:val="222222"/>
          <w:kern w:val="0"/>
          <w:sz w:val="18"/>
          <w:szCs w:val="18"/>
          <w:shd w:val="clear" w:color="auto" w:fill="FFFFFF"/>
        </w:rPr>
        <w:t>A</w:t>
      </w:r>
      <w:r w:rsidRPr="00C41779">
        <w:rPr>
          <w:color w:val="222222"/>
          <w:kern w:val="0"/>
          <w:sz w:val="18"/>
          <w:szCs w:val="18"/>
          <w:shd w:val="clear" w:color="auto" w:fill="FFFFFF"/>
        </w:rPr>
        <w:t xml:space="preserve">, </w:t>
      </w:r>
      <w:proofErr w:type="spellStart"/>
      <w:r w:rsidRPr="00C41779">
        <w:rPr>
          <w:color w:val="222222"/>
          <w:kern w:val="0"/>
          <w:sz w:val="18"/>
          <w:szCs w:val="18"/>
          <w:shd w:val="clear" w:color="auto" w:fill="FFFFFF"/>
        </w:rPr>
        <w:t>Sutskever</w:t>
      </w:r>
      <w:proofErr w:type="spellEnd"/>
      <w:r>
        <w:rPr>
          <w:color w:val="222222"/>
          <w:kern w:val="0"/>
          <w:sz w:val="18"/>
          <w:szCs w:val="18"/>
          <w:shd w:val="clear" w:color="auto" w:fill="FFFFFF"/>
        </w:rPr>
        <w:t xml:space="preserve"> I</w:t>
      </w:r>
      <w:r w:rsidRPr="00C41779">
        <w:rPr>
          <w:color w:val="222222"/>
          <w:kern w:val="0"/>
          <w:sz w:val="18"/>
          <w:szCs w:val="18"/>
          <w:shd w:val="clear" w:color="auto" w:fill="FFFFFF"/>
        </w:rPr>
        <w:t>, Hinton</w:t>
      </w:r>
      <w:r>
        <w:rPr>
          <w:color w:val="222222"/>
          <w:kern w:val="0"/>
          <w:sz w:val="18"/>
          <w:szCs w:val="18"/>
          <w:shd w:val="clear" w:color="auto" w:fill="FFFFFF"/>
        </w:rPr>
        <w:t xml:space="preserve"> G E</w:t>
      </w:r>
      <w:r w:rsidRPr="00C41779">
        <w:rPr>
          <w:color w:val="222222"/>
          <w:kern w:val="0"/>
          <w:sz w:val="18"/>
          <w:szCs w:val="18"/>
          <w:shd w:val="clear" w:color="auto" w:fill="FFFFFF"/>
        </w:rPr>
        <w:t xml:space="preserve">. </w:t>
      </w:r>
      <w:bookmarkStart w:id="68" w:name="OLE_LINK101"/>
      <w:bookmarkStart w:id="69" w:name="OLE_LINK102"/>
      <w:r w:rsidRPr="00C41779">
        <w:rPr>
          <w:color w:val="222222"/>
          <w:kern w:val="0"/>
          <w:sz w:val="18"/>
          <w:szCs w:val="18"/>
          <w:shd w:val="clear" w:color="auto" w:fill="FFFFFF"/>
        </w:rPr>
        <w:t>ImageNet classification with deep convolutional neural networks</w:t>
      </w:r>
      <w:bookmarkEnd w:id="68"/>
      <w:bookmarkEnd w:id="69"/>
      <w:r>
        <w:rPr>
          <w:color w:val="222222"/>
          <w:kern w:val="0"/>
          <w:sz w:val="18"/>
          <w:szCs w:val="18"/>
          <w:shd w:val="clear" w:color="auto" w:fill="FFFFFF"/>
        </w:rPr>
        <w:t xml:space="preserve"> </w:t>
      </w:r>
      <w:r w:rsidRPr="00C41779">
        <w:rPr>
          <w:color w:val="222222"/>
          <w:kern w:val="0"/>
          <w:sz w:val="18"/>
          <w:szCs w:val="18"/>
          <w:shd w:val="clear" w:color="auto" w:fill="FFFFFF"/>
        </w:rPr>
        <w:t xml:space="preserve">[J]. Communications of the ACM, 2017, 60(6). </w:t>
      </w:r>
    </w:p>
    <w:p w14:paraId="11C2182F"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Zhang K, Zuo W, Chen Y, et al. Beyond a gaussian denoiser: </w:t>
      </w:r>
      <w:r>
        <w:rPr>
          <w:rFonts w:hint="eastAsia"/>
          <w:color w:val="222222"/>
          <w:kern w:val="0"/>
          <w:sz w:val="18"/>
          <w:szCs w:val="18"/>
          <w:shd w:val="clear" w:color="auto" w:fill="FFFFFF"/>
        </w:rPr>
        <w:t>r</w:t>
      </w:r>
      <w:r w:rsidRPr="00C41779">
        <w:rPr>
          <w:color w:val="222222"/>
          <w:kern w:val="0"/>
          <w:sz w:val="18"/>
          <w:szCs w:val="18"/>
          <w:shd w:val="clear" w:color="auto" w:fill="FFFFFF"/>
        </w:rPr>
        <w:t>esidual learning of deep</w:t>
      </w:r>
      <w:r w:rsidRPr="00C41779">
        <w:rPr>
          <w:color w:val="FF0000"/>
          <w:kern w:val="0"/>
          <w:sz w:val="18"/>
          <w:szCs w:val="18"/>
          <w:shd w:val="clear" w:color="auto" w:fill="FFFFFF"/>
        </w:rPr>
        <w:t xml:space="preserve"> </w:t>
      </w:r>
      <w:r w:rsidRPr="00C41779">
        <w:rPr>
          <w:color w:val="000000" w:themeColor="text1"/>
          <w:kern w:val="0"/>
          <w:sz w:val="18"/>
          <w:szCs w:val="18"/>
          <w:shd w:val="clear" w:color="auto" w:fill="FFFFFF"/>
        </w:rPr>
        <w:t>CNN</w:t>
      </w:r>
      <w:r w:rsidRPr="00C41779">
        <w:rPr>
          <w:color w:val="FF0000"/>
          <w:kern w:val="0"/>
          <w:sz w:val="18"/>
          <w:szCs w:val="18"/>
          <w:shd w:val="clear" w:color="auto" w:fill="FFFFFF"/>
        </w:rPr>
        <w:t xml:space="preserve"> </w:t>
      </w:r>
      <w:r w:rsidRPr="00C41779">
        <w:rPr>
          <w:color w:val="222222"/>
          <w:kern w:val="0"/>
          <w:sz w:val="18"/>
          <w:szCs w:val="18"/>
          <w:shd w:val="clear" w:color="auto" w:fill="FFFFFF"/>
        </w:rPr>
        <w:t>for image denoising</w:t>
      </w:r>
      <w:r>
        <w:rPr>
          <w:color w:val="222222"/>
          <w:kern w:val="0"/>
          <w:sz w:val="18"/>
          <w:szCs w:val="18"/>
          <w:shd w:val="clear" w:color="auto" w:fill="FFFFFF"/>
        </w:rPr>
        <w:t xml:space="preserve"> </w:t>
      </w:r>
      <w:r w:rsidRPr="00C41779">
        <w:rPr>
          <w:color w:val="222222"/>
          <w:kern w:val="0"/>
          <w:sz w:val="18"/>
          <w:szCs w:val="18"/>
          <w:shd w:val="clear" w:color="auto" w:fill="FFFFFF"/>
        </w:rPr>
        <w:t>[J]. IEEE Transactions on Image Processing, 2017, 26(7): 3142-3155.</w:t>
      </w:r>
    </w:p>
    <w:p w14:paraId="5E2685D5"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Dong C, Loy C </w:t>
      </w:r>
      <w:proofErr w:type="spellStart"/>
      <w:r w:rsidRPr="00C41779">
        <w:rPr>
          <w:color w:val="222222"/>
          <w:kern w:val="0"/>
          <w:sz w:val="18"/>
          <w:szCs w:val="18"/>
          <w:shd w:val="clear" w:color="auto" w:fill="FFFFFF"/>
        </w:rPr>
        <w:t>C</w:t>
      </w:r>
      <w:proofErr w:type="spellEnd"/>
      <w:r w:rsidRPr="00C41779">
        <w:rPr>
          <w:color w:val="222222"/>
          <w:kern w:val="0"/>
          <w:sz w:val="18"/>
          <w:szCs w:val="18"/>
          <w:shd w:val="clear" w:color="auto" w:fill="FFFFFF"/>
        </w:rPr>
        <w:t>, He K, et al. Learning a deep convolutional network for image super-resolution</w:t>
      </w:r>
      <w:r>
        <w:rPr>
          <w:color w:val="222222"/>
          <w:kern w:val="0"/>
          <w:sz w:val="18"/>
          <w:szCs w:val="18"/>
          <w:shd w:val="clear" w:color="auto" w:fill="FFFFFF"/>
        </w:rPr>
        <w:t xml:space="preserve"> </w:t>
      </w:r>
      <w:r w:rsidRPr="00C41779">
        <w:rPr>
          <w:color w:val="222222"/>
          <w:kern w:val="0"/>
          <w:sz w:val="18"/>
          <w:szCs w:val="18"/>
          <w:shd w:val="clear" w:color="auto" w:fill="FFFFFF"/>
        </w:rPr>
        <w:t>[C]//European Conference on Computer Vision, 2014: 184-199.</w:t>
      </w:r>
    </w:p>
    <w:p w14:paraId="06E93684"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Long J, Shelhamer E, Darrell T. Fully convolutional networks for semantic segmentation</w:t>
      </w:r>
      <w:r>
        <w:rPr>
          <w:color w:val="222222"/>
          <w:kern w:val="0"/>
          <w:sz w:val="18"/>
          <w:szCs w:val="18"/>
          <w:shd w:val="clear" w:color="auto" w:fill="FFFFFF"/>
        </w:rPr>
        <w:t xml:space="preserve"> </w:t>
      </w:r>
      <w:r w:rsidRPr="00C41779">
        <w:rPr>
          <w:color w:val="222222"/>
          <w:kern w:val="0"/>
          <w:sz w:val="18"/>
          <w:szCs w:val="18"/>
          <w:shd w:val="clear" w:color="auto" w:fill="FFFFFF"/>
        </w:rPr>
        <w:t>[C]//Proceedings of the IEEE Conference on Computer Vision and Pattern Recognition</w:t>
      </w:r>
      <w:r>
        <w:rPr>
          <w:rFonts w:hint="eastAsia"/>
          <w:color w:val="222222"/>
          <w:kern w:val="0"/>
          <w:sz w:val="18"/>
          <w:szCs w:val="18"/>
          <w:shd w:val="clear" w:color="auto" w:fill="FFFFFF"/>
        </w:rPr>
        <w:t>,</w:t>
      </w:r>
      <w:r>
        <w:rPr>
          <w:color w:val="222222"/>
          <w:kern w:val="0"/>
          <w:sz w:val="18"/>
          <w:szCs w:val="18"/>
          <w:shd w:val="clear" w:color="auto" w:fill="FFFFFF"/>
        </w:rPr>
        <w:t xml:space="preserve"> </w:t>
      </w:r>
      <w:r w:rsidRPr="00C41779">
        <w:rPr>
          <w:color w:val="222222"/>
          <w:kern w:val="0"/>
          <w:sz w:val="18"/>
          <w:szCs w:val="18"/>
          <w:shd w:val="clear" w:color="auto" w:fill="FFFFFF"/>
        </w:rPr>
        <w:t>2015: 3431-3440.</w:t>
      </w:r>
    </w:p>
    <w:p w14:paraId="3BDD1C47" w14:textId="77777777" w:rsidR="008F6AAE" w:rsidRPr="00C41779" w:rsidRDefault="008F6AAE" w:rsidP="008F6AAE">
      <w:pPr>
        <w:pStyle w:val="af1"/>
        <w:numPr>
          <w:ilvl w:val="0"/>
          <w:numId w:val="7"/>
        </w:numPr>
        <w:ind w:firstLineChars="0"/>
        <w:rPr>
          <w:color w:val="222222"/>
          <w:kern w:val="0"/>
          <w:sz w:val="18"/>
          <w:szCs w:val="18"/>
          <w:shd w:val="clear" w:color="auto" w:fill="FFFFFF"/>
        </w:rPr>
      </w:pPr>
      <w:bookmarkStart w:id="70" w:name="OLE_LINK21"/>
      <w:bookmarkStart w:id="71" w:name="OLE_LINK22"/>
      <w:proofErr w:type="spellStart"/>
      <w:r w:rsidRPr="00C41779">
        <w:rPr>
          <w:color w:val="222222"/>
          <w:kern w:val="0"/>
          <w:sz w:val="18"/>
          <w:szCs w:val="18"/>
          <w:shd w:val="clear" w:color="auto" w:fill="FFFFFF"/>
        </w:rPr>
        <w:t>Gatys</w:t>
      </w:r>
      <w:proofErr w:type="spellEnd"/>
      <w:r w:rsidRPr="00C41779">
        <w:rPr>
          <w:color w:val="222222"/>
          <w:kern w:val="0"/>
          <w:sz w:val="18"/>
          <w:szCs w:val="18"/>
          <w:shd w:val="clear" w:color="auto" w:fill="FFFFFF"/>
        </w:rPr>
        <w:t xml:space="preserve"> L A, Ecker A S, Bethge M. Image style transfer </w:t>
      </w:r>
      <w:r w:rsidRPr="00C41779">
        <w:rPr>
          <w:color w:val="222222"/>
          <w:kern w:val="0"/>
          <w:sz w:val="18"/>
          <w:szCs w:val="18"/>
          <w:shd w:val="clear" w:color="auto" w:fill="FFFFFF"/>
        </w:rPr>
        <w:t>using convolutional neural networks</w:t>
      </w:r>
      <w:r>
        <w:rPr>
          <w:color w:val="222222"/>
          <w:kern w:val="0"/>
          <w:sz w:val="18"/>
          <w:szCs w:val="18"/>
          <w:shd w:val="clear" w:color="auto" w:fill="FFFFFF"/>
        </w:rPr>
        <w:t xml:space="preserve"> </w:t>
      </w:r>
      <w:r w:rsidRPr="00C41779">
        <w:rPr>
          <w:color w:val="222222"/>
          <w:kern w:val="0"/>
          <w:sz w:val="18"/>
          <w:szCs w:val="18"/>
          <w:shd w:val="clear" w:color="auto" w:fill="FFFFFF"/>
        </w:rPr>
        <w:t>[C]//</w:t>
      </w:r>
      <w:r w:rsidRPr="00E73013">
        <w:rPr>
          <w:color w:val="222222"/>
          <w:kern w:val="0"/>
          <w:sz w:val="18"/>
          <w:szCs w:val="18"/>
          <w:shd w:val="clear" w:color="auto" w:fill="FFFFFF"/>
        </w:rPr>
        <w:t xml:space="preserve"> </w:t>
      </w:r>
      <w:r w:rsidRPr="00C41779">
        <w:rPr>
          <w:color w:val="222222"/>
          <w:kern w:val="0"/>
          <w:sz w:val="18"/>
          <w:szCs w:val="18"/>
          <w:shd w:val="clear" w:color="auto" w:fill="FFFFFF"/>
        </w:rPr>
        <w:t>Proceedings of the IEEE Conference on Computer Vision and Pattern Recognition</w:t>
      </w:r>
      <w:r>
        <w:rPr>
          <w:rFonts w:hint="eastAsia"/>
          <w:color w:val="222222"/>
          <w:kern w:val="0"/>
          <w:sz w:val="18"/>
          <w:szCs w:val="18"/>
          <w:shd w:val="clear" w:color="auto" w:fill="FFFFFF"/>
        </w:rPr>
        <w:t>,</w:t>
      </w:r>
      <w:r w:rsidRPr="00C41779">
        <w:rPr>
          <w:color w:val="222222"/>
          <w:kern w:val="0"/>
          <w:sz w:val="18"/>
          <w:szCs w:val="18"/>
          <w:shd w:val="clear" w:color="auto" w:fill="FFFFFF"/>
        </w:rPr>
        <w:t xml:space="preserve"> 2016: 2414-2423.</w:t>
      </w:r>
    </w:p>
    <w:p w14:paraId="2C929DB8" w14:textId="77777777" w:rsidR="008F6AAE" w:rsidRPr="00C41779" w:rsidRDefault="008F6AAE" w:rsidP="008F6AAE">
      <w:pPr>
        <w:pStyle w:val="af1"/>
        <w:widowControl/>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旷视科技</w:t>
      </w:r>
      <w:r w:rsidRPr="00C41779">
        <w:rPr>
          <w:color w:val="222222"/>
          <w:kern w:val="0"/>
          <w:sz w:val="18"/>
          <w:szCs w:val="18"/>
          <w:shd w:val="clear" w:color="auto" w:fill="FFFFFF"/>
        </w:rPr>
        <w:t xml:space="preserve">. </w:t>
      </w:r>
      <w:proofErr w:type="spellStart"/>
      <w:r w:rsidRPr="00C41779">
        <w:rPr>
          <w:color w:val="222222"/>
          <w:kern w:val="0"/>
          <w:sz w:val="18"/>
          <w:szCs w:val="18"/>
          <w:shd w:val="clear" w:color="auto" w:fill="FFFFFF"/>
        </w:rPr>
        <w:t>MegStudio</w:t>
      </w:r>
      <w:proofErr w:type="spellEnd"/>
      <w:r w:rsidRPr="00C41779">
        <w:rPr>
          <w:color w:val="222222"/>
          <w:kern w:val="0"/>
          <w:sz w:val="18"/>
          <w:szCs w:val="18"/>
          <w:shd w:val="clear" w:color="auto" w:fill="FFFFFF"/>
        </w:rPr>
        <w:t>在线深度学习开发工具</w:t>
      </w:r>
      <w:bookmarkStart w:id="72" w:name="OLE_LINK48"/>
      <w:bookmarkStart w:id="73" w:name="OLE_LINK49"/>
      <w:r w:rsidRPr="00C41779">
        <w:rPr>
          <w:color w:val="222222"/>
          <w:kern w:val="0"/>
          <w:sz w:val="18"/>
          <w:szCs w:val="18"/>
          <w:shd w:val="clear" w:color="auto" w:fill="FFFFFF"/>
        </w:rPr>
        <w:t xml:space="preserve">[OL]. </w:t>
      </w:r>
      <w:hyperlink r:id="rId148" w:history="1">
        <w:r w:rsidRPr="002A5D80">
          <w:rPr>
            <w:color w:val="222222"/>
            <w:sz w:val="18"/>
          </w:rPr>
          <w:t>https://studio.brainpp.com/mystudio,2022-7-24</w:t>
        </w:r>
      </w:hyperlink>
      <w:r w:rsidRPr="00C41779">
        <w:rPr>
          <w:color w:val="222222"/>
          <w:kern w:val="0"/>
          <w:sz w:val="18"/>
          <w:szCs w:val="18"/>
          <w:shd w:val="clear" w:color="auto" w:fill="FFFFFF"/>
        </w:rPr>
        <w:t>.</w:t>
      </w:r>
      <w:bookmarkEnd w:id="70"/>
      <w:bookmarkEnd w:id="71"/>
    </w:p>
    <w:bookmarkEnd w:id="72"/>
    <w:bookmarkEnd w:id="73"/>
    <w:p w14:paraId="0FB97217" w14:textId="77777777" w:rsidR="008F6AAE" w:rsidRPr="00CA4407" w:rsidRDefault="008F6AAE" w:rsidP="008F6AAE">
      <w:pPr>
        <w:pStyle w:val="af1"/>
        <w:widowControl/>
        <w:ind w:left="420" w:firstLineChars="0" w:firstLine="0"/>
        <w:rPr>
          <w:color w:val="222222"/>
          <w:kern w:val="0"/>
          <w:sz w:val="18"/>
          <w:szCs w:val="18"/>
          <w:shd w:val="clear" w:color="auto" w:fill="FFFFFF"/>
        </w:rPr>
      </w:pPr>
      <w:proofErr w:type="spellStart"/>
      <w:r w:rsidRPr="00C41779">
        <w:rPr>
          <w:color w:val="222222"/>
          <w:kern w:val="0"/>
          <w:sz w:val="18"/>
          <w:szCs w:val="18"/>
          <w:shd w:val="clear" w:color="auto" w:fill="FFFFFF"/>
        </w:rPr>
        <w:t>Megvi</w:t>
      </w:r>
      <w:proofErr w:type="spellEnd"/>
      <w:r>
        <w:rPr>
          <w:rFonts w:hint="eastAsia"/>
          <w:color w:val="222222"/>
          <w:kern w:val="0"/>
          <w:sz w:val="18"/>
          <w:szCs w:val="18"/>
          <w:shd w:val="clear" w:color="auto" w:fill="FFFFFF"/>
        </w:rPr>
        <w:t>.</w:t>
      </w:r>
      <w:r>
        <w:rPr>
          <w:color w:val="222222"/>
          <w:kern w:val="0"/>
          <w:sz w:val="18"/>
          <w:szCs w:val="18"/>
          <w:shd w:val="clear" w:color="auto" w:fill="FFFFFF"/>
        </w:rPr>
        <w:t xml:space="preserve"> </w:t>
      </w:r>
      <w:proofErr w:type="spellStart"/>
      <w:r w:rsidRPr="00C41779">
        <w:rPr>
          <w:color w:val="222222"/>
          <w:kern w:val="0"/>
          <w:sz w:val="18"/>
          <w:szCs w:val="18"/>
          <w:shd w:val="clear" w:color="auto" w:fill="FFFFFF"/>
        </w:rPr>
        <w:t>MegStudio</w:t>
      </w:r>
      <w:proofErr w:type="spellEnd"/>
      <w:r w:rsidRPr="00C41779">
        <w:rPr>
          <w:color w:val="222222"/>
          <w:kern w:val="0"/>
          <w:sz w:val="18"/>
          <w:szCs w:val="18"/>
          <w:shd w:val="clear" w:color="auto" w:fill="FFFFFF"/>
        </w:rPr>
        <w:t xml:space="preserve"> Online deep learning development tool [OL]. </w:t>
      </w:r>
      <w:hyperlink r:id="rId149" w:history="1">
        <w:r w:rsidRPr="002A5D80">
          <w:rPr>
            <w:color w:val="222222"/>
            <w:sz w:val="18"/>
          </w:rPr>
          <w:t>https://studio.brainpp.com/mystudio,2022-7-24</w:t>
        </w:r>
      </w:hyperlink>
      <w:r w:rsidRPr="00C41779">
        <w:rPr>
          <w:color w:val="222222"/>
          <w:kern w:val="0"/>
          <w:sz w:val="18"/>
          <w:szCs w:val="18"/>
          <w:shd w:val="clear" w:color="auto" w:fill="FFFFFF"/>
        </w:rPr>
        <w:t>.</w:t>
      </w:r>
    </w:p>
    <w:p w14:paraId="585A9274" w14:textId="77777777" w:rsidR="008F6AAE" w:rsidRPr="00C41779"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Martin D, Fowlkes C, Tal D, et al. A database of human segmented natural images and its application to evaluating segmentation algorithms and measuring ecological statistics</w:t>
      </w:r>
      <w:r>
        <w:rPr>
          <w:color w:val="222222"/>
          <w:kern w:val="0"/>
          <w:sz w:val="18"/>
          <w:szCs w:val="18"/>
          <w:shd w:val="clear" w:color="auto" w:fill="FFFFFF"/>
        </w:rPr>
        <w:t xml:space="preserve"> </w:t>
      </w:r>
      <w:r w:rsidRPr="00C41779">
        <w:rPr>
          <w:color w:val="222222"/>
          <w:kern w:val="0"/>
          <w:sz w:val="18"/>
          <w:szCs w:val="18"/>
          <w:shd w:val="clear" w:color="auto" w:fill="FFFFFF"/>
        </w:rPr>
        <w:t>[C]//</w:t>
      </w:r>
      <w:r w:rsidRPr="00E73013">
        <w:t xml:space="preserve"> </w:t>
      </w:r>
      <w:r w:rsidRPr="00E73013">
        <w:rPr>
          <w:color w:val="222222"/>
          <w:kern w:val="0"/>
          <w:sz w:val="18"/>
          <w:szCs w:val="18"/>
          <w:shd w:val="clear" w:color="auto" w:fill="FFFFFF"/>
        </w:rPr>
        <w:t>Proceedings Eighth IEEE International Conference on Computer Vision</w:t>
      </w:r>
      <w:r>
        <w:rPr>
          <w:color w:val="222222"/>
          <w:kern w:val="0"/>
          <w:sz w:val="18"/>
          <w:szCs w:val="18"/>
          <w:shd w:val="clear" w:color="auto" w:fill="FFFFFF"/>
        </w:rPr>
        <w:t>,</w:t>
      </w:r>
      <w:r w:rsidRPr="00E73013">
        <w:rPr>
          <w:color w:val="222222"/>
          <w:kern w:val="0"/>
          <w:sz w:val="18"/>
          <w:szCs w:val="18"/>
          <w:shd w:val="clear" w:color="auto" w:fill="FFFFFF"/>
        </w:rPr>
        <w:t xml:space="preserve"> ICCV 2001</w:t>
      </w:r>
      <w:r w:rsidRPr="00C41779">
        <w:rPr>
          <w:color w:val="222222"/>
          <w:kern w:val="0"/>
          <w:sz w:val="18"/>
          <w:szCs w:val="18"/>
          <w:shd w:val="clear" w:color="auto" w:fill="FFFFFF"/>
        </w:rPr>
        <w:t>, 2: 416-423.</w:t>
      </w:r>
    </w:p>
    <w:p w14:paraId="25B14B87" w14:textId="77777777" w:rsidR="008F6AAE"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Cheng G, Han J, Zhou P, et al. </w:t>
      </w:r>
      <w:proofErr w:type="gramStart"/>
      <w:r w:rsidRPr="00C41779">
        <w:rPr>
          <w:color w:val="222222"/>
          <w:kern w:val="0"/>
          <w:sz w:val="18"/>
          <w:szCs w:val="18"/>
          <w:shd w:val="clear" w:color="auto" w:fill="FFFFFF"/>
        </w:rPr>
        <w:t>Multi-class</w:t>
      </w:r>
      <w:proofErr w:type="gramEnd"/>
      <w:r w:rsidRPr="00C41779">
        <w:rPr>
          <w:color w:val="222222"/>
          <w:kern w:val="0"/>
          <w:sz w:val="18"/>
          <w:szCs w:val="18"/>
          <w:shd w:val="clear" w:color="auto" w:fill="FFFFFF"/>
        </w:rPr>
        <w:t xml:space="preserve"> geospatial object detection and geographic image classification based on collection of part detectors</w:t>
      </w:r>
      <w:r>
        <w:rPr>
          <w:color w:val="222222"/>
          <w:kern w:val="0"/>
          <w:sz w:val="18"/>
          <w:szCs w:val="18"/>
          <w:shd w:val="clear" w:color="auto" w:fill="FFFFFF"/>
        </w:rPr>
        <w:t xml:space="preserve"> </w:t>
      </w:r>
      <w:r w:rsidRPr="00C41779">
        <w:rPr>
          <w:color w:val="222222"/>
          <w:kern w:val="0"/>
          <w:sz w:val="18"/>
          <w:szCs w:val="18"/>
          <w:shd w:val="clear" w:color="auto" w:fill="FFFFFF"/>
        </w:rPr>
        <w:t>[J]. ISPRS Journal of Photogrammetry and Remote Sensing, 2014, 98: 119-132.</w:t>
      </w:r>
    </w:p>
    <w:p w14:paraId="1DAB364A" w14:textId="77777777" w:rsidR="008F6AAE" w:rsidRPr="00223935" w:rsidRDefault="008F6AAE" w:rsidP="008F6AAE">
      <w:pPr>
        <w:pStyle w:val="af1"/>
        <w:numPr>
          <w:ilvl w:val="0"/>
          <w:numId w:val="7"/>
        </w:numPr>
        <w:ind w:firstLineChars="0"/>
        <w:rPr>
          <w:color w:val="222222"/>
          <w:kern w:val="0"/>
          <w:sz w:val="18"/>
          <w:szCs w:val="18"/>
          <w:shd w:val="clear" w:color="auto" w:fill="FFFFFF"/>
        </w:rPr>
      </w:pPr>
      <w:r w:rsidRPr="00223935">
        <w:rPr>
          <w:color w:val="222222"/>
          <w:kern w:val="0"/>
          <w:sz w:val="18"/>
          <w:szCs w:val="18"/>
          <w:shd w:val="clear" w:color="auto" w:fill="FFFFFF"/>
        </w:rPr>
        <w:t>Kingma</w:t>
      </w:r>
      <w:r>
        <w:rPr>
          <w:color w:val="222222"/>
          <w:kern w:val="0"/>
          <w:sz w:val="18"/>
          <w:szCs w:val="18"/>
          <w:shd w:val="clear" w:color="auto" w:fill="FFFFFF"/>
        </w:rPr>
        <w:t xml:space="preserve"> D</w:t>
      </w:r>
      <w:r w:rsidRPr="00223935">
        <w:rPr>
          <w:color w:val="222222"/>
          <w:kern w:val="0"/>
          <w:sz w:val="18"/>
          <w:szCs w:val="18"/>
          <w:shd w:val="clear" w:color="auto" w:fill="FFFFFF"/>
        </w:rPr>
        <w:t>, Ba</w:t>
      </w:r>
      <w:r>
        <w:rPr>
          <w:color w:val="222222"/>
          <w:kern w:val="0"/>
          <w:sz w:val="18"/>
          <w:szCs w:val="18"/>
          <w:shd w:val="clear" w:color="auto" w:fill="FFFFFF"/>
        </w:rPr>
        <w:t xml:space="preserve"> J</w:t>
      </w:r>
      <w:r w:rsidRPr="00223935">
        <w:rPr>
          <w:color w:val="222222"/>
          <w:kern w:val="0"/>
          <w:sz w:val="18"/>
          <w:szCs w:val="18"/>
          <w:shd w:val="clear" w:color="auto" w:fill="FFFFFF"/>
        </w:rPr>
        <w:t>. Adam: a method for stochastic optimization [C]//</w:t>
      </w:r>
      <w:r w:rsidRPr="00223935">
        <w:rPr>
          <w:sz w:val="22"/>
        </w:rPr>
        <w:t xml:space="preserve"> </w:t>
      </w:r>
      <w:r w:rsidRPr="00223935">
        <w:rPr>
          <w:color w:val="222222"/>
          <w:kern w:val="0"/>
          <w:sz w:val="18"/>
          <w:szCs w:val="18"/>
          <w:shd w:val="clear" w:color="auto" w:fill="FFFFFF"/>
        </w:rPr>
        <w:t>Proceedings of International Conference on Learning Representations 2015, abs/1412.6980.</w:t>
      </w:r>
    </w:p>
    <w:p w14:paraId="4C4E69DB" w14:textId="77777777" w:rsidR="008F6AAE" w:rsidRPr="002C65B7" w:rsidRDefault="008F6AAE" w:rsidP="008F6AAE">
      <w:pPr>
        <w:pStyle w:val="af1"/>
        <w:numPr>
          <w:ilvl w:val="0"/>
          <w:numId w:val="7"/>
        </w:numPr>
        <w:ind w:firstLineChars="0"/>
        <w:rPr>
          <w:color w:val="222222"/>
          <w:kern w:val="0"/>
          <w:sz w:val="18"/>
          <w:szCs w:val="18"/>
          <w:shd w:val="clear" w:color="auto" w:fill="FFFFFF"/>
        </w:rPr>
      </w:pPr>
      <w:r w:rsidRPr="00C41779">
        <w:rPr>
          <w:color w:val="222222"/>
          <w:kern w:val="0"/>
          <w:sz w:val="18"/>
          <w:szCs w:val="18"/>
          <w:shd w:val="clear" w:color="auto" w:fill="FFFFFF"/>
        </w:rPr>
        <w:t xml:space="preserve">Wang Z, </w:t>
      </w:r>
      <w:proofErr w:type="spellStart"/>
      <w:r w:rsidRPr="00C41779">
        <w:rPr>
          <w:color w:val="222222"/>
          <w:kern w:val="0"/>
          <w:sz w:val="18"/>
          <w:szCs w:val="18"/>
          <w:shd w:val="clear" w:color="auto" w:fill="FFFFFF"/>
        </w:rPr>
        <w:t>Bovik</w:t>
      </w:r>
      <w:proofErr w:type="spellEnd"/>
      <w:r w:rsidRPr="00C41779">
        <w:rPr>
          <w:color w:val="222222"/>
          <w:kern w:val="0"/>
          <w:sz w:val="18"/>
          <w:szCs w:val="18"/>
          <w:shd w:val="clear" w:color="auto" w:fill="FFFFFF"/>
        </w:rPr>
        <w:t xml:space="preserve"> A C, Sheikh H R, et al. Image quality assessment: from error visibility to structural similarity</w:t>
      </w:r>
      <w:r>
        <w:rPr>
          <w:color w:val="222222"/>
          <w:kern w:val="0"/>
          <w:sz w:val="18"/>
          <w:szCs w:val="18"/>
          <w:shd w:val="clear" w:color="auto" w:fill="FFFFFF"/>
        </w:rPr>
        <w:t xml:space="preserve"> </w:t>
      </w:r>
      <w:r w:rsidRPr="00C41779">
        <w:rPr>
          <w:color w:val="222222"/>
          <w:kern w:val="0"/>
          <w:sz w:val="18"/>
          <w:szCs w:val="18"/>
          <w:shd w:val="clear" w:color="auto" w:fill="FFFFFF"/>
        </w:rPr>
        <w:t>[J]. IEEE Transactions on Image Processing, 2004, 13(4): 600-612.</w:t>
      </w:r>
    </w:p>
    <w:p w14:paraId="773FE081" w14:textId="77777777" w:rsidR="008F6AAE" w:rsidRPr="006A74FB" w:rsidRDefault="008F6AAE" w:rsidP="008F6AAE">
      <w:pPr>
        <w:pStyle w:val="af1"/>
        <w:numPr>
          <w:ilvl w:val="0"/>
          <w:numId w:val="7"/>
        </w:numPr>
        <w:ind w:firstLineChars="0"/>
        <w:rPr>
          <w:color w:val="222222"/>
          <w:kern w:val="0"/>
          <w:sz w:val="18"/>
          <w:szCs w:val="18"/>
          <w:shd w:val="clear" w:color="auto" w:fill="FFFFFF"/>
        </w:rPr>
      </w:pPr>
      <w:r w:rsidRPr="00CA4407">
        <w:rPr>
          <w:color w:val="222222"/>
          <w:kern w:val="0"/>
          <w:sz w:val="18"/>
          <w:szCs w:val="18"/>
          <w:shd w:val="clear" w:color="auto" w:fill="FFFFFF"/>
        </w:rPr>
        <w:t>Cumming I G, Wong F H. Digital processing of synthetic aperture radar data [M]. Boston: Artech House, 2005: 108-110.</w:t>
      </w:r>
    </w:p>
    <w:p w14:paraId="0CD0AB07" w14:textId="791263C8" w:rsidR="002C65B7" w:rsidRPr="002C65B7" w:rsidRDefault="002C65B7" w:rsidP="002C65B7">
      <w:pPr>
        <w:rPr>
          <w:color w:val="222222"/>
          <w:kern w:val="0"/>
          <w:sz w:val="18"/>
          <w:szCs w:val="18"/>
          <w:shd w:val="clear" w:color="auto" w:fill="FFFFFF"/>
        </w:rPr>
        <w:sectPr w:rsidR="002C65B7" w:rsidRPr="002C65B7" w:rsidSect="0033636F">
          <w:type w:val="continuous"/>
          <w:pgSz w:w="11906" w:h="16838"/>
          <w:pgMar w:top="1503" w:right="1134" w:bottom="1729" w:left="1134" w:header="992" w:footer="851" w:gutter="0"/>
          <w:cols w:num="2" w:space="424"/>
          <w:docGrid w:type="lines" w:linePitch="289"/>
        </w:sectPr>
      </w:pPr>
    </w:p>
    <w:p w14:paraId="12430EE3" w14:textId="56FE5B8C" w:rsidR="00AC5D90" w:rsidRPr="00CA4407" w:rsidRDefault="00AC5D90" w:rsidP="00AC2326">
      <w:pPr>
        <w:pStyle w:val="af1"/>
        <w:ind w:left="420" w:firstLineChars="0" w:firstLine="0"/>
        <w:rPr>
          <w:color w:val="222222"/>
          <w:kern w:val="0"/>
          <w:sz w:val="18"/>
          <w:szCs w:val="18"/>
          <w:shd w:val="clear" w:color="auto" w:fill="FFFFFF"/>
        </w:rPr>
      </w:pPr>
    </w:p>
    <w:sectPr w:rsidR="00AC5D90" w:rsidRPr="00CA4407" w:rsidSect="0033636F">
      <w:type w:val="continuous"/>
      <w:pgSz w:w="11906" w:h="16838"/>
      <w:pgMar w:top="1503" w:right="1134" w:bottom="1729" w:left="1134" w:header="992" w:footer="851" w:gutter="0"/>
      <w:cols w:num="2" w:space="424"/>
      <w:docGrid w:type="lines" w:linePitch="2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0FE9" w14:textId="77777777" w:rsidR="00044D07" w:rsidRDefault="00044D07">
      <w:r>
        <w:separator/>
      </w:r>
    </w:p>
    <w:p w14:paraId="20D53251" w14:textId="77777777" w:rsidR="00044D07" w:rsidRDefault="00044D07"/>
  </w:endnote>
  <w:endnote w:type="continuationSeparator" w:id="0">
    <w:p w14:paraId="1FBD1EC8" w14:textId="77777777" w:rsidR="00044D07" w:rsidRDefault="00044D07">
      <w:r>
        <w:continuationSeparator/>
      </w:r>
    </w:p>
    <w:p w14:paraId="35529308" w14:textId="77777777" w:rsidR="00044D07" w:rsidRDefault="00044D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8A9FB" w14:textId="293636BA" w:rsidR="00664058" w:rsidRDefault="00664058">
    <w:r>
      <w:rPr>
        <w:noProof/>
        <w:sz w:val="18"/>
      </w:rPr>
      <mc:AlternateContent>
        <mc:Choice Requires="wps">
          <w:drawing>
            <wp:anchor distT="0" distB="0" distL="114300" distR="114300" simplePos="0" relativeHeight="251659264" behindDoc="0" locked="0" layoutInCell="1" allowOverlap="1" wp14:anchorId="0A6F8E72" wp14:editId="74B85D17">
              <wp:simplePos x="0" y="0"/>
              <wp:positionH relativeFrom="margin">
                <wp:align>right</wp:align>
              </wp:positionH>
              <wp:positionV relativeFrom="paragraph">
                <wp:posOffset>0</wp:posOffset>
              </wp:positionV>
              <wp:extent cx="67310" cy="153035"/>
              <wp:effectExtent l="0" t="0" r="0" b="0"/>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 cy="153035"/>
                      </a:xfrm>
                      <a:prstGeom prst="rect">
                        <a:avLst/>
                      </a:prstGeom>
                      <a:noFill/>
                      <a:ln>
                        <a:noFill/>
                      </a:ln>
                    </wps:spPr>
                    <wps:txbx>
                      <w:txbxContent>
                        <w:p w14:paraId="689F7BE8" w14:textId="77777777" w:rsidR="00664058" w:rsidRDefault="00664058">
                          <w:pPr>
                            <w:tabs>
                              <w:tab w:val="center" w:pos="4153"/>
                              <w:tab w:val="right" w:pos="8306"/>
                            </w:tabs>
                            <w:rPr>
                              <w:rStyle w:val="a7"/>
                            </w:rPr>
                          </w:pPr>
                          <w:r>
                            <w:fldChar w:fldCharType="begin"/>
                          </w:r>
                          <w:r>
                            <w:rPr>
                              <w:rStyle w:val="a7"/>
                            </w:rPr>
                            <w:instrText xml:space="preserve">PAGE  </w:instrText>
                          </w:r>
                          <w:r>
                            <w:fldChar w:fldCharType="separate"/>
                          </w:r>
                          <w:r>
                            <w:rPr>
                              <w:rStyle w:val="a7"/>
                              <w:noProof/>
                            </w:rPr>
                            <w:t>2</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0A6F8E72" id="_x0000_t202" coordsize="21600,21600" o:spt="202" path="m,l,21600r21600,l21600,xe">
              <v:stroke joinstyle="miter"/>
              <v:path gradientshapeok="t" o:connecttype="rect"/>
            </v:shapetype>
            <v:shape id="文本框 2" o:spid="_x0000_s1027" type="#_x0000_t202" style="position:absolute;left:0;text-align:left;margin-left:-45.9pt;margin-top:0;width:5.3pt;height:12.05pt;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Ki0gEAAI0DAAAOAAAAZHJzL2Uyb0RvYy54bWysU9tu2zAMfR+wfxD0vjhu0G4w4hRdiwwD&#10;uq1Atw+gZdkWZosCpcTOvn6UHKe7vA17EWhSOjznkN7eTkMvjpq8QVvKfLWWQluFtbFtKb993b95&#10;J4UPYGvo0epSnrSXt7vXr7ajK/QVdtjXmgSDWF+MrpRdCK7IMq86PYBfodOWiw3SAIE/qc1qgpHR&#10;hz67Wq9vshGpdoRKe8/Zh7kodwm/abQKX5rG6yD6UjK3kE5KZxXPbLeFoiVwnVFnGvAPLAYwlpte&#10;oB4ggDiQ+QtqMIrQYxNWCocMm8YonTSwmnz9h5rnDpxOWtgc7y42+f8Hqz4fn90TiTC9x4kHmER4&#10;94jquxcW7zuwrb4jwrHTUHPjPFqWjc4X56fRal/4CFKNn7DmIcMhYAKaGhqiK6xTMDoP4HQxXU9B&#10;KE7evN3kXFBcya836811agDF8taRDx80DiIGpSQeacKG46MPkQsUy5XYyuLe9H0aa29/S/DFmEnc&#10;I92ZeJiqiW9HDRXWJ1ZBOG8JbzUHHdIPKUbekFJaXmEp+o+WfYjLtAS0BNUSgFX8sJRBijm8D/PS&#10;HRyZtmPcxek79mpvkpAXDmeWPPOk77yfcal+/U63Xv6i3U8AAAD//wMAUEsDBBQABgAIAAAAIQAs&#10;x0od1wAAAAMBAAAPAAAAZHJzL2Rvd25yZXYueG1sTI/BasMwEETvhf6D2EJvjZxQ0uBYDiXQS29N&#10;SyG3jbWxTKSVkRTH/vsoubSXhWGGmbfVZnRWDBRi51nBfFaAIG687rhV8PP98bICEROyRuuZFEwU&#10;YVM/PlRYan/hLxp2qRW5hGOJCkxKfSllbAw5jDPfE2fv6IPDlGVopQ54yeXOykVRLKXDjvOCwZ62&#10;hprT7uwUvI2/nvpIW9ofhyaYblrZz0mp56fxfQ0i0Zj+wnDDz+hQZ6aDP7OOwirIj6T7vXnFEsRB&#10;weJ1DrKu5H/2+goAAP//AwBQSwECLQAUAAYACAAAACEAtoM4kv4AAADhAQAAEwAAAAAAAAAAAAAA&#10;AAAAAAAAW0NvbnRlbnRfVHlwZXNdLnhtbFBLAQItABQABgAIAAAAIQA4/SH/1gAAAJQBAAALAAAA&#10;AAAAAAAAAAAAAC8BAABfcmVscy8ucmVsc1BLAQItABQABgAIAAAAIQB8PtKi0gEAAI0DAAAOAAAA&#10;AAAAAAAAAAAAAC4CAABkcnMvZTJvRG9jLnhtbFBLAQItABQABgAIAAAAIQAsx0od1wAAAAMBAAAP&#10;AAAAAAAAAAAAAAAAACwEAABkcnMvZG93bnJldi54bWxQSwUGAAAAAAQABADzAAAAMAUAAAAA&#10;" filled="f" stroked="f">
              <v:textbox style="mso-fit-shape-to-text:t" inset="0,0,0,0">
                <w:txbxContent>
                  <w:p w14:paraId="689F7BE8" w14:textId="77777777" w:rsidR="00664058" w:rsidRDefault="00664058">
                    <w:pPr>
                      <w:tabs>
                        <w:tab w:val="center" w:pos="4153"/>
                        <w:tab w:val="right" w:pos="8306"/>
                      </w:tabs>
                      <w:rPr>
                        <w:rStyle w:val="PageNumber"/>
                      </w:rPr>
                    </w:pPr>
                    <w:r>
                      <w:fldChar w:fldCharType="begin"/>
                    </w:r>
                    <w:r>
                      <w:rPr>
                        <w:rStyle w:val="PageNumber"/>
                      </w:rPr>
                      <w:instrText xml:space="preserve">PAGE  </w:instrText>
                    </w:r>
                    <w:r>
                      <w:fldChar w:fldCharType="separate"/>
                    </w:r>
                    <w:r>
                      <w:rPr>
                        <w:rStyle w:val="PageNumber"/>
                        <w:noProof/>
                      </w:rPr>
                      <w:t>2</w:t>
                    </w:r>
                    <w:r>
                      <w:fldChar w:fldCharType="end"/>
                    </w:r>
                  </w:p>
                </w:txbxContent>
              </v:textbox>
              <w10:wrap anchorx="margin"/>
            </v:shape>
          </w:pict>
        </mc:Fallback>
      </mc:AlternateContent>
    </w:r>
    <w:r>
      <w:rPr>
        <w:rFonts w:hint="eastAsia"/>
        <w:b/>
        <w:bCs/>
      </w:rPr>
      <w:t>收稿日期：</w:t>
    </w:r>
    <w:r>
      <w:rPr>
        <w:b/>
        <w:bCs/>
        <w:color w:val="C00000"/>
      </w:rPr>
      <w:t>2022</w:t>
    </w:r>
    <w:r>
      <w:rPr>
        <w:rFonts w:hint="eastAsia"/>
        <w:b/>
        <w:bCs/>
        <w:color w:val="C00000"/>
      </w:rPr>
      <w:t>年</w:t>
    </w:r>
    <w:r>
      <w:rPr>
        <w:rFonts w:hint="eastAsia"/>
        <w:b/>
        <w:bCs/>
        <w:color w:val="C00000"/>
      </w:rPr>
      <w:t>7</w:t>
    </w:r>
    <w:r>
      <w:rPr>
        <w:rFonts w:hint="eastAsia"/>
        <w:b/>
        <w:bCs/>
        <w:color w:val="C00000"/>
      </w:rPr>
      <w:t>月</w:t>
    </w:r>
    <w:r>
      <w:rPr>
        <w:b/>
        <w:bCs/>
        <w:color w:val="C00000"/>
      </w:rPr>
      <w:t>25</w:t>
    </w:r>
    <w:r>
      <w:rPr>
        <w:rFonts w:hint="eastAsia"/>
        <w:b/>
        <w:bCs/>
        <w:color w:val="C00000"/>
      </w:rPr>
      <w:t>日</w:t>
    </w:r>
    <w:r>
      <w:rPr>
        <w:rFonts w:hint="eastAsia"/>
        <w:b/>
        <w:bCs/>
      </w:rPr>
      <w:t xml:space="preserve">  </w:t>
    </w:r>
    <w:r>
      <w:rPr>
        <w:rFonts w:hint="eastAsia"/>
        <w:b/>
        <w:bCs/>
      </w:rPr>
      <w:t>修回日期：</w:t>
    </w:r>
    <w:r w:rsidR="00A6579B">
      <w:rPr>
        <w:b/>
        <w:bCs/>
        <w:color w:val="C00000"/>
      </w:rPr>
      <w:t>2022</w:t>
    </w:r>
    <w:r>
      <w:rPr>
        <w:rFonts w:hint="eastAsia"/>
        <w:b/>
        <w:bCs/>
        <w:color w:val="C00000"/>
      </w:rPr>
      <w:t>年</w:t>
    </w:r>
    <w:r w:rsidR="00A6579B">
      <w:rPr>
        <w:b/>
        <w:bCs/>
        <w:color w:val="C00000"/>
      </w:rPr>
      <w:t>9</w:t>
    </w:r>
    <w:r>
      <w:rPr>
        <w:rFonts w:hint="eastAsia"/>
        <w:b/>
        <w:bCs/>
        <w:color w:val="C00000"/>
      </w:rPr>
      <w:t>月</w:t>
    </w:r>
    <w:r w:rsidR="00A6579B">
      <w:rPr>
        <w:b/>
        <w:bCs/>
        <w:color w:val="C00000"/>
      </w:rPr>
      <w:t>5</w:t>
    </w:r>
    <w:r>
      <w:rPr>
        <w:rFonts w:hint="eastAsia"/>
        <w:b/>
        <w:bCs/>
        <w:color w:val="C00000"/>
      </w:rPr>
      <w:t>日</w:t>
    </w:r>
    <w:r>
      <w:rPr>
        <w:rFonts w:hint="eastAsia"/>
        <w:color w:val="C00000"/>
      </w:rPr>
      <w:t xml:space="preserve"> </w:t>
    </w:r>
  </w:p>
  <w:p w14:paraId="621B561A" w14:textId="2ED91A61" w:rsidR="00E50455" w:rsidRDefault="00E50455">
    <w:pPr>
      <w:ind w:firstLine="361"/>
      <w:rPr>
        <w:b/>
        <w:bCs/>
      </w:rPr>
    </w:pPr>
    <w:r w:rsidRPr="00E50455">
      <w:rPr>
        <w:rFonts w:hint="eastAsia"/>
        <w:b/>
        <w:bCs/>
      </w:rPr>
      <w:t>基金项目：国家自然科学基金</w:t>
    </w:r>
    <w:r w:rsidRPr="00E50455">
      <w:rPr>
        <w:b/>
        <w:bCs/>
      </w:rPr>
      <w:t>61876112</w:t>
    </w:r>
  </w:p>
  <w:p w14:paraId="286DDC66" w14:textId="44C2DD9B" w:rsidR="00664058" w:rsidRDefault="00664058">
    <w:pPr>
      <w:spacing w:line="240" w:lineRule="exact"/>
      <w:rPr>
        <w:rFonts w:cs="宋体"/>
        <w:color w:val="FF0000"/>
        <w:kern w:val="0"/>
      </w:rPr>
    </w:pPr>
    <w:r>
      <w:rPr>
        <w:rFonts w:hint="eastAsia"/>
        <w:b/>
        <w:bCs/>
      </w:rPr>
      <w:t>第一作者简介：</w:t>
    </w:r>
    <w:r w:rsidR="002B3178">
      <w:rPr>
        <w:rFonts w:cs="宋体" w:hint="eastAsia"/>
        <w:b/>
        <w:bCs/>
        <w:kern w:val="0"/>
      </w:rPr>
      <w:t>张一铭</w:t>
    </w:r>
    <w:r>
      <w:rPr>
        <w:rFonts w:cs="宋体" w:hint="eastAsia"/>
        <w:b/>
        <w:bCs/>
        <w:kern w:val="0"/>
      </w:rPr>
      <w:t>（</w:t>
    </w:r>
    <w:r w:rsidR="00D24780">
      <w:rPr>
        <w:rFonts w:cs="宋体" w:hint="eastAsia"/>
        <w:b/>
        <w:bCs/>
        <w:kern w:val="0"/>
      </w:rPr>
      <w:t>2</w:t>
    </w:r>
    <w:r w:rsidR="00D24780">
      <w:rPr>
        <w:rFonts w:cs="宋体"/>
        <w:b/>
        <w:bCs/>
        <w:kern w:val="0"/>
      </w:rPr>
      <w:t>002</w:t>
    </w:r>
    <w:r>
      <w:rPr>
        <w:rFonts w:cs="宋体" w:hint="eastAsia"/>
        <w:b/>
        <w:bCs/>
        <w:kern w:val="0"/>
      </w:rPr>
      <w:t>—）、</w:t>
    </w:r>
    <w:r w:rsidR="002B3178">
      <w:rPr>
        <w:rFonts w:cs="宋体" w:hint="eastAsia"/>
        <w:b/>
        <w:bCs/>
        <w:kern w:val="0"/>
      </w:rPr>
      <w:t>男</w:t>
    </w:r>
    <w:r w:rsidR="002B3178" w:rsidRPr="002B3178">
      <w:rPr>
        <w:rFonts w:cs="宋体" w:hint="eastAsia"/>
        <w:b/>
        <w:bCs/>
        <w:kern w:val="0"/>
      </w:rPr>
      <w:t>，图像处理方向</w:t>
    </w:r>
    <w:r w:rsidR="002B3178">
      <w:rPr>
        <w:rFonts w:cs="宋体" w:hint="eastAsia"/>
        <w:b/>
        <w:bCs/>
        <w:kern w:val="0"/>
      </w:rPr>
      <w:t>，</w:t>
    </w:r>
    <w:r w:rsidR="00D24780">
      <w:rPr>
        <w:rFonts w:cs="宋体" w:hint="eastAsia"/>
        <w:b/>
        <w:bCs/>
        <w:kern w:val="0"/>
      </w:rPr>
      <w:t>zym</w:t>
    </w:r>
    <w:r w:rsidR="00D24780">
      <w:rPr>
        <w:rFonts w:cs="宋体"/>
        <w:b/>
        <w:bCs/>
        <w:kern w:val="0"/>
      </w:rPr>
      <w:t>4580@163.com</w:t>
    </w:r>
    <w:r>
      <w:rPr>
        <w:rFonts w:cs="宋体"/>
        <w:noProof/>
        <w:color w:val="FF0000"/>
        <w:kern w:val="0"/>
      </w:rPr>
      <w:drawing>
        <wp:inline distT="0" distB="0" distL="0" distR="0" wp14:anchorId="5FD8259A" wp14:editId="022774AB">
          <wp:extent cx="47625" cy="47625"/>
          <wp:effectExtent l="0" t="0" r="0" b="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 cy="47625"/>
                  </a:xfrm>
                  <a:prstGeom prst="rect">
                    <a:avLst/>
                  </a:prstGeom>
                  <a:noFill/>
                  <a:ln>
                    <a:noFill/>
                  </a:ln>
                </pic:spPr>
              </pic:pic>
            </a:graphicData>
          </a:graphic>
        </wp:inline>
      </w:drawing>
    </w:r>
  </w:p>
  <w:p w14:paraId="1D60CD0A" w14:textId="7A66313C" w:rsidR="00664058" w:rsidRPr="005B2B1F" w:rsidRDefault="00664058" w:rsidP="005B2B1F">
    <w:pPr>
      <w:spacing w:line="240" w:lineRule="exact"/>
      <w:rPr>
        <w:rFonts w:cs="宋体"/>
        <w:color w:val="FF0000"/>
        <w:kern w:val="0"/>
      </w:rPr>
    </w:pPr>
    <w:r w:rsidRPr="002B3178">
      <w:rPr>
        <w:rFonts w:cs="宋体" w:hint="eastAsia"/>
        <w:kern w:val="0"/>
      </w:rPr>
      <w:t>通信作者：</w:t>
    </w:r>
    <w:r>
      <w:rPr>
        <w:rFonts w:cs="宋体" w:hint="eastAsia"/>
        <w:b/>
        <w:bCs/>
        <w:kern w:val="0"/>
      </w:rPr>
      <w:t>丁辉（</w:t>
    </w:r>
    <w:r>
      <w:rPr>
        <w:rFonts w:cs="宋体" w:hint="eastAsia"/>
        <w:b/>
        <w:bCs/>
        <w:kern w:val="0"/>
      </w:rPr>
      <w:t>1</w:t>
    </w:r>
    <w:r>
      <w:rPr>
        <w:rFonts w:cs="宋体"/>
        <w:b/>
        <w:bCs/>
        <w:kern w:val="0"/>
      </w:rPr>
      <w:t>977</w:t>
    </w:r>
    <w:r>
      <w:rPr>
        <w:rFonts w:cs="宋体" w:hint="eastAsia"/>
        <w:b/>
        <w:bCs/>
        <w:kern w:val="0"/>
      </w:rPr>
      <w:t>—）、女</w:t>
    </w:r>
    <w:r>
      <w:rPr>
        <w:rFonts w:ascii="宋体" w:hAnsi="宋体" w:cs="宋体" w:hint="eastAsia"/>
        <w:kern w:val="0"/>
      </w:rPr>
      <w:t xml:space="preserve"> </w:t>
    </w:r>
    <w:r>
      <w:rPr>
        <w:rFonts w:cs="宋体" w:hint="eastAsia"/>
        <w:kern w:val="0"/>
      </w:rPr>
      <w:t>、</w:t>
    </w:r>
    <w:r>
      <w:rPr>
        <w:rFonts w:cs="宋体" w:hint="eastAsia"/>
        <w:b/>
        <w:bCs/>
        <w:kern w:val="0"/>
      </w:rPr>
      <w:t>博士、副教授</w:t>
    </w:r>
    <w:r>
      <w:rPr>
        <w:rFonts w:cs="宋体" w:hint="eastAsia"/>
        <w:kern w:val="0"/>
      </w:rPr>
      <w:t>、</w:t>
    </w:r>
    <w:r w:rsidRPr="00502D27">
      <w:rPr>
        <w:rFonts w:cs="宋体" w:hint="eastAsia"/>
        <w:b/>
        <w:bCs/>
        <w:kern w:val="0"/>
      </w:rPr>
      <w:t>硕导</w:t>
    </w:r>
    <w:r w:rsidR="002B3178">
      <w:rPr>
        <w:rFonts w:cs="宋体" w:hint="eastAsia"/>
        <w:b/>
        <w:bCs/>
        <w:kern w:val="0"/>
      </w:rPr>
      <w:t>，主要从事图像处理研究，</w:t>
    </w:r>
    <w:r>
      <w:rPr>
        <w:rFonts w:cs="宋体" w:hint="eastAsia"/>
        <w:b/>
        <w:kern w:val="0"/>
      </w:rPr>
      <w:t>dhui</w:t>
    </w:r>
    <w:r>
      <w:rPr>
        <w:rFonts w:cs="宋体"/>
        <w:b/>
        <w:kern w:val="0"/>
      </w:rPr>
      <w:t>@</w:t>
    </w:r>
    <w:r>
      <w:rPr>
        <w:rFonts w:cs="宋体" w:hint="eastAsia"/>
        <w:b/>
        <w:kern w:val="0"/>
      </w:rPr>
      <w:t>cnu</w:t>
    </w:r>
    <w:r>
      <w:rPr>
        <w:rFonts w:cs="宋体"/>
        <w:b/>
        <w:kern w:val="0"/>
      </w:rPr>
      <w:t>.edu.cn</w:t>
    </w:r>
    <w:r>
      <w:rPr>
        <w:rFonts w:cs="宋体" w:hint="eastAsia"/>
        <w:b/>
        <w:kern w:val="0"/>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26573"/>
      <w:docPartObj>
        <w:docPartGallery w:val="Page Numbers (Bottom of Page)"/>
        <w:docPartUnique/>
      </w:docPartObj>
    </w:sdtPr>
    <w:sdtEndPr>
      <w:rPr>
        <w:noProof/>
      </w:rPr>
    </w:sdtEndPr>
    <w:sdtContent>
      <w:p w14:paraId="4EFAD2F5" w14:textId="60C1AD4F" w:rsidR="003B16D0" w:rsidRDefault="003B16D0" w:rsidP="00D92719">
        <w:pPr>
          <w:pStyle w:val="a4"/>
          <w:jc w:val="right"/>
        </w:pPr>
        <w:r>
          <w:fldChar w:fldCharType="begin"/>
        </w:r>
        <w:r>
          <w:instrText xml:space="preserve"> PAGE   \* MERGEFORMAT </w:instrText>
        </w:r>
        <w:r>
          <w:fldChar w:fldCharType="separate"/>
        </w:r>
        <w:r>
          <w:rPr>
            <w:noProof/>
          </w:rPr>
          <w:t>2</w:t>
        </w:r>
        <w:r>
          <w:rPr>
            <w:noProof/>
          </w:rPr>
          <w:fldChar w:fldCharType="end"/>
        </w:r>
      </w:p>
    </w:sdtContent>
  </w:sdt>
  <w:p w14:paraId="61C2BDEB" w14:textId="723D59E6" w:rsidR="00535F86" w:rsidRPr="008B52BC" w:rsidRDefault="00535F86">
    <w:pPr>
      <w:tabs>
        <w:tab w:val="center" w:pos="4153"/>
        <w:tab w:val="right" w:pos="830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C96C6" w14:textId="77777777" w:rsidR="00044D07" w:rsidRDefault="00044D07">
      <w:r>
        <w:separator/>
      </w:r>
    </w:p>
    <w:p w14:paraId="3F3101BF" w14:textId="77777777" w:rsidR="00044D07" w:rsidRDefault="00044D07"/>
  </w:footnote>
  <w:footnote w:type="continuationSeparator" w:id="0">
    <w:p w14:paraId="2AA6C881" w14:textId="77777777" w:rsidR="00044D07" w:rsidRDefault="00044D07">
      <w:r>
        <w:continuationSeparator/>
      </w:r>
    </w:p>
    <w:p w14:paraId="5B66C0F9" w14:textId="77777777" w:rsidR="00044D07" w:rsidRDefault="00044D0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68E7B8"/>
    <w:multiLevelType w:val="singleLevel"/>
    <w:tmpl w:val="BD68E7B8"/>
    <w:lvl w:ilvl="0">
      <w:start w:val="7"/>
      <w:numFmt w:val="decimal"/>
      <w:suff w:val="nothing"/>
      <w:lvlText w:val="%1、"/>
      <w:lvlJc w:val="left"/>
      <w:pPr>
        <w:ind w:left="361" w:firstLine="0"/>
      </w:pPr>
    </w:lvl>
  </w:abstractNum>
  <w:abstractNum w:abstractNumId="1" w15:restartNumberingAfterBreak="0">
    <w:nsid w:val="1ACC289C"/>
    <w:multiLevelType w:val="hybridMultilevel"/>
    <w:tmpl w:val="159A0BB4"/>
    <w:lvl w:ilvl="0" w:tplc="395617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446EF5"/>
    <w:multiLevelType w:val="hybridMultilevel"/>
    <w:tmpl w:val="E8E6666E"/>
    <w:lvl w:ilvl="0" w:tplc="3D5EC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821775B"/>
    <w:multiLevelType w:val="hybridMultilevel"/>
    <w:tmpl w:val="57F232FE"/>
    <w:lvl w:ilvl="0" w:tplc="A9769206">
      <w:start w:val="4"/>
      <w:numFmt w:val="decimal"/>
      <w:lvlText w:val="%1"/>
      <w:lvlJc w:val="left"/>
      <w:pPr>
        <w:ind w:left="389" w:hanging="360"/>
      </w:pPr>
      <w:rPr>
        <w:rFonts w:ascii="黑体" w:eastAsia="黑体" w:hAnsi="黑体" w:cs="黑体" w:hint="default"/>
      </w:rPr>
    </w:lvl>
    <w:lvl w:ilvl="1" w:tplc="04090019" w:tentative="1">
      <w:start w:val="1"/>
      <w:numFmt w:val="lowerLetter"/>
      <w:lvlText w:val="%2)"/>
      <w:lvlJc w:val="left"/>
      <w:pPr>
        <w:ind w:left="869" w:hanging="420"/>
      </w:pPr>
    </w:lvl>
    <w:lvl w:ilvl="2" w:tplc="0409001B" w:tentative="1">
      <w:start w:val="1"/>
      <w:numFmt w:val="lowerRoman"/>
      <w:lvlText w:val="%3."/>
      <w:lvlJc w:val="right"/>
      <w:pPr>
        <w:ind w:left="1289" w:hanging="420"/>
      </w:pPr>
    </w:lvl>
    <w:lvl w:ilvl="3" w:tplc="0409000F" w:tentative="1">
      <w:start w:val="1"/>
      <w:numFmt w:val="decimal"/>
      <w:lvlText w:val="%4."/>
      <w:lvlJc w:val="left"/>
      <w:pPr>
        <w:ind w:left="1709" w:hanging="420"/>
      </w:pPr>
    </w:lvl>
    <w:lvl w:ilvl="4" w:tplc="04090019" w:tentative="1">
      <w:start w:val="1"/>
      <w:numFmt w:val="lowerLetter"/>
      <w:lvlText w:val="%5)"/>
      <w:lvlJc w:val="left"/>
      <w:pPr>
        <w:ind w:left="2129" w:hanging="420"/>
      </w:pPr>
    </w:lvl>
    <w:lvl w:ilvl="5" w:tplc="0409001B" w:tentative="1">
      <w:start w:val="1"/>
      <w:numFmt w:val="lowerRoman"/>
      <w:lvlText w:val="%6."/>
      <w:lvlJc w:val="right"/>
      <w:pPr>
        <w:ind w:left="2549" w:hanging="420"/>
      </w:pPr>
    </w:lvl>
    <w:lvl w:ilvl="6" w:tplc="0409000F" w:tentative="1">
      <w:start w:val="1"/>
      <w:numFmt w:val="decimal"/>
      <w:lvlText w:val="%7."/>
      <w:lvlJc w:val="left"/>
      <w:pPr>
        <w:ind w:left="2969" w:hanging="420"/>
      </w:pPr>
    </w:lvl>
    <w:lvl w:ilvl="7" w:tplc="04090019" w:tentative="1">
      <w:start w:val="1"/>
      <w:numFmt w:val="lowerLetter"/>
      <w:lvlText w:val="%8)"/>
      <w:lvlJc w:val="left"/>
      <w:pPr>
        <w:ind w:left="3389" w:hanging="420"/>
      </w:pPr>
    </w:lvl>
    <w:lvl w:ilvl="8" w:tplc="0409001B" w:tentative="1">
      <w:start w:val="1"/>
      <w:numFmt w:val="lowerRoman"/>
      <w:lvlText w:val="%9."/>
      <w:lvlJc w:val="right"/>
      <w:pPr>
        <w:ind w:left="3809" w:hanging="420"/>
      </w:pPr>
    </w:lvl>
  </w:abstractNum>
  <w:abstractNum w:abstractNumId="4" w15:restartNumberingAfterBreak="0">
    <w:nsid w:val="3E341F3A"/>
    <w:multiLevelType w:val="hybridMultilevel"/>
    <w:tmpl w:val="652CE8F4"/>
    <w:lvl w:ilvl="0" w:tplc="9BC2FD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50993A06"/>
    <w:multiLevelType w:val="multilevel"/>
    <w:tmpl w:val="50993A06"/>
    <w:lvl w:ilvl="0">
      <w:start w:val="3"/>
      <w:numFmt w:val="decimal"/>
      <w:lvlText w:val="%1"/>
      <w:lvlJc w:val="left"/>
      <w:pPr>
        <w:tabs>
          <w:tab w:val="num" w:pos="464"/>
        </w:tabs>
        <w:ind w:left="464" w:hanging="435"/>
      </w:pPr>
      <w:rPr>
        <w:rFonts w:hint="default"/>
        <w:b/>
      </w:rPr>
    </w:lvl>
    <w:lvl w:ilvl="1">
      <w:start w:val="1"/>
      <w:numFmt w:val="lowerLetter"/>
      <w:lvlText w:val="%2)"/>
      <w:lvlJc w:val="left"/>
      <w:pPr>
        <w:tabs>
          <w:tab w:val="num" w:pos="869"/>
        </w:tabs>
        <w:ind w:left="869" w:hanging="420"/>
      </w:pPr>
    </w:lvl>
    <w:lvl w:ilvl="2">
      <w:start w:val="1"/>
      <w:numFmt w:val="lowerRoman"/>
      <w:lvlText w:val="%3."/>
      <w:lvlJc w:val="right"/>
      <w:pPr>
        <w:tabs>
          <w:tab w:val="num" w:pos="1289"/>
        </w:tabs>
        <w:ind w:left="1289" w:hanging="420"/>
      </w:pPr>
    </w:lvl>
    <w:lvl w:ilvl="3">
      <w:start w:val="1"/>
      <w:numFmt w:val="decimal"/>
      <w:lvlText w:val="%4."/>
      <w:lvlJc w:val="left"/>
      <w:pPr>
        <w:tabs>
          <w:tab w:val="num" w:pos="1709"/>
        </w:tabs>
        <w:ind w:left="1709" w:hanging="420"/>
      </w:pPr>
    </w:lvl>
    <w:lvl w:ilvl="4">
      <w:start w:val="1"/>
      <w:numFmt w:val="lowerLetter"/>
      <w:lvlText w:val="%5)"/>
      <w:lvlJc w:val="left"/>
      <w:pPr>
        <w:tabs>
          <w:tab w:val="num" w:pos="2129"/>
        </w:tabs>
        <w:ind w:left="2129" w:hanging="420"/>
      </w:pPr>
    </w:lvl>
    <w:lvl w:ilvl="5">
      <w:start w:val="1"/>
      <w:numFmt w:val="lowerRoman"/>
      <w:lvlText w:val="%6."/>
      <w:lvlJc w:val="right"/>
      <w:pPr>
        <w:tabs>
          <w:tab w:val="num" w:pos="2549"/>
        </w:tabs>
        <w:ind w:left="2549" w:hanging="420"/>
      </w:pPr>
    </w:lvl>
    <w:lvl w:ilvl="6">
      <w:start w:val="1"/>
      <w:numFmt w:val="decimal"/>
      <w:lvlText w:val="%7."/>
      <w:lvlJc w:val="left"/>
      <w:pPr>
        <w:tabs>
          <w:tab w:val="num" w:pos="2969"/>
        </w:tabs>
        <w:ind w:left="2969" w:hanging="420"/>
      </w:pPr>
    </w:lvl>
    <w:lvl w:ilvl="7">
      <w:start w:val="1"/>
      <w:numFmt w:val="lowerLetter"/>
      <w:lvlText w:val="%8)"/>
      <w:lvlJc w:val="left"/>
      <w:pPr>
        <w:tabs>
          <w:tab w:val="num" w:pos="3389"/>
        </w:tabs>
        <w:ind w:left="3389" w:hanging="420"/>
      </w:pPr>
    </w:lvl>
    <w:lvl w:ilvl="8">
      <w:start w:val="1"/>
      <w:numFmt w:val="lowerRoman"/>
      <w:lvlText w:val="%9."/>
      <w:lvlJc w:val="right"/>
      <w:pPr>
        <w:tabs>
          <w:tab w:val="num" w:pos="3809"/>
        </w:tabs>
        <w:ind w:left="3809" w:hanging="420"/>
      </w:pPr>
    </w:lvl>
  </w:abstractNum>
  <w:abstractNum w:abstractNumId="6" w15:restartNumberingAfterBreak="0">
    <w:nsid w:val="5D152E46"/>
    <w:multiLevelType w:val="hybridMultilevel"/>
    <w:tmpl w:val="B4FCD17A"/>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7" w15:restartNumberingAfterBreak="0">
    <w:nsid w:val="6AAD48A5"/>
    <w:multiLevelType w:val="multilevel"/>
    <w:tmpl w:val="6AAD48A5"/>
    <w:lvl w:ilvl="0">
      <w:start w:val="1"/>
      <w:numFmt w:val="decimal"/>
      <w:lvlText w:val="[%1]"/>
      <w:lvlJc w:val="left"/>
      <w:pPr>
        <w:tabs>
          <w:tab w:val="num" w:pos="360"/>
        </w:tabs>
        <w:ind w:left="357" w:hanging="357"/>
      </w:pPr>
      <w:rPr>
        <w:rFonts w:ascii="Times New Roman" w:eastAsia="宋体" w:hAnsi="Times New Roman" w:hint="default"/>
        <w:sz w:val="18"/>
        <w:szCs w:val="18"/>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15:restartNumberingAfterBreak="0">
    <w:nsid w:val="6EC26811"/>
    <w:multiLevelType w:val="hybridMultilevel"/>
    <w:tmpl w:val="B4FCD17A"/>
    <w:lvl w:ilvl="0" w:tplc="6D62CC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5"/>
  </w:num>
  <w:num w:numId="3">
    <w:abstractNumId w:val="7"/>
  </w:num>
  <w:num w:numId="4">
    <w:abstractNumId w:val="2"/>
  </w:num>
  <w:num w:numId="5">
    <w:abstractNumId w:val="3"/>
  </w:num>
  <w:num w:numId="6">
    <w:abstractNumId w:val="4"/>
  </w:num>
  <w:num w:numId="7">
    <w:abstractNumId w:val="1"/>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numFmt w:val="chicago"/>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410"/>
    <w:rsid w:val="00000094"/>
    <w:rsid w:val="00003A9A"/>
    <w:rsid w:val="00005887"/>
    <w:rsid w:val="00006F62"/>
    <w:rsid w:val="00011260"/>
    <w:rsid w:val="000220A0"/>
    <w:rsid w:val="00024529"/>
    <w:rsid w:val="00024D4F"/>
    <w:rsid w:val="00026F86"/>
    <w:rsid w:val="00027480"/>
    <w:rsid w:val="000307A4"/>
    <w:rsid w:val="00031FF8"/>
    <w:rsid w:val="000336EA"/>
    <w:rsid w:val="00033AF1"/>
    <w:rsid w:val="000435DA"/>
    <w:rsid w:val="00044D07"/>
    <w:rsid w:val="00050FF9"/>
    <w:rsid w:val="00053B71"/>
    <w:rsid w:val="0005531F"/>
    <w:rsid w:val="000566B0"/>
    <w:rsid w:val="00060D41"/>
    <w:rsid w:val="00061F53"/>
    <w:rsid w:val="00062F7D"/>
    <w:rsid w:val="00063F17"/>
    <w:rsid w:val="000717F0"/>
    <w:rsid w:val="00076A0B"/>
    <w:rsid w:val="00077552"/>
    <w:rsid w:val="0008490F"/>
    <w:rsid w:val="00086930"/>
    <w:rsid w:val="00086B1E"/>
    <w:rsid w:val="0009176F"/>
    <w:rsid w:val="000922DD"/>
    <w:rsid w:val="00093835"/>
    <w:rsid w:val="00093F8D"/>
    <w:rsid w:val="000940A1"/>
    <w:rsid w:val="000A17A6"/>
    <w:rsid w:val="000A3585"/>
    <w:rsid w:val="000A59BF"/>
    <w:rsid w:val="000B026F"/>
    <w:rsid w:val="000B2225"/>
    <w:rsid w:val="000B34E0"/>
    <w:rsid w:val="000B37D5"/>
    <w:rsid w:val="000B4FD9"/>
    <w:rsid w:val="000B5F07"/>
    <w:rsid w:val="000B6FA3"/>
    <w:rsid w:val="000C46AE"/>
    <w:rsid w:val="000C625D"/>
    <w:rsid w:val="000D2387"/>
    <w:rsid w:val="000D4876"/>
    <w:rsid w:val="000D65C4"/>
    <w:rsid w:val="000D6A14"/>
    <w:rsid w:val="000E21C7"/>
    <w:rsid w:val="000E5103"/>
    <w:rsid w:val="000E6073"/>
    <w:rsid w:val="000E781F"/>
    <w:rsid w:val="000E79F3"/>
    <w:rsid w:val="000F4ABC"/>
    <w:rsid w:val="000F4C73"/>
    <w:rsid w:val="001028EC"/>
    <w:rsid w:val="00103B4B"/>
    <w:rsid w:val="00104625"/>
    <w:rsid w:val="00104C80"/>
    <w:rsid w:val="00104EA4"/>
    <w:rsid w:val="00105919"/>
    <w:rsid w:val="001078BF"/>
    <w:rsid w:val="00107A48"/>
    <w:rsid w:val="00113F2E"/>
    <w:rsid w:val="00114519"/>
    <w:rsid w:val="00123014"/>
    <w:rsid w:val="0012327C"/>
    <w:rsid w:val="001244A0"/>
    <w:rsid w:val="00124C45"/>
    <w:rsid w:val="00130519"/>
    <w:rsid w:val="00132475"/>
    <w:rsid w:val="00133315"/>
    <w:rsid w:val="00135A46"/>
    <w:rsid w:val="00141044"/>
    <w:rsid w:val="00144EB8"/>
    <w:rsid w:val="00145FFC"/>
    <w:rsid w:val="0015456F"/>
    <w:rsid w:val="00156785"/>
    <w:rsid w:val="00156DEA"/>
    <w:rsid w:val="00162B5B"/>
    <w:rsid w:val="00163E25"/>
    <w:rsid w:val="001651AC"/>
    <w:rsid w:val="001667EB"/>
    <w:rsid w:val="00172A7A"/>
    <w:rsid w:val="00173FFE"/>
    <w:rsid w:val="00174FAC"/>
    <w:rsid w:val="00180C7A"/>
    <w:rsid w:val="001813F3"/>
    <w:rsid w:val="00181925"/>
    <w:rsid w:val="00182826"/>
    <w:rsid w:val="00183729"/>
    <w:rsid w:val="00184DCB"/>
    <w:rsid w:val="00185246"/>
    <w:rsid w:val="00186D55"/>
    <w:rsid w:val="001957CB"/>
    <w:rsid w:val="00195A21"/>
    <w:rsid w:val="00196846"/>
    <w:rsid w:val="001A038A"/>
    <w:rsid w:val="001A0A7F"/>
    <w:rsid w:val="001A5BB5"/>
    <w:rsid w:val="001A7D96"/>
    <w:rsid w:val="001B0C57"/>
    <w:rsid w:val="001B122F"/>
    <w:rsid w:val="001B581D"/>
    <w:rsid w:val="001B5B52"/>
    <w:rsid w:val="001C0417"/>
    <w:rsid w:val="001C2B86"/>
    <w:rsid w:val="001D1EF8"/>
    <w:rsid w:val="001D2852"/>
    <w:rsid w:val="001D3435"/>
    <w:rsid w:val="001D72A5"/>
    <w:rsid w:val="001E7716"/>
    <w:rsid w:val="001E787F"/>
    <w:rsid w:val="001F1160"/>
    <w:rsid w:val="001F1397"/>
    <w:rsid w:val="001F1E3D"/>
    <w:rsid w:val="001F2F5B"/>
    <w:rsid w:val="001F50C1"/>
    <w:rsid w:val="001F62B1"/>
    <w:rsid w:val="001F7308"/>
    <w:rsid w:val="00201152"/>
    <w:rsid w:val="00203556"/>
    <w:rsid w:val="002035D9"/>
    <w:rsid w:val="00203632"/>
    <w:rsid w:val="00205E2E"/>
    <w:rsid w:val="00207DEF"/>
    <w:rsid w:val="00211500"/>
    <w:rsid w:val="00214990"/>
    <w:rsid w:val="00215EE9"/>
    <w:rsid w:val="00217E55"/>
    <w:rsid w:val="002211D5"/>
    <w:rsid w:val="00223935"/>
    <w:rsid w:val="0022432F"/>
    <w:rsid w:val="00225212"/>
    <w:rsid w:val="00225768"/>
    <w:rsid w:val="00225D61"/>
    <w:rsid w:val="00226A7A"/>
    <w:rsid w:val="00227850"/>
    <w:rsid w:val="00227F38"/>
    <w:rsid w:val="00241A27"/>
    <w:rsid w:val="002473D4"/>
    <w:rsid w:val="00247DA1"/>
    <w:rsid w:val="002516F9"/>
    <w:rsid w:val="002528C9"/>
    <w:rsid w:val="00254BC9"/>
    <w:rsid w:val="002562E0"/>
    <w:rsid w:val="002618F1"/>
    <w:rsid w:val="0026722F"/>
    <w:rsid w:val="002678CF"/>
    <w:rsid w:val="0027007E"/>
    <w:rsid w:val="002725A0"/>
    <w:rsid w:val="0027312E"/>
    <w:rsid w:val="002821D0"/>
    <w:rsid w:val="00283890"/>
    <w:rsid w:val="00290D48"/>
    <w:rsid w:val="002917BB"/>
    <w:rsid w:val="0029194C"/>
    <w:rsid w:val="00292331"/>
    <w:rsid w:val="002929CA"/>
    <w:rsid w:val="002963FB"/>
    <w:rsid w:val="002A1A19"/>
    <w:rsid w:val="002A313F"/>
    <w:rsid w:val="002A3A0E"/>
    <w:rsid w:val="002A47B5"/>
    <w:rsid w:val="002A5185"/>
    <w:rsid w:val="002A5C6E"/>
    <w:rsid w:val="002A78F9"/>
    <w:rsid w:val="002B1518"/>
    <w:rsid w:val="002B16AC"/>
    <w:rsid w:val="002B3178"/>
    <w:rsid w:val="002B3DAD"/>
    <w:rsid w:val="002B760F"/>
    <w:rsid w:val="002C65B7"/>
    <w:rsid w:val="002C6BC4"/>
    <w:rsid w:val="002D4966"/>
    <w:rsid w:val="002E528A"/>
    <w:rsid w:val="002E5436"/>
    <w:rsid w:val="002F5F5E"/>
    <w:rsid w:val="003007DD"/>
    <w:rsid w:val="00306332"/>
    <w:rsid w:val="00307160"/>
    <w:rsid w:val="003109F6"/>
    <w:rsid w:val="00311D6F"/>
    <w:rsid w:val="00316528"/>
    <w:rsid w:val="0031774D"/>
    <w:rsid w:val="003223C7"/>
    <w:rsid w:val="003276C3"/>
    <w:rsid w:val="00327F1B"/>
    <w:rsid w:val="0033186B"/>
    <w:rsid w:val="00332A91"/>
    <w:rsid w:val="0033636F"/>
    <w:rsid w:val="00336641"/>
    <w:rsid w:val="00336A1C"/>
    <w:rsid w:val="00341942"/>
    <w:rsid w:val="00345DB5"/>
    <w:rsid w:val="00353AF6"/>
    <w:rsid w:val="00354355"/>
    <w:rsid w:val="00354F6C"/>
    <w:rsid w:val="00355FEE"/>
    <w:rsid w:val="0035746E"/>
    <w:rsid w:val="003621DE"/>
    <w:rsid w:val="003630C4"/>
    <w:rsid w:val="00363D86"/>
    <w:rsid w:val="003676CE"/>
    <w:rsid w:val="0037066F"/>
    <w:rsid w:val="00372C3D"/>
    <w:rsid w:val="00373B87"/>
    <w:rsid w:val="00374FED"/>
    <w:rsid w:val="003770BE"/>
    <w:rsid w:val="0037728C"/>
    <w:rsid w:val="003806F9"/>
    <w:rsid w:val="00383273"/>
    <w:rsid w:val="003A4865"/>
    <w:rsid w:val="003A63A9"/>
    <w:rsid w:val="003A7F7C"/>
    <w:rsid w:val="003B06BC"/>
    <w:rsid w:val="003B16D0"/>
    <w:rsid w:val="003B42CF"/>
    <w:rsid w:val="003B745D"/>
    <w:rsid w:val="003C48D8"/>
    <w:rsid w:val="003C4AE2"/>
    <w:rsid w:val="003D049F"/>
    <w:rsid w:val="003D1527"/>
    <w:rsid w:val="003D3E65"/>
    <w:rsid w:val="003D4551"/>
    <w:rsid w:val="003D45EA"/>
    <w:rsid w:val="003D4960"/>
    <w:rsid w:val="003D68B0"/>
    <w:rsid w:val="003E06DE"/>
    <w:rsid w:val="003E3CC5"/>
    <w:rsid w:val="003E783C"/>
    <w:rsid w:val="003F2046"/>
    <w:rsid w:val="003F40BC"/>
    <w:rsid w:val="003F74B3"/>
    <w:rsid w:val="003F7DEC"/>
    <w:rsid w:val="003F7E8A"/>
    <w:rsid w:val="00401574"/>
    <w:rsid w:val="004076ED"/>
    <w:rsid w:val="004119E8"/>
    <w:rsid w:val="004133C5"/>
    <w:rsid w:val="00413C12"/>
    <w:rsid w:val="0041643A"/>
    <w:rsid w:val="00417E58"/>
    <w:rsid w:val="004200AB"/>
    <w:rsid w:val="0042457E"/>
    <w:rsid w:val="0042520C"/>
    <w:rsid w:val="0043068E"/>
    <w:rsid w:val="00431FCA"/>
    <w:rsid w:val="004406BD"/>
    <w:rsid w:val="00440A9D"/>
    <w:rsid w:val="00440C28"/>
    <w:rsid w:val="00445F93"/>
    <w:rsid w:val="00447C77"/>
    <w:rsid w:val="004573DA"/>
    <w:rsid w:val="00460ED8"/>
    <w:rsid w:val="00460F91"/>
    <w:rsid w:val="00460F98"/>
    <w:rsid w:val="0046151C"/>
    <w:rsid w:val="004619A4"/>
    <w:rsid w:val="00463490"/>
    <w:rsid w:val="004723F1"/>
    <w:rsid w:val="00472C60"/>
    <w:rsid w:val="0047352D"/>
    <w:rsid w:val="00473ECB"/>
    <w:rsid w:val="00476565"/>
    <w:rsid w:val="0048086B"/>
    <w:rsid w:val="0048266A"/>
    <w:rsid w:val="0048520A"/>
    <w:rsid w:val="004870EC"/>
    <w:rsid w:val="00490019"/>
    <w:rsid w:val="00492106"/>
    <w:rsid w:val="004A624D"/>
    <w:rsid w:val="004A6582"/>
    <w:rsid w:val="004A79F4"/>
    <w:rsid w:val="004B0A36"/>
    <w:rsid w:val="004B3BFB"/>
    <w:rsid w:val="004C2431"/>
    <w:rsid w:val="004C2968"/>
    <w:rsid w:val="004C3A5C"/>
    <w:rsid w:val="004C5170"/>
    <w:rsid w:val="004D3AB1"/>
    <w:rsid w:val="004D5A86"/>
    <w:rsid w:val="004D64B1"/>
    <w:rsid w:val="004E0A76"/>
    <w:rsid w:val="004E39DE"/>
    <w:rsid w:val="004E62EB"/>
    <w:rsid w:val="004E6342"/>
    <w:rsid w:val="004E64B4"/>
    <w:rsid w:val="004E7A60"/>
    <w:rsid w:val="004F45B7"/>
    <w:rsid w:val="005006F0"/>
    <w:rsid w:val="0050232C"/>
    <w:rsid w:val="00502D27"/>
    <w:rsid w:val="005039C2"/>
    <w:rsid w:val="005101FF"/>
    <w:rsid w:val="00511279"/>
    <w:rsid w:val="00513E74"/>
    <w:rsid w:val="00514734"/>
    <w:rsid w:val="00517862"/>
    <w:rsid w:val="00522581"/>
    <w:rsid w:val="00523806"/>
    <w:rsid w:val="00525515"/>
    <w:rsid w:val="005259E2"/>
    <w:rsid w:val="005270F1"/>
    <w:rsid w:val="00531BFA"/>
    <w:rsid w:val="00534030"/>
    <w:rsid w:val="00534ECE"/>
    <w:rsid w:val="005358B9"/>
    <w:rsid w:val="005358CB"/>
    <w:rsid w:val="00535CEF"/>
    <w:rsid w:val="00535F86"/>
    <w:rsid w:val="00536D76"/>
    <w:rsid w:val="005410A4"/>
    <w:rsid w:val="00542ECC"/>
    <w:rsid w:val="005435E8"/>
    <w:rsid w:val="00543AFE"/>
    <w:rsid w:val="0054542E"/>
    <w:rsid w:val="00557AD8"/>
    <w:rsid w:val="00561BA7"/>
    <w:rsid w:val="00564EFA"/>
    <w:rsid w:val="00565560"/>
    <w:rsid w:val="00567B9E"/>
    <w:rsid w:val="00567F00"/>
    <w:rsid w:val="00574ABB"/>
    <w:rsid w:val="00575984"/>
    <w:rsid w:val="00575CED"/>
    <w:rsid w:val="005803C7"/>
    <w:rsid w:val="005865F5"/>
    <w:rsid w:val="0058787F"/>
    <w:rsid w:val="00587B20"/>
    <w:rsid w:val="005916D1"/>
    <w:rsid w:val="00593395"/>
    <w:rsid w:val="005937AD"/>
    <w:rsid w:val="00593F4D"/>
    <w:rsid w:val="00595006"/>
    <w:rsid w:val="00595951"/>
    <w:rsid w:val="00597D78"/>
    <w:rsid w:val="00597F5E"/>
    <w:rsid w:val="005A0CAA"/>
    <w:rsid w:val="005A1D90"/>
    <w:rsid w:val="005A6CC3"/>
    <w:rsid w:val="005A6D57"/>
    <w:rsid w:val="005A7EC6"/>
    <w:rsid w:val="005B06DE"/>
    <w:rsid w:val="005B2B1F"/>
    <w:rsid w:val="005C0B22"/>
    <w:rsid w:val="005C1115"/>
    <w:rsid w:val="005C5995"/>
    <w:rsid w:val="005C6731"/>
    <w:rsid w:val="005C7800"/>
    <w:rsid w:val="005D17BC"/>
    <w:rsid w:val="005D39EA"/>
    <w:rsid w:val="005D4E9E"/>
    <w:rsid w:val="005D7C3A"/>
    <w:rsid w:val="005D7FFA"/>
    <w:rsid w:val="005E0DE8"/>
    <w:rsid w:val="005E5770"/>
    <w:rsid w:val="005E7122"/>
    <w:rsid w:val="005F5E14"/>
    <w:rsid w:val="005F6AED"/>
    <w:rsid w:val="00600273"/>
    <w:rsid w:val="00601737"/>
    <w:rsid w:val="006046C6"/>
    <w:rsid w:val="00611351"/>
    <w:rsid w:val="00611482"/>
    <w:rsid w:val="00611876"/>
    <w:rsid w:val="0061334F"/>
    <w:rsid w:val="00614970"/>
    <w:rsid w:val="00616E7F"/>
    <w:rsid w:val="006259E9"/>
    <w:rsid w:val="006259EA"/>
    <w:rsid w:val="00626637"/>
    <w:rsid w:val="006305E7"/>
    <w:rsid w:val="00632A78"/>
    <w:rsid w:val="00634F67"/>
    <w:rsid w:val="00635A3E"/>
    <w:rsid w:val="006361A7"/>
    <w:rsid w:val="00643DE1"/>
    <w:rsid w:val="00646E95"/>
    <w:rsid w:val="00651D8B"/>
    <w:rsid w:val="00654A9E"/>
    <w:rsid w:val="00660EDF"/>
    <w:rsid w:val="00661390"/>
    <w:rsid w:val="0066226B"/>
    <w:rsid w:val="00663896"/>
    <w:rsid w:val="00664058"/>
    <w:rsid w:val="00664F44"/>
    <w:rsid w:val="006710A5"/>
    <w:rsid w:val="00674581"/>
    <w:rsid w:val="00680527"/>
    <w:rsid w:val="00680798"/>
    <w:rsid w:val="00680A25"/>
    <w:rsid w:val="00680A81"/>
    <w:rsid w:val="00680AE6"/>
    <w:rsid w:val="00680F7D"/>
    <w:rsid w:val="00683AE3"/>
    <w:rsid w:val="00683E45"/>
    <w:rsid w:val="00684DB8"/>
    <w:rsid w:val="006857BD"/>
    <w:rsid w:val="00696247"/>
    <w:rsid w:val="006963A3"/>
    <w:rsid w:val="00697FDE"/>
    <w:rsid w:val="006A1D9D"/>
    <w:rsid w:val="006A637C"/>
    <w:rsid w:val="006A7D9E"/>
    <w:rsid w:val="006B54C2"/>
    <w:rsid w:val="006B61C9"/>
    <w:rsid w:val="006B6BF2"/>
    <w:rsid w:val="006B768F"/>
    <w:rsid w:val="006B7E7F"/>
    <w:rsid w:val="006C3CA6"/>
    <w:rsid w:val="006C3EC9"/>
    <w:rsid w:val="006C584B"/>
    <w:rsid w:val="006D2B7D"/>
    <w:rsid w:val="006D70DB"/>
    <w:rsid w:val="006E0319"/>
    <w:rsid w:val="006E3AB6"/>
    <w:rsid w:val="006E6575"/>
    <w:rsid w:val="006F1422"/>
    <w:rsid w:val="006F6029"/>
    <w:rsid w:val="006F7472"/>
    <w:rsid w:val="00701386"/>
    <w:rsid w:val="007038D1"/>
    <w:rsid w:val="00704BB9"/>
    <w:rsid w:val="00707849"/>
    <w:rsid w:val="00707A26"/>
    <w:rsid w:val="0071210A"/>
    <w:rsid w:val="00714122"/>
    <w:rsid w:val="007149A7"/>
    <w:rsid w:val="00714BD9"/>
    <w:rsid w:val="00715410"/>
    <w:rsid w:val="00717944"/>
    <w:rsid w:val="007205ED"/>
    <w:rsid w:val="007224EE"/>
    <w:rsid w:val="00722FE5"/>
    <w:rsid w:val="0073015C"/>
    <w:rsid w:val="007310A3"/>
    <w:rsid w:val="0073392D"/>
    <w:rsid w:val="00733CB2"/>
    <w:rsid w:val="00733EB5"/>
    <w:rsid w:val="00734FC0"/>
    <w:rsid w:val="00735A93"/>
    <w:rsid w:val="00737046"/>
    <w:rsid w:val="00745638"/>
    <w:rsid w:val="00745703"/>
    <w:rsid w:val="0074770A"/>
    <w:rsid w:val="00750195"/>
    <w:rsid w:val="00751A9F"/>
    <w:rsid w:val="00751B17"/>
    <w:rsid w:val="00753894"/>
    <w:rsid w:val="00754ECA"/>
    <w:rsid w:val="00761A2C"/>
    <w:rsid w:val="00767FAE"/>
    <w:rsid w:val="00770CB6"/>
    <w:rsid w:val="00770E4B"/>
    <w:rsid w:val="007721E0"/>
    <w:rsid w:val="00772877"/>
    <w:rsid w:val="007756D4"/>
    <w:rsid w:val="0077570E"/>
    <w:rsid w:val="007757A2"/>
    <w:rsid w:val="00775940"/>
    <w:rsid w:val="0077718C"/>
    <w:rsid w:val="00777FD6"/>
    <w:rsid w:val="00783300"/>
    <w:rsid w:val="00784468"/>
    <w:rsid w:val="00785A20"/>
    <w:rsid w:val="00786601"/>
    <w:rsid w:val="007866E0"/>
    <w:rsid w:val="007876D2"/>
    <w:rsid w:val="00793BB1"/>
    <w:rsid w:val="00797F1F"/>
    <w:rsid w:val="007A0544"/>
    <w:rsid w:val="007A3046"/>
    <w:rsid w:val="007A4561"/>
    <w:rsid w:val="007A4715"/>
    <w:rsid w:val="007A48EE"/>
    <w:rsid w:val="007B60E0"/>
    <w:rsid w:val="007B7CD1"/>
    <w:rsid w:val="007C092D"/>
    <w:rsid w:val="007C0974"/>
    <w:rsid w:val="007C27A9"/>
    <w:rsid w:val="007C27F8"/>
    <w:rsid w:val="007C4AB8"/>
    <w:rsid w:val="007C50EE"/>
    <w:rsid w:val="007C5917"/>
    <w:rsid w:val="007C5C49"/>
    <w:rsid w:val="007C6F39"/>
    <w:rsid w:val="007D0E43"/>
    <w:rsid w:val="007D1153"/>
    <w:rsid w:val="007D1883"/>
    <w:rsid w:val="007D1D78"/>
    <w:rsid w:val="007D5FF2"/>
    <w:rsid w:val="007E0872"/>
    <w:rsid w:val="007E0DEF"/>
    <w:rsid w:val="007E4177"/>
    <w:rsid w:val="007E5FA3"/>
    <w:rsid w:val="007E73F3"/>
    <w:rsid w:val="007F1A52"/>
    <w:rsid w:val="007F2B03"/>
    <w:rsid w:val="007F40B5"/>
    <w:rsid w:val="007F44DD"/>
    <w:rsid w:val="007F4B4B"/>
    <w:rsid w:val="00801AC5"/>
    <w:rsid w:val="00803C33"/>
    <w:rsid w:val="008065CD"/>
    <w:rsid w:val="00814414"/>
    <w:rsid w:val="008160FA"/>
    <w:rsid w:val="00823B32"/>
    <w:rsid w:val="00826142"/>
    <w:rsid w:val="008308C5"/>
    <w:rsid w:val="0083118C"/>
    <w:rsid w:val="008328F3"/>
    <w:rsid w:val="00835CBC"/>
    <w:rsid w:val="00836512"/>
    <w:rsid w:val="00837EA5"/>
    <w:rsid w:val="00843F4D"/>
    <w:rsid w:val="0084453C"/>
    <w:rsid w:val="0084792A"/>
    <w:rsid w:val="00847C8F"/>
    <w:rsid w:val="00852B9C"/>
    <w:rsid w:val="00853401"/>
    <w:rsid w:val="00855885"/>
    <w:rsid w:val="0085774F"/>
    <w:rsid w:val="00857999"/>
    <w:rsid w:val="00861E24"/>
    <w:rsid w:val="008637E4"/>
    <w:rsid w:val="008643EE"/>
    <w:rsid w:val="00865FCA"/>
    <w:rsid w:val="00873716"/>
    <w:rsid w:val="00877A44"/>
    <w:rsid w:val="00877B30"/>
    <w:rsid w:val="00880ECA"/>
    <w:rsid w:val="008810B2"/>
    <w:rsid w:val="008813D5"/>
    <w:rsid w:val="00885B4A"/>
    <w:rsid w:val="008860AD"/>
    <w:rsid w:val="00887D01"/>
    <w:rsid w:val="008907F5"/>
    <w:rsid w:val="00890BFB"/>
    <w:rsid w:val="00891047"/>
    <w:rsid w:val="00891877"/>
    <w:rsid w:val="008A119E"/>
    <w:rsid w:val="008A3ACB"/>
    <w:rsid w:val="008B03F1"/>
    <w:rsid w:val="008B52BC"/>
    <w:rsid w:val="008B6360"/>
    <w:rsid w:val="008C011D"/>
    <w:rsid w:val="008C1399"/>
    <w:rsid w:val="008C4CD4"/>
    <w:rsid w:val="008C68C0"/>
    <w:rsid w:val="008C725F"/>
    <w:rsid w:val="008D15E8"/>
    <w:rsid w:val="008D3F71"/>
    <w:rsid w:val="008D79BA"/>
    <w:rsid w:val="008E0883"/>
    <w:rsid w:val="008E170B"/>
    <w:rsid w:val="008E1B45"/>
    <w:rsid w:val="008E22A5"/>
    <w:rsid w:val="008E2330"/>
    <w:rsid w:val="008E70FB"/>
    <w:rsid w:val="008F0AF7"/>
    <w:rsid w:val="008F14B0"/>
    <w:rsid w:val="008F4E6F"/>
    <w:rsid w:val="008F5367"/>
    <w:rsid w:val="008F6AAE"/>
    <w:rsid w:val="0090003D"/>
    <w:rsid w:val="00900DC1"/>
    <w:rsid w:val="00903142"/>
    <w:rsid w:val="00903E23"/>
    <w:rsid w:val="00904581"/>
    <w:rsid w:val="009077C7"/>
    <w:rsid w:val="00910548"/>
    <w:rsid w:val="00910DC0"/>
    <w:rsid w:val="00913E0C"/>
    <w:rsid w:val="00914BA9"/>
    <w:rsid w:val="00916273"/>
    <w:rsid w:val="00917559"/>
    <w:rsid w:val="00921263"/>
    <w:rsid w:val="0092128F"/>
    <w:rsid w:val="00922150"/>
    <w:rsid w:val="00922FB9"/>
    <w:rsid w:val="00925DEC"/>
    <w:rsid w:val="00927BC3"/>
    <w:rsid w:val="009303B6"/>
    <w:rsid w:val="00932764"/>
    <w:rsid w:val="00935395"/>
    <w:rsid w:val="00936087"/>
    <w:rsid w:val="00942BA3"/>
    <w:rsid w:val="00944B2A"/>
    <w:rsid w:val="009459D2"/>
    <w:rsid w:val="0095042F"/>
    <w:rsid w:val="00951379"/>
    <w:rsid w:val="00951795"/>
    <w:rsid w:val="009537DE"/>
    <w:rsid w:val="00955DB3"/>
    <w:rsid w:val="00955E45"/>
    <w:rsid w:val="00961C66"/>
    <w:rsid w:val="0096211A"/>
    <w:rsid w:val="0096732C"/>
    <w:rsid w:val="009719C6"/>
    <w:rsid w:val="00972EC2"/>
    <w:rsid w:val="009770F4"/>
    <w:rsid w:val="009778AD"/>
    <w:rsid w:val="009834CD"/>
    <w:rsid w:val="00993B0C"/>
    <w:rsid w:val="009966CA"/>
    <w:rsid w:val="00996E7A"/>
    <w:rsid w:val="009A051E"/>
    <w:rsid w:val="009A29AA"/>
    <w:rsid w:val="009A38C6"/>
    <w:rsid w:val="009A638B"/>
    <w:rsid w:val="009A7E06"/>
    <w:rsid w:val="009B0104"/>
    <w:rsid w:val="009B138E"/>
    <w:rsid w:val="009B1530"/>
    <w:rsid w:val="009B2F5A"/>
    <w:rsid w:val="009B5FF1"/>
    <w:rsid w:val="009B7E54"/>
    <w:rsid w:val="009C127D"/>
    <w:rsid w:val="009C6209"/>
    <w:rsid w:val="009D0FEB"/>
    <w:rsid w:val="009D294B"/>
    <w:rsid w:val="009D58A4"/>
    <w:rsid w:val="009D623E"/>
    <w:rsid w:val="009D6495"/>
    <w:rsid w:val="009D6E6E"/>
    <w:rsid w:val="009D7600"/>
    <w:rsid w:val="009E1419"/>
    <w:rsid w:val="009E21C4"/>
    <w:rsid w:val="009E234A"/>
    <w:rsid w:val="009E684E"/>
    <w:rsid w:val="009F075A"/>
    <w:rsid w:val="009F1A88"/>
    <w:rsid w:val="009F2627"/>
    <w:rsid w:val="009F7B4E"/>
    <w:rsid w:val="00A004BC"/>
    <w:rsid w:val="00A00897"/>
    <w:rsid w:val="00A02D17"/>
    <w:rsid w:val="00A0429C"/>
    <w:rsid w:val="00A07DED"/>
    <w:rsid w:val="00A1104E"/>
    <w:rsid w:val="00A16463"/>
    <w:rsid w:val="00A174DA"/>
    <w:rsid w:val="00A22E60"/>
    <w:rsid w:val="00A24268"/>
    <w:rsid w:val="00A2483A"/>
    <w:rsid w:val="00A303E8"/>
    <w:rsid w:val="00A308C6"/>
    <w:rsid w:val="00A312F1"/>
    <w:rsid w:val="00A323E0"/>
    <w:rsid w:val="00A357E2"/>
    <w:rsid w:val="00A4014C"/>
    <w:rsid w:val="00A467AE"/>
    <w:rsid w:val="00A53626"/>
    <w:rsid w:val="00A53D91"/>
    <w:rsid w:val="00A55327"/>
    <w:rsid w:val="00A61E85"/>
    <w:rsid w:val="00A622CA"/>
    <w:rsid w:val="00A63192"/>
    <w:rsid w:val="00A636A7"/>
    <w:rsid w:val="00A6579B"/>
    <w:rsid w:val="00A66F34"/>
    <w:rsid w:val="00A70665"/>
    <w:rsid w:val="00A71907"/>
    <w:rsid w:val="00A72242"/>
    <w:rsid w:val="00A7557B"/>
    <w:rsid w:val="00A75E64"/>
    <w:rsid w:val="00A80457"/>
    <w:rsid w:val="00A80610"/>
    <w:rsid w:val="00A856EF"/>
    <w:rsid w:val="00A859AC"/>
    <w:rsid w:val="00A92C3E"/>
    <w:rsid w:val="00A93D63"/>
    <w:rsid w:val="00A94415"/>
    <w:rsid w:val="00A94717"/>
    <w:rsid w:val="00A97CF5"/>
    <w:rsid w:val="00AA0CD0"/>
    <w:rsid w:val="00AA245C"/>
    <w:rsid w:val="00AA2E98"/>
    <w:rsid w:val="00AA4466"/>
    <w:rsid w:val="00AA500F"/>
    <w:rsid w:val="00AA64FE"/>
    <w:rsid w:val="00AA6E6F"/>
    <w:rsid w:val="00AA77C3"/>
    <w:rsid w:val="00AB08B2"/>
    <w:rsid w:val="00AB2D35"/>
    <w:rsid w:val="00AB4438"/>
    <w:rsid w:val="00AC1680"/>
    <w:rsid w:val="00AC2326"/>
    <w:rsid w:val="00AC2469"/>
    <w:rsid w:val="00AC4B4C"/>
    <w:rsid w:val="00AC5D90"/>
    <w:rsid w:val="00AD0280"/>
    <w:rsid w:val="00AD1799"/>
    <w:rsid w:val="00AD3AD5"/>
    <w:rsid w:val="00AD6F3F"/>
    <w:rsid w:val="00AE2027"/>
    <w:rsid w:val="00AF291A"/>
    <w:rsid w:val="00AF304A"/>
    <w:rsid w:val="00AF4091"/>
    <w:rsid w:val="00AF4B4D"/>
    <w:rsid w:val="00AF5F22"/>
    <w:rsid w:val="00AF604D"/>
    <w:rsid w:val="00B02372"/>
    <w:rsid w:val="00B05EBA"/>
    <w:rsid w:val="00B062F4"/>
    <w:rsid w:val="00B0727B"/>
    <w:rsid w:val="00B10477"/>
    <w:rsid w:val="00B125B3"/>
    <w:rsid w:val="00B1326B"/>
    <w:rsid w:val="00B13C53"/>
    <w:rsid w:val="00B15DB8"/>
    <w:rsid w:val="00B16B96"/>
    <w:rsid w:val="00B254A2"/>
    <w:rsid w:val="00B257AB"/>
    <w:rsid w:val="00B2729E"/>
    <w:rsid w:val="00B3081C"/>
    <w:rsid w:val="00B31FFC"/>
    <w:rsid w:val="00B349D4"/>
    <w:rsid w:val="00B35E61"/>
    <w:rsid w:val="00B368CC"/>
    <w:rsid w:val="00B36E7E"/>
    <w:rsid w:val="00B376E7"/>
    <w:rsid w:val="00B37D93"/>
    <w:rsid w:val="00B41FD1"/>
    <w:rsid w:val="00B47E05"/>
    <w:rsid w:val="00B504C0"/>
    <w:rsid w:val="00B51304"/>
    <w:rsid w:val="00B5181B"/>
    <w:rsid w:val="00B61686"/>
    <w:rsid w:val="00B62D17"/>
    <w:rsid w:val="00B62F96"/>
    <w:rsid w:val="00B6481A"/>
    <w:rsid w:val="00B666C8"/>
    <w:rsid w:val="00B7179A"/>
    <w:rsid w:val="00B71997"/>
    <w:rsid w:val="00B72104"/>
    <w:rsid w:val="00B7320D"/>
    <w:rsid w:val="00B80BD7"/>
    <w:rsid w:val="00B81DE9"/>
    <w:rsid w:val="00B85682"/>
    <w:rsid w:val="00B859C4"/>
    <w:rsid w:val="00B86C0C"/>
    <w:rsid w:val="00B871BD"/>
    <w:rsid w:val="00B90A4B"/>
    <w:rsid w:val="00B90D74"/>
    <w:rsid w:val="00B95E05"/>
    <w:rsid w:val="00BA05B2"/>
    <w:rsid w:val="00BA1ACC"/>
    <w:rsid w:val="00BA2C82"/>
    <w:rsid w:val="00BA2E75"/>
    <w:rsid w:val="00BA588F"/>
    <w:rsid w:val="00BA7029"/>
    <w:rsid w:val="00BB01F0"/>
    <w:rsid w:val="00BB1A1D"/>
    <w:rsid w:val="00BB20F8"/>
    <w:rsid w:val="00BB29FD"/>
    <w:rsid w:val="00BB2B3D"/>
    <w:rsid w:val="00BB6AB5"/>
    <w:rsid w:val="00BB6C26"/>
    <w:rsid w:val="00BB6F69"/>
    <w:rsid w:val="00BC08BD"/>
    <w:rsid w:val="00BC1DFF"/>
    <w:rsid w:val="00BC4B86"/>
    <w:rsid w:val="00BC5E6B"/>
    <w:rsid w:val="00BC6202"/>
    <w:rsid w:val="00BC7A0E"/>
    <w:rsid w:val="00BD16EE"/>
    <w:rsid w:val="00BD17CE"/>
    <w:rsid w:val="00BD433A"/>
    <w:rsid w:val="00BD6325"/>
    <w:rsid w:val="00BD6AB9"/>
    <w:rsid w:val="00BD6EF6"/>
    <w:rsid w:val="00BD7F5C"/>
    <w:rsid w:val="00BE1937"/>
    <w:rsid w:val="00BE4BCC"/>
    <w:rsid w:val="00BE5E30"/>
    <w:rsid w:val="00BE6E40"/>
    <w:rsid w:val="00BF1A13"/>
    <w:rsid w:val="00BF1EAD"/>
    <w:rsid w:val="00BF6C16"/>
    <w:rsid w:val="00BF6F46"/>
    <w:rsid w:val="00C012FF"/>
    <w:rsid w:val="00C01C6C"/>
    <w:rsid w:val="00C0213C"/>
    <w:rsid w:val="00C037C7"/>
    <w:rsid w:val="00C03A6A"/>
    <w:rsid w:val="00C05A70"/>
    <w:rsid w:val="00C10932"/>
    <w:rsid w:val="00C11BCD"/>
    <w:rsid w:val="00C14732"/>
    <w:rsid w:val="00C159FC"/>
    <w:rsid w:val="00C164F2"/>
    <w:rsid w:val="00C171C9"/>
    <w:rsid w:val="00C224C4"/>
    <w:rsid w:val="00C2374C"/>
    <w:rsid w:val="00C259B7"/>
    <w:rsid w:val="00C25F7B"/>
    <w:rsid w:val="00C26848"/>
    <w:rsid w:val="00C31109"/>
    <w:rsid w:val="00C33DBC"/>
    <w:rsid w:val="00C34EFD"/>
    <w:rsid w:val="00C36584"/>
    <w:rsid w:val="00C4017B"/>
    <w:rsid w:val="00C41116"/>
    <w:rsid w:val="00C41740"/>
    <w:rsid w:val="00C41779"/>
    <w:rsid w:val="00C422B3"/>
    <w:rsid w:val="00C4251C"/>
    <w:rsid w:val="00C452B0"/>
    <w:rsid w:val="00C45613"/>
    <w:rsid w:val="00C478A7"/>
    <w:rsid w:val="00C50832"/>
    <w:rsid w:val="00C57612"/>
    <w:rsid w:val="00C6022D"/>
    <w:rsid w:val="00C6038F"/>
    <w:rsid w:val="00C607FF"/>
    <w:rsid w:val="00C6121D"/>
    <w:rsid w:val="00C6135B"/>
    <w:rsid w:val="00C620F7"/>
    <w:rsid w:val="00C6277D"/>
    <w:rsid w:val="00C628CC"/>
    <w:rsid w:val="00C628F7"/>
    <w:rsid w:val="00C63FF5"/>
    <w:rsid w:val="00C64F6B"/>
    <w:rsid w:val="00C653FA"/>
    <w:rsid w:val="00C70BAE"/>
    <w:rsid w:val="00C70D2E"/>
    <w:rsid w:val="00C72834"/>
    <w:rsid w:val="00C72E0F"/>
    <w:rsid w:val="00C74101"/>
    <w:rsid w:val="00C76EE6"/>
    <w:rsid w:val="00C77DED"/>
    <w:rsid w:val="00C82104"/>
    <w:rsid w:val="00C82AE0"/>
    <w:rsid w:val="00C85AEC"/>
    <w:rsid w:val="00C93D91"/>
    <w:rsid w:val="00C96776"/>
    <w:rsid w:val="00C975A1"/>
    <w:rsid w:val="00C97949"/>
    <w:rsid w:val="00CA0269"/>
    <w:rsid w:val="00CA162D"/>
    <w:rsid w:val="00CA180A"/>
    <w:rsid w:val="00CA3D3A"/>
    <w:rsid w:val="00CA4407"/>
    <w:rsid w:val="00CB09F3"/>
    <w:rsid w:val="00CB115F"/>
    <w:rsid w:val="00CB27FE"/>
    <w:rsid w:val="00CB4539"/>
    <w:rsid w:val="00CC5510"/>
    <w:rsid w:val="00CD4C0B"/>
    <w:rsid w:val="00CD6C74"/>
    <w:rsid w:val="00CE1697"/>
    <w:rsid w:val="00CE4D0B"/>
    <w:rsid w:val="00CF1552"/>
    <w:rsid w:val="00CF28B2"/>
    <w:rsid w:val="00CF53A3"/>
    <w:rsid w:val="00CF6634"/>
    <w:rsid w:val="00CF6A4B"/>
    <w:rsid w:val="00D01522"/>
    <w:rsid w:val="00D01940"/>
    <w:rsid w:val="00D01F0A"/>
    <w:rsid w:val="00D04830"/>
    <w:rsid w:val="00D07E37"/>
    <w:rsid w:val="00D1299C"/>
    <w:rsid w:val="00D14E41"/>
    <w:rsid w:val="00D16FFB"/>
    <w:rsid w:val="00D206F9"/>
    <w:rsid w:val="00D24780"/>
    <w:rsid w:val="00D24FAF"/>
    <w:rsid w:val="00D26B71"/>
    <w:rsid w:val="00D27867"/>
    <w:rsid w:val="00D27A94"/>
    <w:rsid w:val="00D27D20"/>
    <w:rsid w:val="00D329A0"/>
    <w:rsid w:val="00D430C9"/>
    <w:rsid w:val="00D4426E"/>
    <w:rsid w:val="00D44A0B"/>
    <w:rsid w:val="00D45849"/>
    <w:rsid w:val="00D47494"/>
    <w:rsid w:val="00D50EF1"/>
    <w:rsid w:val="00D51966"/>
    <w:rsid w:val="00D522BA"/>
    <w:rsid w:val="00D54343"/>
    <w:rsid w:val="00D5463E"/>
    <w:rsid w:val="00D55718"/>
    <w:rsid w:val="00D56895"/>
    <w:rsid w:val="00D61638"/>
    <w:rsid w:val="00D640F1"/>
    <w:rsid w:val="00D707A9"/>
    <w:rsid w:val="00D72422"/>
    <w:rsid w:val="00D7464D"/>
    <w:rsid w:val="00D758F7"/>
    <w:rsid w:val="00D76CE9"/>
    <w:rsid w:val="00D90B65"/>
    <w:rsid w:val="00D92179"/>
    <w:rsid w:val="00D92719"/>
    <w:rsid w:val="00D93109"/>
    <w:rsid w:val="00D93304"/>
    <w:rsid w:val="00D9714C"/>
    <w:rsid w:val="00D97D18"/>
    <w:rsid w:val="00DA1E6A"/>
    <w:rsid w:val="00DA276D"/>
    <w:rsid w:val="00DA3349"/>
    <w:rsid w:val="00DA33E9"/>
    <w:rsid w:val="00DA473E"/>
    <w:rsid w:val="00DA4B01"/>
    <w:rsid w:val="00DA6EBC"/>
    <w:rsid w:val="00DA756D"/>
    <w:rsid w:val="00DB14A5"/>
    <w:rsid w:val="00DB17A7"/>
    <w:rsid w:val="00DB48AD"/>
    <w:rsid w:val="00DB4CC0"/>
    <w:rsid w:val="00DD055F"/>
    <w:rsid w:val="00DD7784"/>
    <w:rsid w:val="00DE1E87"/>
    <w:rsid w:val="00DE2CB9"/>
    <w:rsid w:val="00DE6E56"/>
    <w:rsid w:val="00DE7C08"/>
    <w:rsid w:val="00DF3DF2"/>
    <w:rsid w:val="00DF7C50"/>
    <w:rsid w:val="00E0015B"/>
    <w:rsid w:val="00E001C0"/>
    <w:rsid w:val="00E01543"/>
    <w:rsid w:val="00E02C19"/>
    <w:rsid w:val="00E04796"/>
    <w:rsid w:val="00E048A9"/>
    <w:rsid w:val="00E062B0"/>
    <w:rsid w:val="00E10E1B"/>
    <w:rsid w:val="00E130C5"/>
    <w:rsid w:val="00E2058F"/>
    <w:rsid w:val="00E2213D"/>
    <w:rsid w:val="00E2350A"/>
    <w:rsid w:val="00E2404C"/>
    <w:rsid w:val="00E251B8"/>
    <w:rsid w:val="00E26E2E"/>
    <w:rsid w:val="00E316C6"/>
    <w:rsid w:val="00E32122"/>
    <w:rsid w:val="00E32530"/>
    <w:rsid w:val="00E330C2"/>
    <w:rsid w:val="00E334CD"/>
    <w:rsid w:val="00E34A28"/>
    <w:rsid w:val="00E42087"/>
    <w:rsid w:val="00E43176"/>
    <w:rsid w:val="00E43D0E"/>
    <w:rsid w:val="00E45380"/>
    <w:rsid w:val="00E47798"/>
    <w:rsid w:val="00E502BE"/>
    <w:rsid w:val="00E50455"/>
    <w:rsid w:val="00E55475"/>
    <w:rsid w:val="00E5569A"/>
    <w:rsid w:val="00E55BB9"/>
    <w:rsid w:val="00E57C3D"/>
    <w:rsid w:val="00E6113E"/>
    <w:rsid w:val="00E62DFA"/>
    <w:rsid w:val="00E63B1A"/>
    <w:rsid w:val="00E674EE"/>
    <w:rsid w:val="00E709C5"/>
    <w:rsid w:val="00E70A75"/>
    <w:rsid w:val="00E718DF"/>
    <w:rsid w:val="00E72282"/>
    <w:rsid w:val="00E73013"/>
    <w:rsid w:val="00E75239"/>
    <w:rsid w:val="00E824AB"/>
    <w:rsid w:val="00E82CF7"/>
    <w:rsid w:val="00E82D11"/>
    <w:rsid w:val="00E83256"/>
    <w:rsid w:val="00E8339F"/>
    <w:rsid w:val="00E834AF"/>
    <w:rsid w:val="00E944B8"/>
    <w:rsid w:val="00E9457B"/>
    <w:rsid w:val="00E964A5"/>
    <w:rsid w:val="00E96BF9"/>
    <w:rsid w:val="00EA27C1"/>
    <w:rsid w:val="00EA2A07"/>
    <w:rsid w:val="00EA559B"/>
    <w:rsid w:val="00EA678A"/>
    <w:rsid w:val="00EB1244"/>
    <w:rsid w:val="00EB21CA"/>
    <w:rsid w:val="00EB3321"/>
    <w:rsid w:val="00EB380A"/>
    <w:rsid w:val="00EB4E0D"/>
    <w:rsid w:val="00EB6E20"/>
    <w:rsid w:val="00EB7E86"/>
    <w:rsid w:val="00EC0288"/>
    <w:rsid w:val="00EC319D"/>
    <w:rsid w:val="00EC39CB"/>
    <w:rsid w:val="00EC467A"/>
    <w:rsid w:val="00EC5DE7"/>
    <w:rsid w:val="00ED02B5"/>
    <w:rsid w:val="00ED31F1"/>
    <w:rsid w:val="00ED4B3A"/>
    <w:rsid w:val="00ED4DBB"/>
    <w:rsid w:val="00EE35EC"/>
    <w:rsid w:val="00EE37BD"/>
    <w:rsid w:val="00EE403C"/>
    <w:rsid w:val="00EE6621"/>
    <w:rsid w:val="00EE6B01"/>
    <w:rsid w:val="00EF5C73"/>
    <w:rsid w:val="00F01858"/>
    <w:rsid w:val="00F05363"/>
    <w:rsid w:val="00F062EF"/>
    <w:rsid w:val="00F14377"/>
    <w:rsid w:val="00F1472F"/>
    <w:rsid w:val="00F15CE8"/>
    <w:rsid w:val="00F166F1"/>
    <w:rsid w:val="00F17460"/>
    <w:rsid w:val="00F2014E"/>
    <w:rsid w:val="00F21A7C"/>
    <w:rsid w:val="00F26797"/>
    <w:rsid w:val="00F31E58"/>
    <w:rsid w:val="00F31F8C"/>
    <w:rsid w:val="00F339C0"/>
    <w:rsid w:val="00F3796C"/>
    <w:rsid w:val="00F41884"/>
    <w:rsid w:val="00F42A41"/>
    <w:rsid w:val="00F43E8F"/>
    <w:rsid w:val="00F44AC0"/>
    <w:rsid w:val="00F46157"/>
    <w:rsid w:val="00F50F1D"/>
    <w:rsid w:val="00F52903"/>
    <w:rsid w:val="00F53819"/>
    <w:rsid w:val="00F54756"/>
    <w:rsid w:val="00F5582C"/>
    <w:rsid w:val="00F5619E"/>
    <w:rsid w:val="00F61767"/>
    <w:rsid w:val="00F6382D"/>
    <w:rsid w:val="00F67A32"/>
    <w:rsid w:val="00F71733"/>
    <w:rsid w:val="00F73AC0"/>
    <w:rsid w:val="00F80827"/>
    <w:rsid w:val="00F816E1"/>
    <w:rsid w:val="00F8315E"/>
    <w:rsid w:val="00F8352E"/>
    <w:rsid w:val="00F83785"/>
    <w:rsid w:val="00F854F4"/>
    <w:rsid w:val="00F85C17"/>
    <w:rsid w:val="00F85CF3"/>
    <w:rsid w:val="00F8727E"/>
    <w:rsid w:val="00F90745"/>
    <w:rsid w:val="00F93FDC"/>
    <w:rsid w:val="00F94BC9"/>
    <w:rsid w:val="00F94D62"/>
    <w:rsid w:val="00F96729"/>
    <w:rsid w:val="00FA10C8"/>
    <w:rsid w:val="00FA1631"/>
    <w:rsid w:val="00FA4F83"/>
    <w:rsid w:val="00FA69D0"/>
    <w:rsid w:val="00FB55D1"/>
    <w:rsid w:val="00FB6AF8"/>
    <w:rsid w:val="00FC1E5C"/>
    <w:rsid w:val="00FC461D"/>
    <w:rsid w:val="00FC5C11"/>
    <w:rsid w:val="00FC6326"/>
    <w:rsid w:val="00FC7421"/>
    <w:rsid w:val="00FC76AD"/>
    <w:rsid w:val="00FD0417"/>
    <w:rsid w:val="00FD174F"/>
    <w:rsid w:val="00FD2011"/>
    <w:rsid w:val="00FD2AC1"/>
    <w:rsid w:val="00FD2B60"/>
    <w:rsid w:val="00FE3F98"/>
    <w:rsid w:val="00FE6121"/>
    <w:rsid w:val="00FE7D5D"/>
    <w:rsid w:val="00FF2534"/>
    <w:rsid w:val="00FF4843"/>
    <w:rsid w:val="00FF6C4B"/>
    <w:rsid w:val="00FF7223"/>
    <w:rsid w:val="04FF6EA8"/>
    <w:rsid w:val="05880184"/>
    <w:rsid w:val="05AE076C"/>
    <w:rsid w:val="061C29DE"/>
    <w:rsid w:val="09AB0B98"/>
    <w:rsid w:val="0BD55A7C"/>
    <w:rsid w:val="0C24193F"/>
    <w:rsid w:val="0D7C1357"/>
    <w:rsid w:val="0F865DBA"/>
    <w:rsid w:val="108E0820"/>
    <w:rsid w:val="12040D60"/>
    <w:rsid w:val="134345E5"/>
    <w:rsid w:val="143908B5"/>
    <w:rsid w:val="14396358"/>
    <w:rsid w:val="16A77E4C"/>
    <w:rsid w:val="18807181"/>
    <w:rsid w:val="194E66ED"/>
    <w:rsid w:val="1C571807"/>
    <w:rsid w:val="1D0233AB"/>
    <w:rsid w:val="1E6452A6"/>
    <w:rsid w:val="203E0CA8"/>
    <w:rsid w:val="2053411C"/>
    <w:rsid w:val="22B665D5"/>
    <w:rsid w:val="22E2109B"/>
    <w:rsid w:val="241B5E5A"/>
    <w:rsid w:val="25576133"/>
    <w:rsid w:val="25C779D9"/>
    <w:rsid w:val="27B40BF1"/>
    <w:rsid w:val="286C6892"/>
    <w:rsid w:val="2C6E1FBA"/>
    <w:rsid w:val="2CC766B6"/>
    <w:rsid w:val="2CF97511"/>
    <w:rsid w:val="2DA337FB"/>
    <w:rsid w:val="2E466CDA"/>
    <w:rsid w:val="31457405"/>
    <w:rsid w:val="316E0D1E"/>
    <w:rsid w:val="31C375B7"/>
    <w:rsid w:val="35343C21"/>
    <w:rsid w:val="36A11111"/>
    <w:rsid w:val="3C4B2BBE"/>
    <w:rsid w:val="3E692AE0"/>
    <w:rsid w:val="3F425C1F"/>
    <w:rsid w:val="43DD3F62"/>
    <w:rsid w:val="44CD30F9"/>
    <w:rsid w:val="46F85795"/>
    <w:rsid w:val="479402F1"/>
    <w:rsid w:val="4B136B55"/>
    <w:rsid w:val="4E1C2477"/>
    <w:rsid w:val="510A6DD1"/>
    <w:rsid w:val="511F7A89"/>
    <w:rsid w:val="52790937"/>
    <w:rsid w:val="5CE85378"/>
    <w:rsid w:val="5DA17644"/>
    <w:rsid w:val="5F501785"/>
    <w:rsid w:val="60EB3522"/>
    <w:rsid w:val="64460E63"/>
    <w:rsid w:val="6A805779"/>
    <w:rsid w:val="6AF9735B"/>
    <w:rsid w:val="6BEE703F"/>
    <w:rsid w:val="6DAF64F9"/>
    <w:rsid w:val="72C204E9"/>
    <w:rsid w:val="74EB087B"/>
    <w:rsid w:val="794540D0"/>
    <w:rsid w:val="79FE7D11"/>
    <w:rsid w:val="7A0E3CA0"/>
    <w:rsid w:val="7B5431DC"/>
    <w:rsid w:val="7BD02437"/>
    <w:rsid w:val="7CA01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051931"/>
  <w15:docId w15:val="{B39485FB-4480-455D-92C1-A99E1EF7C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83729"/>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uiPriority w:val="99"/>
    <w:rsid w:val="00183729"/>
    <w:rPr>
      <w:kern w:val="2"/>
      <w:sz w:val="18"/>
      <w:szCs w:val="18"/>
    </w:rPr>
  </w:style>
  <w:style w:type="character" w:styleId="a5">
    <w:name w:val="Strong"/>
    <w:qFormat/>
    <w:rsid w:val="00183729"/>
    <w:rPr>
      <w:b/>
    </w:rPr>
  </w:style>
  <w:style w:type="character" w:styleId="a6">
    <w:name w:val="Hyperlink"/>
    <w:rsid w:val="00183729"/>
    <w:rPr>
      <w:color w:val="333333"/>
      <w:u w:val="none"/>
    </w:rPr>
  </w:style>
  <w:style w:type="character" w:styleId="a7">
    <w:name w:val="page number"/>
    <w:basedOn w:val="a0"/>
    <w:rsid w:val="00183729"/>
  </w:style>
  <w:style w:type="character" w:styleId="a8">
    <w:name w:val="FollowedHyperlink"/>
    <w:rsid w:val="00183729"/>
    <w:rPr>
      <w:color w:val="333333"/>
      <w:u w:val="none"/>
    </w:rPr>
  </w:style>
  <w:style w:type="character" w:styleId="a9">
    <w:name w:val="footnote reference"/>
    <w:rsid w:val="00183729"/>
    <w:rPr>
      <w:vertAlign w:val="superscript"/>
    </w:rPr>
  </w:style>
  <w:style w:type="paragraph" w:styleId="a4">
    <w:name w:val="footer"/>
    <w:basedOn w:val="a"/>
    <w:link w:val="a3"/>
    <w:uiPriority w:val="99"/>
    <w:rsid w:val="00183729"/>
    <w:pPr>
      <w:tabs>
        <w:tab w:val="center" w:pos="4153"/>
        <w:tab w:val="right" w:pos="8306"/>
      </w:tabs>
      <w:snapToGrid w:val="0"/>
      <w:jc w:val="left"/>
    </w:pPr>
    <w:rPr>
      <w:sz w:val="18"/>
      <w:szCs w:val="18"/>
    </w:rPr>
  </w:style>
  <w:style w:type="paragraph" w:styleId="aa">
    <w:name w:val="Normal (Web)"/>
    <w:basedOn w:val="a"/>
    <w:uiPriority w:val="99"/>
    <w:unhideWhenUsed/>
    <w:rsid w:val="00183729"/>
    <w:pPr>
      <w:widowControl/>
      <w:spacing w:before="100" w:beforeAutospacing="1" w:after="100" w:afterAutospacing="1"/>
      <w:jc w:val="left"/>
    </w:pPr>
    <w:rPr>
      <w:rFonts w:ascii="宋体" w:hAnsi="宋体" w:cs="宋体"/>
      <w:kern w:val="0"/>
      <w:sz w:val="24"/>
    </w:rPr>
  </w:style>
  <w:style w:type="paragraph" w:styleId="ab">
    <w:name w:val="footnote text"/>
    <w:basedOn w:val="a"/>
    <w:rsid w:val="00183729"/>
    <w:pPr>
      <w:snapToGrid w:val="0"/>
      <w:jc w:val="left"/>
    </w:pPr>
    <w:rPr>
      <w:sz w:val="18"/>
    </w:rPr>
  </w:style>
  <w:style w:type="paragraph" w:styleId="3">
    <w:name w:val="Body Text 3"/>
    <w:basedOn w:val="a"/>
    <w:rsid w:val="00183729"/>
    <w:pPr>
      <w:spacing w:line="400" w:lineRule="exact"/>
    </w:pPr>
    <w:rPr>
      <w:color w:val="FF0000"/>
      <w:sz w:val="28"/>
    </w:rPr>
  </w:style>
  <w:style w:type="paragraph" w:styleId="ac">
    <w:name w:val="header"/>
    <w:basedOn w:val="a"/>
    <w:rsid w:val="00183729"/>
    <w:pPr>
      <w:pBdr>
        <w:bottom w:val="single" w:sz="6" w:space="1" w:color="auto"/>
      </w:pBdr>
      <w:tabs>
        <w:tab w:val="center" w:pos="4153"/>
        <w:tab w:val="right" w:pos="8306"/>
      </w:tabs>
      <w:snapToGrid w:val="0"/>
      <w:jc w:val="center"/>
    </w:pPr>
    <w:rPr>
      <w:sz w:val="18"/>
      <w:szCs w:val="18"/>
    </w:rPr>
  </w:style>
  <w:style w:type="paragraph" w:styleId="ad">
    <w:name w:val="Body Text Indent"/>
    <w:basedOn w:val="a"/>
    <w:link w:val="ae"/>
    <w:rsid w:val="00183729"/>
    <w:pPr>
      <w:spacing w:line="300" w:lineRule="exact"/>
      <w:ind w:firstLine="360"/>
    </w:pPr>
    <w:rPr>
      <w:sz w:val="18"/>
    </w:rPr>
  </w:style>
  <w:style w:type="paragraph" w:styleId="af">
    <w:name w:val="Body Text"/>
    <w:basedOn w:val="a"/>
    <w:rsid w:val="00183729"/>
    <w:pPr>
      <w:spacing w:line="200" w:lineRule="exact"/>
    </w:pPr>
    <w:rPr>
      <w:color w:val="FF0000"/>
      <w:sz w:val="15"/>
    </w:rPr>
  </w:style>
  <w:style w:type="paragraph" w:styleId="af0">
    <w:name w:val="Normal Indent"/>
    <w:basedOn w:val="a"/>
    <w:rsid w:val="00183729"/>
    <w:pPr>
      <w:ind w:firstLine="420"/>
    </w:pPr>
  </w:style>
  <w:style w:type="paragraph" w:styleId="af1">
    <w:name w:val="List Paragraph"/>
    <w:basedOn w:val="a"/>
    <w:uiPriority w:val="99"/>
    <w:qFormat/>
    <w:rsid w:val="00053B71"/>
    <w:pPr>
      <w:ind w:firstLineChars="200" w:firstLine="420"/>
    </w:pPr>
  </w:style>
  <w:style w:type="character" w:customStyle="1" w:styleId="text">
    <w:name w:val="text"/>
    <w:basedOn w:val="a0"/>
    <w:rsid w:val="00C50832"/>
  </w:style>
  <w:style w:type="paragraph" w:styleId="af2">
    <w:name w:val="Balloon Text"/>
    <w:basedOn w:val="a"/>
    <w:link w:val="af3"/>
    <w:rsid w:val="00BF6F46"/>
    <w:rPr>
      <w:sz w:val="18"/>
      <w:szCs w:val="18"/>
    </w:rPr>
  </w:style>
  <w:style w:type="character" w:customStyle="1" w:styleId="af3">
    <w:name w:val="批注框文本 字符"/>
    <w:basedOn w:val="a0"/>
    <w:link w:val="af2"/>
    <w:rsid w:val="00BF6F46"/>
    <w:rPr>
      <w:kern w:val="2"/>
      <w:sz w:val="18"/>
      <w:szCs w:val="18"/>
    </w:rPr>
  </w:style>
  <w:style w:type="paragraph" w:styleId="af4">
    <w:name w:val="caption"/>
    <w:basedOn w:val="a"/>
    <w:next w:val="a"/>
    <w:unhideWhenUsed/>
    <w:qFormat/>
    <w:rsid w:val="000B34E0"/>
    <w:pPr>
      <w:spacing w:line="380" w:lineRule="exact"/>
      <w:ind w:firstLineChars="200" w:firstLine="200"/>
    </w:pPr>
    <w:rPr>
      <w:rFonts w:asciiTheme="majorHAnsi" w:eastAsia="黑体" w:hAnsiTheme="majorHAnsi" w:cstheme="majorBidi"/>
      <w:sz w:val="20"/>
      <w:szCs w:val="20"/>
    </w:rPr>
  </w:style>
  <w:style w:type="character" w:styleId="af5">
    <w:name w:val="annotation reference"/>
    <w:basedOn w:val="a0"/>
    <w:uiPriority w:val="99"/>
    <w:semiHidden/>
    <w:unhideWhenUsed/>
    <w:rsid w:val="005006F0"/>
    <w:rPr>
      <w:sz w:val="21"/>
      <w:szCs w:val="21"/>
    </w:rPr>
  </w:style>
  <w:style w:type="paragraph" w:styleId="af6">
    <w:name w:val="annotation text"/>
    <w:basedOn w:val="a"/>
    <w:link w:val="af7"/>
    <w:uiPriority w:val="99"/>
    <w:unhideWhenUsed/>
    <w:rsid w:val="005006F0"/>
    <w:pPr>
      <w:jc w:val="left"/>
    </w:pPr>
  </w:style>
  <w:style w:type="character" w:customStyle="1" w:styleId="af7">
    <w:name w:val="批注文字 字符"/>
    <w:basedOn w:val="a0"/>
    <w:link w:val="af6"/>
    <w:uiPriority w:val="99"/>
    <w:rsid w:val="005006F0"/>
    <w:rPr>
      <w:kern w:val="2"/>
      <w:sz w:val="21"/>
      <w:szCs w:val="24"/>
    </w:rPr>
  </w:style>
  <w:style w:type="paragraph" w:styleId="af8">
    <w:name w:val="annotation subject"/>
    <w:basedOn w:val="af6"/>
    <w:next w:val="af6"/>
    <w:link w:val="af9"/>
    <w:semiHidden/>
    <w:unhideWhenUsed/>
    <w:rsid w:val="005006F0"/>
    <w:rPr>
      <w:b/>
      <w:bCs/>
    </w:rPr>
  </w:style>
  <w:style w:type="character" w:customStyle="1" w:styleId="af9">
    <w:name w:val="批注主题 字符"/>
    <w:basedOn w:val="af7"/>
    <w:link w:val="af8"/>
    <w:semiHidden/>
    <w:rsid w:val="005006F0"/>
    <w:rPr>
      <w:b/>
      <w:bCs/>
      <w:kern w:val="2"/>
      <w:sz w:val="21"/>
      <w:szCs w:val="24"/>
    </w:rPr>
  </w:style>
  <w:style w:type="character" w:styleId="afa">
    <w:name w:val="Placeholder Text"/>
    <w:basedOn w:val="a0"/>
    <w:uiPriority w:val="99"/>
    <w:unhideWhenUsed/>
    <w:rsid w:val="00857999"/>
    <w:rPr>
      <w:color w:val="808080"/>
    </w:rPr>
  </w:style>
  <w:style w:type="paragraph" w:styleId="afb">
    <w:name w:val="Revision"/>
    <w:hidden/>
    <w:uiPriority w:val="99"/>
    <w:unhideWhenUsed/>
    <w:rsid w:val="00AB4438"/>
    <w:rPr>
      <w:kern w:val="2"/>
      <w:sz w:val="21"/>
      <w:szCs w:val="24"/>
    </w:rPr>
  </w:style>
  <w:style w:type="table" w:styleId="afc">
    <w:name w:val="Table Grid"/>
    <w:basedOn w:val="a1"/>
    <w:uiPriority w:val="39"/>
    <w:rsid w:val="00F15CE8"/>
    <w:rPr>
      <w:rFonts w:asciiTheme="minorHAnsi" w:eastAsiaTheme="minorEastAsia" w:hAnsiTheme="minorHAnsi" w:cstheme="minorBidi"/>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847C8F"/>
  </w:style>
  <w:style w:type="character" w:customStyle="1" w:styleId="ae">
    <w:name w:val="正文文本缩进 字符"/>
    <w:basedOn w:val="a0"/>
    <w:link w:val="ad"/>
    <w:rsid w:val="00696247"/>
    <w:rPr>
      <w:kern w:val="2"/>
      <w:sz w:val="18"/>
      <w:szCs w:val="24"/>
    </w:rPr>
  </w:style>
  <w:style w:type="character" w:styleId="afd">
    <w:name w:val="Unresolved Mention"/>
    <w:basedOn w:val="a0"/>
    <w:uiPriority w:val="99"/>
    <w:semiHidden/>
    <w:unhideWhenUsed/>
    <w:rsid w:val="00972EC2"/>
    <w:rPr>
      <w:color w:val="605E5C"/>
      <w:shd w:val="clear" w:color="auto" w:fill="E1DFDD"/>
    </w:rPr>
  </w:style>
  <w:style w:type="character" w:customStyle="1" w:styleId="MTConvertedEquation">
    <w:name w:val="MTConvertedEquation"/>
    <w:basedOn w:val="a0"/>
    <w:rsid w:val="005B2B1F"/>
    <w:rPr>
      <w:rFonts w:ascii="Cambria Math" w:hAnsi="Cambria Math"/>
      <w:i/>
      <w:szCs w:val="18"/>
    </w:rPr>
  </w:style>
  <w:style w:type="paragraph" w:customStyle="1" w:styleId="MTDisplayEquation">
    <w:name w:val="MTDisplayEquation"/>
    <w:basedOn w:val="a"/>
    <w:next w:val="a"/>
    <w:link w:val="MTDisplayEquation0"/>
    <w:rsid w:val="00770CB6"/>
    <w:pPr>
      <w:tabs>
        <w:tab w:val="center" w:pos="2280"/>
        <w:tab w:val="right" w:pos="4540"/>
      </w:tabs>
      <w:spacing w:line="240" w:lineRule="atLeast"/>
    </w:pPr>
    <w:rPr>
      <w:rFonts w:ascii="宋体" w:hAnsi="宋体"/>
      <w:sz w:val="18"/>
      <w:szCs w:val="18"/>
    </w:rPr>
  </w:style>
  <w:style w:type="character" w:customStyle="1" w:styleId="MTDisplayEquation0">
    <w:name w:val="MTDisplayEquation 字符"/>
    <w:basedOn w:val="a0"/>
    <w:link w:val="MTDisplayEquation"/>
    <w:rsid w:val="00770CB6"/>
    <w:rPr>
      <w:rFonts w:ascii="宋体" w:hAnsi="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9801">
      <w:bodyDiv w:val="1"/>
      <w:marLeft w:val="0"/>
      <w:marRight w:val="0"/>
      <w:marTop w:val="0"/>
      <w:marBottom w:val="0"/>
      <w:divBdr>
        <w:top w:val="none" w:sz="0" w:space="0" w:color="auto"/>
        <w:left w:val="none" w:sz="0" w:space="0" w:color="auto"/>
        <w:bottom w:val="none" w:sz="0" w:space="0" w:color="auto"/>
        <w:right w:val="none" w:sz="0" w:space="0" w:color="auto"/>
      </w:divBdr>
    </w:div>
    <w:div w:id="40250907">
      <w:bodyDiv w:val="1"/>
      <w:marLeft w:val="0"/>
      <w:marRight w:val="0"/>
      <w:marTop w:val="0"/>
      <w:marBottom w:val="0"/>
      <w:divBdr>
        <w:top w:val="none" w:sz="0" w:space="0" w:color="auto"/>
        <w:left w:val="none" w:sz="0" w:space="0" w:color="auto"/>
        <w:bottom w:val="none" w:sz="0" w:space="0" w:color="auto"/>
        <w:right w:val="none" w:sz="0" w:space="0" w:color="auto"/>
      </w:divBdr>
    </w:div>
    <w:div w:id="41909032">
      <w:bodyDiv w:val="1"/>
      <w:marLeft w:val="0"/>
      <w:marRight w:val="0"/>
      <w:marTop w:val="0"/>
      <w:marBottom w:val="0"/>
      <w:divBdr>
        <w:top w:val="none" w:sz="0" w:space="0" w:color="auto"/>
        <w:left w:val="none" w:sz="0" w:space="0" w:color="auto"/>
        <w:bottom w:val="none" w:sz="0" w:space="0" w:color="auto"/>
        <w:right w:val="none" w:sz="0" w:space="0" w:color="auto"/>
      </w:divBdr>
    </w:div>
    <w:div w:id="85079696">
      <w:bodyDiv w:val="1"/>
      <w:marLeft w:val="0"/>
      <w:marRight w:val="0"/>
      <w:marTop w:val="0"/>
      <w:marBottom w:val="0"/>
      <w:divBdr>
        <w:top w:val="none" w:sz="0" w:space="0" w:color="auto"/>
        <w:left w:val="none" w:sz="0" w:space="0" w:color="auto"/>
        <w:bottom w:val="none" w:sz="0" w:space="0" w:color="auto"/>
        <w:right w:val="none" w:sz="0" w:space="0" w:color="auto"/>
      </w:divBdr>
    </w:div>
    <w:div w:id="113790430">
      <w:bodyDiv w:val="1"/>
      <w:marLeft w:val="0"/>
      <w:marRight w:val="0"/>
      <w:marTop w:val="0"/>
      <w:marBottom w:val="0"/>
      <w:divBdr>
        <w:top w:val="none" w:sz="0" w:space="0" w:color="auto"/>
        <w:left w:val="none" w:sz="0" w:space="0" w:color="auto"/>
        <w:bottom w:val="none" w:sz="0" w:space="0" w:color="auto"/>
        <w:right w:val="none" w:sz="0" w:space="0" w:color="auto"/>
      </w:divBdr>
    </w:div>
    <w:div w:id="223762830">
      <w:bodyDiv w:val="1"/>
      <w:marLeft w:val="0"/>
      <w:marRight w:val="0"/>
      <w:marTop w:val="0"/>
      <w:marBottom w:val="0"/>
      <w:divBdr>
        <w:top w:val="none" w:sz="0" w:space="0" w:color="auto"/>
        <w:left w:val="none" w:sz="0" w:space="0" w:color="auto"/>
        <w:bottom w:val="none" w:sz="0" w:space="0" w:color="auto"/>
        <w:right w:val="none" w:sz="0" w:space="0" w:color="auto"/>
      </w:divBdr>
    </w:div>
    <w:div w:id="281881708">
      <w:bodyDiv w:val="1"/>
      <w:marLeft w:val="0"/>
      <w:marRight w:val="0"/>
      <w:marTop w:val="0"/>
      <w:marBottom w:val="0"/>
      <w:divBdr>
        <w:top w:val="none" w:sz="0" w:space="0" w:color="auto"/>
        <w:left w:val="none" w:sz="0" w:space="0" w:color="auto"/>
        <w:bottom w:val="none" w:sz="0" w:space="0" w:color="auto"/>
        <w:right w:val="none" w:sz="0" w:space="0" w:color="auto"/>
      </w:divBdr>
    </w:div>
    <w:div w:id="323120664">
      <w:bodyDiv w:val="1"/>
      <w:marLeft w:val="0"/>
      <w:marRight w:val="0"/>
      <w:marTop w:val="0"/>
      <w:marBottom w:val="0"/>
      <w:divBdr>
        <w:top w:val="none" w:sz="0" w:space="0" w:color="auto"/>
        <w:left w:val="none" w:sz="0" w:space="0" w:color="auto"/>
        <w:bottom w:val="none" w:sz="0" w:space="0" w:color="auto"/>
        <w:right w:val="none" w:sz="0" w:space="0" w:color="auto"/>
      </w:divBdr>
    </w:div>
    <w:div w:id="332689863">
      <w:bodyDiv w:val="1"/>
      <w:marLeft w:val="0"/>
      <w:marRight w:val="0"/>
      <w:marTop w:val="0"/>
      <w:marBottom w:val="0"/>
      <w:divBdr>
        <w:top w:val="none" w:sz="0" w:space="0" w:color="auto"/>
        <w:left w:val="none" w:sz="0" w:space="0" w:color="auto"/>
        <w:bottom w:val="none" w:sz="0" w:space="0" w:color="auto"/>
        <w:right w:val="none" w:sz="0" w:space="0" w:color="auto"/>
      </w:divBdr>
    </w:div>
    <w:div w:id="444620506">
      <w:bodyDiv w:val="1"/>
      <w:marLeft w:val="0"/>
      <w:marRight w:val="0"/>
      <w:marTop w:val="0"/>
      <w:marBottom w:val="0"/>
      <w:divBdr>
        <w:top w:val="none" w:sz="0" w:space="0" w:color="auto"/>
        <w:left w:val="none" w:sz="0" w:space="0" w:color="auto"/>
        <w:bottom w:val="none" w:sz="0" w:space="0" w:color="auto"/>
        <w:right w:val="none" w:sz="0" w:space="0" w:color="auto"/>
      </w:divBdr>
    </w:div>
    <w:div w:id="493648090">
      <w:bodyDiv w:val="1"/>
      <w:marLeft w:val="0"/>
      <w:marRight w:val="0"/>
      <w:marTop w:val="0"/>
      <w:marBottom w:val="0"/>
      <w:divBdr>
        <w:top w:val="none" w:sz="0" w:space="0" w:color="auto"/>
        <w:left w:val="none" w:sz="0" w:space="0" w:color="auto"/>
        <w:bottom w:val="none" w:sz="0" w:space="0" w:color="auto"/>
        <w:right w:val="none" w:sz="0" w:space="0" w:color="auto"/>
      </w:divBdr>
    </w:div>
    <w:div w:id="503201964">
      <w:bodyDiv w:val="1"/>
      <w:marLeft w:val="0"/>
      <w:marRight w:val="0"/>
      <w:marTop w:val="0"/>
      <w:marBottom w:val="0"/>
      <w:divBdr>
        <w:top w:val="none" w:sz="0" w:space="0" w:color="auto"/>
        <w:left w:val="none" w:sz="0" w:space="0" w:color="auto"/>
        <w:bottom w:val="none" w:sz="0" w:space="0" w:color="auto"/>
        <w:right w:val="none" w:sz="0" w:space="0" w:color="auto"/>
      </w:divBdr>
    </w:div>
    <w:div w:id="514420369">
      <w:bodyDiv w:val="1"/>
      <w:marLeft w:val="0"/>
      <w:marRight w:val="0"/>
      <w:marTop w:val="0"/>
      <w:marBottom w:val="0"/>
      <w:divBdr>
        <w:top w:val="none" w:sz="0" w:space="0" w:color="auto"/>
        <w:left w:val="none" w:sz="0" w:space="0" w:color="auto"/>
        <w:bottom w:val="none" w:sz="0" w:space="0" w:color="auto"/>
        <w:right w:val="none" w:sz="0" w:space="0" w:color="auto"/>
      </w:divBdr>
    </w:div>
    <w:div w:id="525797442">
      <w:bodyDiv w:val="1"/>
      <w:marLeft w:val="0"/>
      <w:marRight w:val="0"/>
      <w:marTop w:val="0"/>
      <w:marBottom w:val="0"/>
      <w:divBdr>
        <w:top w:val="none" w:sz="0" w:space="0" w:color="auto"/>
        <w:left w:val="none" w:sz="0" w:space="0" w:color="auto"/>
        <w:bottom w:val="none" w:sz="0" w:space="0" w:color="auto"/>
        <w:right w:val="none" w:sz="0" w:space="0" w:color="auto"/>
      </w:divBdr>
    </w:div>
    <w:div w:id="570771029">
      <w:bodyDiv w:val="1"/>
      <w:marLeft w:val="0"/>
      <w:marRight w:val="0"/>
      <w:marTop w:val="0"/>
      <w:marBottom w:val="0"/>
      <w:divBdr>
        <w:top w:val="none" w:sz="0" w:space="0" w:color="auto"/>
        <w:left w:val="none" w:sz="0" w:space="0" w:color="auto"/>
        <w:bottom w:val="none" w:sz="0" w:space="0" w:color="auto"/>
        <w:right w:val="none" w:sz="0" w:space="0" w:color="auto"/>
      </w:divBdr>
    </w:div>
    <w:div w:id="573854532">
      <w:bodyDiv w:val="1"/>
      <w:marLeft w:val="0"/>
      <w:marRight w:val="0"/>
      <w:marTop w:val="0"/>
      <w:marBottom w:val="0"/>
      <w:divBdr>
        <w:top w:val="none" w:sz="0" w:space="0" w:color="auto"/>
        <w:left w:val="none" w:sz="0" w:space="0" w:color="auto"/>
        <w:bottom w:val="none" w:sz="0" w:space="0" w:color="auto"/>
        <w:right w:val="none" w:sz="0" w:space="0" w:color="auto"/>
      </w:divBdr>
    </w:div>
    <w:div w:id="621612251">
      <w:bodyDiv w:val="1"/>
      <w:marLeft w:val="0"/>
      <w:marRight w:val="0"/>
      <w:marTop w:val="0"/>
      <w:marBottom w:val="0"/>
      <w:divBdr>
        <w:top w:val="none" w:sz="0" w:space="0" w:color="auto"/>
        <w:left w:val="none" w:sz="0" w:space="0" w:color="auto"/>
        <w:bottom w:val="none" w:sz="0" w:space="0" w:color="auto"/>
        <w:right w:val="none" w:sz="0" w:space="0" w:color="auto"/>
      </w:divBdr>
    </w:div>
    <w:div w:id="643505419">
      <w:bodyDiv w:val="1"/>
      <w:marLeft w:val="0"/>
      <w:marRight w:val="0"/>
      <w:marTop w:val="0"/>
      <w:marBottom w:val="0"/>
      <w:divBdr>
        <w:top w:val="none" w:sz="0" w:space="0" w:color="auto"/>
        <w:left w:val="none" w:sz="0" w:space="0" w:color="auto"/>
        <w:bottom w:val="none" w:sz="0" w:space="0" w:color="auto"/>
        <w:right w:val="none" w:sz="0" w:space="0" w:color="auto"/>
      </w:divBdr>
    </w:div>
    <w:div w:id="684862847">
      <w:bodyDiv w:val="1"/>
      <w:marLeft w:val="0"/>
      <w:marRight w:val="0"/>
      <w:marTop w:val="0"/>
      <w:marBottom w:val="0"/>
      <w:divBdr>
        <w:top w:val="none" w:sz="0" w:space="0" w:color="auto"/>
        <w:left w:val="none" w:sz="0" w:space="0" w:color="auto"/>
        <w:bottom w:val="none" w:sz="0" w:space="0" w:color="auto"/>
        <w:right w:val="none" w:sz="0" w:space="0" w:color="auto"/>
      </w:divBdr>
    </w:div>
    <w:div w:id="694890766">
      <w:bodyDiv w:val="1"/>
      <w:marLeft w:val="0"/>
      <w:marRight w:val="0"/>
      <w:marTop w:val="0"/>
      <w:marBottom w:val="0"/>
      <w:divBdr>
        <w:top w:val="none" w:sz="0" w:space="0" w:color="auto"/>
        <w:left w:val="none" w:sz="0" w:space="0" w:color="auto"/>
        <w:bottom w:val="none" w:sz="0" w:space="0" w:color="auto"/>
        <w:right w:val="none" w:sz="0" w:space="0" w:color="auto"/>
      </w:divBdr>
      <w:divsChild>
        <w:div w:id="1536625028">
          <w:marLeft w:val="0"/>
          <w:marRight w:val="0"/>
          <w:marTop w:val="0"/>
          <w:marBottom w:val="0"/>
          <w:divBdr>
            <w:top w:val="none" w:sz="0" w:space="0" w:color="auto"/>
            <w:left w:val="none" w:sz="0" w:space="0" w:color="auto"/>
            <w:bottom w:val="none" w:sz="0" w:space="0" w:color="auto"/>
            <w:right w:val="none" w:sz="0" w:space="0" w:color="auto"/>
          </w:divBdr>
          <w:divsChild>
            <w:div w:id="771437744">
              <w:marLeft w:val="0"/>
              <w:marRight w:val="0"/>
              <w:marTop w:val="0"/>
              <w:marBottom w:val="0"/>
              <w:divBdr>
                <w:top w:val="none" w:sz="0" w:space="0" w:color="auto"/>
                <w:left w:val="none" w:sz="0" w:space="0" w:color="auto"/>
                <w:bottom w:val="none" w:sz="0" w:space="0" w:color="auto"/>
                <w:right w:val="none" w:sz="0" w:space="0" w:color="auto"/>
              </w:divBdr>
              <w:divsChild>
                <w:div w:id="16673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617979">
      <w:bodyDiv w:val="1"/>
      <w:marLeft w:val="0"/>
      <w:marRight w:val="0"/>
      <w:marTop w:val="0"/>
      <w:marBottom w:val="0"/>
      <w:divBdr>
        <w:top w:val="none" w:sz="0" w:space="0" w:color="auto"/>
        <w:left w:val="none" w:sz="0" w:space="0" w:color="auto"/>
        <w:bottom w:val="none" w:sz="0" w:space="0" w:color="auto"/>
        <w:right w:val="none" w:sz="0" w:space="0" w:color="auto"/>
      </w:divBdr>
    </w:div>
    <w:div w:id="829255551">
      <w:bodyDiv w:val="1"/>
      <w:marLeft w:val="0"/>
      <w:marRight w:val="0"/>
      <w:marTop w:val="0"/>
      <w:marBottom w:val="0"/>
      <w:divBdr>
        <w:top w:val="none" w:sz="0" w:space="0" w:color="auto"/>
        <w:left w:val="none" w:sz="0" w:space="0" w:color="auto"/>
        <w:bottom w:val="none" w:sz="0" w:space="0" w:color="auto"/>
        <w:right w:val="none" w:sz="0" w:space="0" w:color="auto"/>
      </w:divBdr>
    </w:div>
    <w:div w:id="847401704">
      <w:bodyDiv w:val="1"/>
      <w:marLeft w:val="0"/>
      <w:marRight w:val="0"/>
      <w:marTop w:val="0"/>
      <w:marBottom w:val="0"/>
      <w:divBdr>
        <w:top w:val="none" w:sz="0" w:space="0" w:color="auto"/>
        <w:left w:val="none" w:sz="0" w:space="0" w:color="auto"/>
        <w:bottom w:val="none" w:sz="0" w:space="0" w:color="auto"/>
        <w:right w:val="none" w:sz="0" w:space="0" w:color="auto"/>
      </w:divBdr>
    </w:div>
    <w:div w:id="952706341">
      <w:bodyDiv w:val="1"/>
      <w:marLeft w:val="0"/>
      <w:marRight w:val="0"/>
      <w:marTop w:val="0"/>
      <w:marBottom w:val="0"/>
      <w:divBdr>
        <w:top w:val="none" w:sz="0" w:space="0" w:color="auto"/>
        <w:left w:val="none" w:sz="0" w:space="0" w:color="auto"/>
        <w:bottom w:val="none" w:sz="0" w:space="0" w:color="auto"/>
        <w:right w:val="none" w:sz="0" w:space="0" w:color="auto"/>
      </w:divBdr>
    </w:div>
    <w:div w:id="1099063022">
      <w:bodyDiv w:val="1"/>
      <w:marLeft w:val="0"/>
      <w:marRight w:val="0"/>
      <w:marTop w:val="0"/>
      <w:marBottom w:val="0"/>
      <w:divBdr>
        <w:top w:val="none" w:sz="0" w:space="0" w:color="auto"/>
        <w:left w:val="none" w:sz="0" w:space="0" w:color="auto"/>
        <w:bottom w:val="none" w:sz="0" w:space="0" w:color="auto"/>
        <w:right w:val="none" w:sz="0" w:space="0" w:color="auto"/>
      </w:divBdr>
    </w:div>
    <w:div w:id="1159803956">
      <w:bodyDiv w:val="1"/>
      <w:marLeft w:val="0"/>
      <w:marRight w:val="0"/>
      <w:marTop w:val="0"/>
      <w:marBottom w:val="0"/>
      <w:divBdr>
        <w:top w:val="none" w:sz="0" w:space="0" w:color="auto"/>
        <w:left w:val="none" w:sz="0" w:space="0" w:color="auto"/>
        <w:bottom w:val="none" w:sz="0" w:space="0" w:color="auto"/>
        <w:right w:val="none" w:sz="0" w:space="0" w:color="auto"/>
      </w:divBdr>
    </w:div>
    <w:div w:id="1160542127">
      <w:bodyDiv w:val="1"/>
      <w:marLeft w:val="0"/>
      <w:marRight w:val="0"/>
      <w:marTop w:val="0"/>
      <w:marBottom w:val="0"/>
      <w:divBdr>
        <w:top w:val="none" w:sz="0" w:space="0" w:color="auto"/>
        <w:left w:val="none" w:sz="0" w:space="0" w:color="auto"/>
        <w:bottom w:val="none" w:sz="0" w:space="0" w:color="auto"/>
        <w:right w:val="none" w:sz="0" w:space="0" w:color="auto"/>
      </w:divBdr>
    </w:div>
    <w:div w:id="1339842346">
      <w:bodyDiv w:val="1"/>
      <w:marLeft w:val="0"/>
      <w:marRight w:val="0"/>
      <w:marTop w:val="0"/>
      <w:marBottom w:val="0"/>
      <w:divBdr>
        <w:top w:val="none" w:sz="0" w:space="0" w:color="auto"/>
        <w:left w:val="none" w:sz="0" w:space="0" w:color="auto"/>
        <w:bottom w:val="none" w:sz="0" w:space="0" w:color="auto"/>
        <w:right w:val="none" w:sz="0" w:space="0" w:color="auto"/>
      </w:divBdr>
    </w:div>
    <w:div w:id="1369066479">
      <w:bodyDiv w:val="1"/>
      <w:marLeft w:val="0"/>
      <w:marRight w:val="0"/>
      <w:marTop w:val="0"/>
      <w:marBottom w:val="0"/>
      <w:divBdr>
        <w:top w:val="none" w:sz="0" w:space="0" w:color="auto"/>
        <w:left w:val="none" w:sz="0" w:space="0" w:color="auto"/>
        <w:bottom w:val="none" w:sz="0" w:space="0" w:color="auto"/>
        <w:right w:val="none" w:sz="0" w:space="0" w:color="auto"/>
      </w:divBdr>
    </w:div>
    <w:div w:id="1534464510">
      <w:bodyDiv w:val="1"/>
      <w:marLeft w:val="0"/>
      <w:marRight w:val="0"/>
      <w:marTop w:val="0"/>
      <w:marBottom w:val="0"/>
      <w:divBdr>
        <w:top w:val="none" w:sz="0" w:space="0" w:color="auto"/>
        <w:left w:val="none" w:sz="0" w:space="0" w:color="auto"/>
        <w:bottom w:val="none" w:sz="0" w:space="0" w:color="auto"/>
        <w:right w:val="none" w:sz="0" w:space="0" w:color="auto"/>
      </w:divBdr>
    </w:div>
    <w:div w:id="1556620064">
      <w:bodyDiv w:val="1"/>
      <w:marLeft w:val="0"/>
      <w:marRight w:val="0"/>
      <w:marTop w:val="0"/>
      <w:marBottom w:val="0"/>
      <w:divBdr>
        <w:top w:val="none" w:sz="0" w:space="0" w:color="auto"/>
        <w:left w:val="none" w:sz="0" w:space="0" w:color="auto"/>
        <w:bottom w:val="none" w:sz="0" w:space="0" w:color="auto"/>
        <w:right w:val="none" w:sz="0" w:space="0" w:color="auto"/>
      </w:divBdr>
    </w:div>
    <w:div w:id="1568954906">
      <w:bodyDiv w:val="1"/>
      <w:marLeft w:val="0"/>
      <w:marRight w:val="0"/>
      <w:marTop w:val="0"/>
      <w:marBottom w:val="0"/>
      <w:divBdr>
        <w:top w:val="none" w:sz="0" w:space="0" w:color="auto"/>
        <w:left w:val="none" w:sz="0" w:space="0" w:color="auto"/>
        <w:bottom w:val="none" w:sz="0" w:space="0" w:color="auto"/>
        <w:right w:val="none" w:sz="0" w:space="0" w:color="auto"/>
      </w:divBdr>
    </w:div>
    <w:div w:id="1581719980">
      <w:bodyDiv w:val="1"/>
      <w:marLeft w:val="0"/>
      <w:marRight w:val="0"/>
      <w:marTop w:val="0"/>
      <w:marBottom w:val="0"/>
      <w:divBdr>
        <w:top w:val="none" w:sz="0" w:space="0" w:color="auto"/>
        <w:left w:val="none" w:sz="0" w:space="0" w:color="auto"/>
        <w:bottom w:val="none" w:sz="0" w:space="0" w:color="auto"/>
        <w:right w:val="none" w:sz="0" w:space="0" w:color="auto"/>
      </w:divBdr>
    </w:div>
    <w:div w:id="1624967950">
      <w:bodyDiv w:val="1"/>
      <w:marLeft w:val="0"/>
      <w:marRight w:val="0"/>
      <w:marTop w:val="0"/>
      <w:marBottom w:val="0"/>
      <w:divBdr>
        <w:top w:val="none" w:sz="0" w:space="0" w:color="auto"/>
        <w:left w:val="none" w:sz="0" w:space="0" w:color="auto"/>
        <w:bottom w:val="none" w:sz="0" w:space="0" w:color="auto"/>
        <w:right w:val="none" w:sz="0" w:space="0" w:color="auto"/>
      </w:divBdr>
    </w:div>
    <w:div w:id="1641112069">
      <w:bodyDiv w:val="1"/>
      <w:marLeft w:val="0"/>
      <w:marRight w:val="0"/>
      <w:marTop w:val="0"/>
      <w:marBottom w:val="0"/>
      <w:divBdr>
        <w:top w:val="none" w:sz="0" w:space="0" w:color="auto"/>
        <w:left w:val="none" w:sz="0" w:space="0" w:color="auto"/>
        <w:bottom w:val="none" w:sz="0" w:space="0" w:color="auto"/>
        <w:right w:val="none" w:sz="0" w:space="0" w:color="auto"/>
      </w:divBdr>
    </w:div>
    <w:div w:id="1815878334">
      <w:bodyDiv w:val="1"/>
      <w:marLeft w:val="0"/>
      <w:marRight w:val="0"/>
      <w:marTop w:val="0"/>
      <w:marBottom w:val="0"/>
      <w:divBdr>
        <w:top w:val="none" w:sz="0" w:space="0" w:color="auto"/>
        <w:left w:val="none" w:sz="0" w:space="0" w:color="auto"/>
        <w:bottom w:val="none" w:sz="0" w:space="0" w:color="auto"/>
        <w:right w:val="none" w:sz="0" w:space="0" w:color="auto"/>
      </w:divBdr>
    </w:div>
    <w:div w:id="1842504808">
      <w:bodyDiv w:val="1"/>
      <w:marLeft w:val="0"/>
      <w:marRight w:val="0"/>
      <w:marTop w:val="0"/>
      <w:marBottom w:val="0"/>
      <w:divBdr>
        <w:top w:val="none" w:sz="0" w:space="0" w:color="auto"/>
        <w:left w:val="none" w:sz="0" w:space="0" w:color="auto"/>
        <w:bottom w:val="none" w:sz="0" w:space="0" w:color="auto"/>
        <w:right w:val="none" w:sz="0" w:space="0" w:color="auto"/>
      </w:divBdr>
    </w:div>
    <w:div w:id="1846822145">
      <w:bodyDiv w:val="1"/>
      <w:marLeft w:val="0"/>
      <w:marRight w:val="0"/>
      <w:marTop w:val="0"/>
      <w:marBottom w:val="0"/>
      <w:divBdr>
        <w:top w:val="none" w:sz="0" w:space="0" w:color="auto"/>
        <w:left w:val="none" w:sz="0" w:space="0" w:color="auto"/>
        <w:bottom w:val="none" w:sz="0" w:space="0" w:color="auto"/>
        <w:right w:val="none" w:sz="0" w:space="0" w:color="auto"/>
      </w:divBdr>
    </w:div>
    <w:div w:id="1891644621">
      <w:bodyDiv w:val="1"/>
      <w:marLeft w:val="0"/>
      <w:marRight w:val="0"/>
      <w:marTop w:val="0"/>
      <w:marBottom w:val="0"/>
      <w:divBdr>
        <w:top w:val="none" w:sz="0" w:space="0" w:color="auto"/>
        <w:left w:val="none" w:sz="0" w:space="0" w:color="auto"/>
        <w:bottom w:val="none" w:sz="0" w:space="0" w:color="auto"/>
        <w:right w:val="none" w:sz="0" w:space="0" w:color="auto"/>
      </w:divBdr>
    </w:div>
    <w:div w:id="1900361287">
      <w:bodyDiv w:val="1"/>
      <w:marLeft w:val="0"/>
      <w:marRight w:val="0"/>
      <w:marTop w:val="0"/>
      <w:marBottom w:val="0"/>
      <w:divBdr>
        <w:top w:val="none" w:sz="0" w:space="0" w:color="auto"/>
        <w:left w:val="none" w:sz="0" w:space="0" w:color="auto"/>
        <w:bottom w:val="none" w:sz="0" w:space="0" w:color="auto"/>
        <w:right w:val="none" w:sz="0" w:space="0" w:color="auto"/>
      </w:divBdr>
    </w:div>
    <w:div w:id="1907450167">
      <w:bodyDiv w:val="1"/>
      <w:marLeft w:val="0"/>
      <w:marRight w:val="0"/>
      <w:marTop w:val="0"/>
      <w:marBottom w:val="0"/>
      <w:divBdr>
        <w:top w:val="none" w:sz="0" w:space="0" w:color="auto"/>
        <w:left w:val="none" w:sz="0" w:space="0" w:color="auto"/>
        <w:bottom w:val="none" w:sz="0" w:space="0" w:color="auto"/>
        <w:right w:val="none" w:sz="0" w:space="0" w:color="auto"/>
      </w:divBdr>
    </w:div>
    <w:div w:id="1918592988">
      <w:bodyDiv w:val="1"/>
      <w:marLeft w:val="0"/>
      <w:marRight w:val="0"/>
      <w:marTop w:val="0"/>
      <w:marBottom w:val="0"/>
      <w:divBdr>
        <w:top w:val="none" w:sz="0" w:space="0" w:color="auto"/>
        <w:left w:val="none" w:sz="0" w:space="0" w:color="auto"/>
        <w:bottom w:val="none" w:sz="0" w:space="0" w:color="auto"/>
        <w:right w:val="none" w:sz="0" w:space="0" w:color="auto"/>
      </w:divBdr>
    </w:div>
    <w:div w:id="1957905215">
      <w:bodyDiv w:val="1"/>
      <w:marLeft w:val="0"/>
      <w:marRight w:val="0"/>
      <w:marTop w:val="0"/>
      <w:marBottom w:val="0"/>
      <w:divBdr>
        <w:top w:val="none" w:sz="0" w:space="0" w:color="auto"/>
        <w:left w:val="none" w:sz="0" w:space="0" w:color="auto"/>
        <w:bottom w:val="none" w:sz="0" w:space="0" w:color="auto"/>
        <w:right w:val="none" w:sz="0" w:space="0" w:color="auto"/>
      </w:divBdr>
    </w:div>
    <w:div w:id="1963612034">
      <w:bodyDiv w:val="1"/>
      <w:marLeft w:val="0"/>
      <w:marRight w:val="0"/>
      <w:marTop w:val="0"/>
      <w:marBottom w:val="0"/>
      <w:divBdr>
        <w:top w:val="none" w:sz="0" w:space="0" w:color="auto"/>
        <w:left w:val="none" w:sz="0" w:space="0" w:color="auto"/>
        <w:bottom w:val="none" w:sz="0" w:space="0" w:color="auto"/>
        <w:right w:val="none" w:sz="0" w:space="0" w:color="auto"/>
      </w:divBdr>
    </w:div>
    <w:div w:id="1989048186">
      <w:bodyDiv w:val="1"/>
      <w:marLeft w:val="0"/>
      <w:marRight w:val="0"/>
      <w:marTop w:val="0"/>
      <w:marBottom w:val="0"/>
      <w:divBdr>
        <w:top w:val="none" w:sz="0" w:space="0" w:color="auto"/>
        <w:left w:val="none" w:sz="0" w:space="0" w:color="auto"/>
        <w:bottom w:val="none" w:sz="0" w:space="0" w:color="auto"/>
        <w:right w:val="none" w:sz="0" w:space="0" w:color="auto"/>
      </w:divBdr>
    </w:div>
    <w:div w:id="2041468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emf"/><Relationship Id="rId21" Type="http://schemas.openxmlformats.org/officeDocument/2006/relationships/image" Target="media/image4.png"/><Relationship Id="rId42" Type="http://schemas.openxmlformats.org/officeDocument/2006/relationships/oleObject" Target="embeddings/oleObject10.bin"/><Relationship Id="rId63" Type="http://schemas.openxmlformats.org/officeDocument/2006/relationships/image" Target="media/image21.wmf"/><Relationship Id="rId84" Type="http://schemas.openxmlformats.org/officeDocument/2006/relationships/oleObject" Target="embeddings/oleObject31.bin"/><Relationship Id="rId138" Type="http://schemas.openxmlformats.org/officeDocument/2006/relationships/image" Target="media/image52.wmf"/><Relationship Id="rId107" Type="http://schemas.openxmlformats.org/officeDocument/2006/relationships/footer" Target="footer2.xml"/><Relationship Id="rId32" Type="http://schemas.openxmlformats.org/officeDocument/2006/relationships/image" Target="media/image6.wmf"/><Relationship Id="rId53" Type="http://schemas.openxmlformats.org/officeDocument/2006/relationships/image" Target="media/image16.wmf"/><Relationship Id="rId74" Type="http://schemas.openxmlformats.org/officeDocument/2006/relationships/image" Target="media/image27.wmf"/><Relationship Id="rId128" Type="http://schemas.openxmlformats.org/officeDocument/2006/relationships/image" Target="media/image48.wmf"/><Relationship Id="rId149" Type="http://schemas.openxmlformats.org/officeDocument/2006/relationships/hyperlink" Target="https://studio.brainpp.com/mystudio,2022-7-24" TargetMode="External"/><Relationship Id="rId5" Type="http://schemas.openxmlformats.org/officeDocument/2006/relationships/webSettings" Target="webSettings.xml"/><Relationship Id="rId90" Type="http://schemas.openxmlformats.org/officeDocument/2006/relationships/oleObject" Target="embeddings/oleObject34.bin"/><Relationship Id="rId95" Type="http://schemas.openxmlformats.org/officeDocument/2006/relationships/image" Target="media/image37.wmf"/><Relationship Id="rId22" Type="http://schemas.openxmlformats.org/officeDocument/2006/relationships/customXml" Target="ink/ink5.xml"/><Relationship Id="rId27" Type="http://schemas.openxmlformats.org/officeDocument/2006/relationships/oleObject" Target="embeddings/oleObject2.bin"/><Relationship Id="rId43" Type="http://schemas.openxmlformats.org/officeDocument/2006/relationships/image" Target="media/image11.png"/><Relationship Id="rId48" Type="http://schemas.openxmlformats.org/officeDocument/2006/relationships/image" Target="media/image13.wmf"/><Relationship Id="rId64" Type="http://schemas.openxmlformats.org/officeDocument/2006/relationships/oleObject" Target="embeddings/oleObject21.bin"/><Relationship Id="rId69" Type="http://schemas.openxmlformats.org/officeDocument/2006/relationships/image" Target="media/image25.wmf"/><Relationship Id="rId113" Type="http://schemas.openxmlformats.org/officeDocument/2006/relationships/oleObject" Target="embeddings/oleObject46.bin"/><Relationship Id="rId118" Type="http://schemas.openxmlformats.org/officeDocument/2006/relationships/package" Target="embeddings/Microsoft_Visio_Drawing1.vsdx"/><Relationship Id="rId134" Type="http://schemas.openxmlformats.org/officeDocument/2006/relationships/image" Target="media/image50.emf"/><Relationship Id="rId139" Type="http://schemas.openxmlformats.org/officeDocument/2006/relationships/oleObject" Target="embeddings/oleObject59.bin"/><Relationship Id="rId80" Type="http://schemas.openxmlformats.org/officeDocument/2006/relationships/image" Target="media/image30.wmf"/><Relationship Id="rId85" Type="http://schemas.openxmlformats.org/officeDocument/2006/relationships/image" Target="media/image32.wmf"/><Relationship Id="rId150" Type="http://schemas.openxmlformats.org/officeDocument/2006/relationships/fontTable" Target="fontTable.xml"/><Relationship Id="rId17" Type="http://schemas.openxmlformats.org/officeDocument/2006/relationships/customXml" Target="ink/ink2.xml"/><Relationship Id="rId33" Type="http://schemas.openxmlformats.org/officeDocument/2006/relationships/oleObject" Target="embeddings/oleObject5.bin"/><Relationship Id="rId38" Type="http://schemas.openxmlformats.org/officeDocument/2006/relationships/oleObject" Target="embeddings/oleObject8.bin"/><Relationship Id="rId59" Type="http://schemas.openxmlformats.org/officeDocument/2006/relationships/image" Target="media/image19.wmf"/><Relationship Id="rId103" Type="http://schemas.openxmlformats.org/officeDocument/2006/relationships/image" Target="media/image41.wmf"/><Relationship Id="rId108" Type="http://schemas.openxmlformats.org/officeDocument/2006/relationships/oleObject" Target="embeddings/oleObject42.bin"/><Relationship Id="rId124" Type="http://schemas.openxmlformats.org/officeDocument/2006/relationships/oleObject" Target="embeddings/oleObject52.bin"/><Relationship Id="rId129" Type="http://schemas.openxmlformats.org/officeDocument/2006/relationships/oleObject" Target="embeddings/oleObject55.bin"/><Relationship Id="rId54" Type="http://schemas.openxmlformats.org/officeDocument/2006/relationships/oleObject" Target="embeddings/oleObject16.bin"/><Relationship Id="rId70" Type="http://schemas.openxmlformats.org/officeDocument/2006/relationships/oleObject" Target="embeddings/oleObject23.bin"/><Relationship Id="rId75" Type="http://schemas.openxmlformats.org/officeDocument/2006/relationships/oleObject" Target="embeddings/oleObject26.bin"/><Relationship Id="rId91"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60.bin"/><Relationship Id="rId145" Type="http://schemas.openxmlformats.org/officeDocument/2006/relationships/oleObject" Target="embeddings/oleObject6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6.xml"/><Relationship Id="rId28" Type="http://schemas.openxmlformats.org/officeDocument/2006/relationships/image" Target="media/image4.wmf"/><Relationship Id="rId49" Type="http://schemas.openxmlformats.org/officeDocument/2006/relationships/oleObject" Target="embeddings/oleObject14.bin"/><Relationship Id="rId114" Type="http://schemas.openxmlformats.org/officeDocument/2006/relationships/oleObject" Target="embeddings/oleObject47.bin"/><Relationship Id="rId119" Type="http://schemas.openxmlformats.org/officeDocument/2006/relationships/image" Target="media/image45.wmf"/><Relationship Id="rId44" Type="http://schemas.openxmlformats.org/officeDocument/2006/relationships/image" Target="media/image12.wmf"/><Relationship Id="rId60" Type="http://schemas.openxmlformats.org/officeDocument/2006/relationships/oleObject" Target="embeddings/oleObject19.bin"/><Relationship Id="rId65" Type="http://schemas.openxmlformats.org/officeDocument/2006/relationships/image" Target="media/image22.png"/><Relationship Id="rId81" Type="http://schemas.openxmlformats.org/officeDocument/2006/relationships/oleObject" Target="embeddings/oleObject29.bin"/><Relationship Id="rId86" Type="http://schemas.openxmlformats.org/officeDocument/2006/relationships/oleObject" Target="embeddings/oleObject32.bin"/><Relationship Id="rId130" Type="http://schemas.openxmlformats.org/officeDocument/2006/relationships/oleObject" Target="embeddings/oleObject56.bin"/><Relationship Id="rId135" Type="http://schemas.openxmlformats.org/officeDocument/2006/relationships/package" Target="embeddings/Microsoft_Visio_Drawing4.vsdx"/><Relationship Id="rId151"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image" Target="media/image9.wmf"/><Relationship Id="rId109" Type="http://schemas.openxmlformats.org/officeDocument/2006/relationships/image" Target="media/image43.wmf"/><Relationship Id="rId34" Type="http://schemas.openxmlformats.org/officeDocument/2006/relationships/image" Target="media/image7.wmf"/><Relationship Id="rId50" Type="http://schemas.openxmlformats.org/officeDocument/2006/relationships/image" Target="media/image14.png"/><Relationship Id="rId55" Type="http://schemas.openxmlformats.org/officeDocument/2006/relationships/image" Target="media/image17.wmf"/><Relationship Id="rId76" Type="http://schemas.openxmlformats.org/officeDocument/2006/relationships/image" Target="media/image28.wmf"/><Relationship Id="rId97" Type="http://schemas.openxmlformats.org/officeDocument/2006/relationships/image" Target="media/image38.emf"/><Relationship Id="rId104" Type="http://schemas.openxmlformats.org/officeDocument/2006/relationships/oleObject" Target="embeddings/oleObject40.bin"/><Relationship Id="rId120" Type="http://schemas.openxmlformats.org/officeDocument/2006/relationships/oleObject" Target="embeddings/oleObject50.bin"/><Relationship Id="rId125" Type="http://schemas.openxmlformats.org/officeDocument/2006/relationships/oleObject" Target="embeddings/oleObject53.bin"/><Relationship Id="rId141" Type="http://schemas.openxmlformats.org/officeDocument/2006/relationships/oleObject" Target="embeddings/oleObject61.bin"/><Relationship Id="rId146" Type="http://schemas.openxmlformats.org/officeDocument/2006/relationships/oleObject" Target="embeddings/oleObject66.bin"/><Relationship Id="rId7" Type="http://schemas.openxmlformats.org/officeDocument/2006/relationships/endnotes" Target="endnotes.xml"/><Relationship Id="rId71" Type="http://schemas.openxmlformats.org/officeDocument/2006/relationships/image" Target="media/image26.wmf"/><Relationship Id="rId92" Type="http://schemas.openxmlformats.org/officeDocument/2006/relationships/oleObject" Target="embeddings/oleObject35.bin"/><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2.wmf"/><Relationship Id="rId40" Type="http://schemas.openxmlformats.org/officeDocument/2006/relationships/oleObject" Target="embeddings/oleObject9.bin"/><Relationship Id="rId45" Type="http://schemas.openxmlformats.org/officeDocument/2006/relationships/oleObject" Target="embeddings/oleObject11.bin"/><Relationship Id="rId66" Type="http://schemas.openxmlformats.org/officeDocument/2006/relationships/image" Target="media/image23.wmf"/><Relationship Id="rId87" Type="http://schemas.openxmlformats.org/officeDocument/2006/relationships/image" Target="media/image33.wmf"/><Relationship Id="rId110" Type="http://schemas.openxmlformats.org/officeDocument/2006/relationships/oleObject" Target="embeddings/oleObject43.bin"/><Relationship Id="rId115" Type="http://schemas.openxmlformats.org/officeDocument/2006/relationships/oleObject" Target="embeddings/oleObject48.bin"/><Relationship Id="rId131" Type="http://schemas.openxmlformats.org/officeDocument/2006/relationships/oleObject" Target="embeddings/oleObject57.bin"/><Relationship Id="rId136" Type="http://schemas.openxmlformats.org/officeDocument/2006/relationships/image" Target="media/image51.wmf"/><Relationship Id="rId61" Type="http://schemas.openxmlformats.org/officeDocument/2006/relationships/image" Target="media/image20.wmf"/><Relationship Id="rId82" Type="http://schemas.openxmlformats.org/officeDocument/2006/relationships/image" Target="media/image31.wmf"/><Relationship Id="rId19" Type="http://schemas.openxmlformats.org/officeDocument/2006/relationships/customXml" Target="ink/ink3.xml"/><Relationship Id="rId30" Type="http://schemas.openxmlformats.org/officeDocument/2006/relationships/image" Target="media/image5.wmf"/><Relationship Id="rId35" Type="http://schemas.openxmlformats.org/officeDocument/2006/relationships/oleObject" Target="embeddings/oleObject6.bin"/><Relationship Id="rId56" Type="http://schemas.openxmlformats.org/officeDocument/2006/relationships/oleObject" Target="embeddings/oleObject17.bin"/><Relationship Id="rId77" Type="http://schemas.openxmlformats.org/officeDocument/2006/relationships/oleObject" Target="embeddings/oleObject27.bin"/><Relationship Id="rId100" Type="http://schemas.openxmlformats.org/officeDocument/2006/relationships/oleObject" Target="embeddings/oleObject38.bin"/><Relationship Id="rId105" Type="http://schemas.openxmlformats.org/officeDocument/2006/relationships/image" Target="media/image42.wmf"/><Relationship Id="rId126" Type="http://schemas.openxmlformats.org/officeDocument/2006/relationships/image" Target="media/image47.wmf"/><Relationship Id="rId147" Type="http://schemas.openxmlformats.org/officeDocument/2006/relationships/oleObject" Target="embeddings/oleObject67.bin"/><Relationship Id="rId8" Type="http://schemas.openxmlformats.org/officeDocument/2006/relationships/footer" Target="footer1.xml"/><Relationship Id="rId51" Type="http://schemas.openxmlformats.org/officeDocument/2006/relationships/image" Target="media/image15.wmf"/><Relationship Id="rId72" Type="http://schemas.openxmlformats.org/officeDocument/2006/relationships/oleObject" Target="embeddings/oleObject24.bin"/><Relationship Id="rId93" Type="http://schemas.openxmlformats.org/officeDocument/2006/relationships/image" Target="media/image36.wmf"/><Relationship Id="rId98" Type="http://schemas.openxmlformats.org/officeDocument/2006/relationships/package" Target="embeddings/Microsoft_Visio_Drawing.vsdx"/><Relationship Id="rId121" Type="http://schemas.openxmlformats.org/officeDocument/2006/relationships/oleObject" Target="embeddings/oleObject51.bin"/><Relationship Id="rId142" Type="http://schemas.openxmlformats.org/officeDocument/2006/relationships/oleObject" Target="embeddings/oleObject62.bin"/><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oleObject" Target="embeddings/oleObject12.bin"/><Relationship Id="rId67" Type="http://schemas.openxmlformats.org/officeDocument/2006/relationships/oleObject" Target="embeddings/oleObject22.bin"/><Relationship Id="rId116" Type="http://schemas.openxmlformats.org/officeDocument/2006/relationships/oleObject" Target="embeddings/oleObject49.bin"/><Relationship Id="rId137" Type="http://schemas.openxmlformats.org/officeDocument/2006/relationships/oleObject" Target="embeddings/oleObject58.bin"/><Relationship Id="rId20" Type="http://schemas.openxmlformats.org/officeDocument/2006/relationships/customXml" Target="ink/ink4.xml"/><Relationship Id="rId41" Type="http://schemas.openxmlformats.org/officeDocument/2006/relationships/image" Target="media/image10.wmf"/><Relationship Id="rId62" Type="http://schemas.openxmlformats.org/officeDocument/2006/relationships/oleObject" Target="embeddings/oleObject20.bin"/><Relationship Id="rId83" Type="http://schemas.openxmlformats.org/officeDocument/2006/relationships/oleObject" Target="embeddings/oleObject30.bin"/><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image" Target="media/image49.emf"/><Relationship Id="rId36" Type="http://schemas.openxmlformats.org/officeDocument/2006/relationships/image" Target="media/image8.wmf"/><Relationship Id="rId57" Type="http://schemas.openxmlformats.org/officeDocument/2006/relationships/image" Target="media/image18.wmf"/><Relationship Id="rId106" Type="http://schemas.openxmlformats.org/officeDocument/2006/relationships/oleObject" Target="embeddings/oleObject41.bin"/><Relationship Id="rId127" Type="http://schemas.openxmlformats.org/officeDocument/2006/relationships/oleObject" Target="embeddings/oleObject54.bin"/><Relationship Id="rId31" Type="http://schemas.openxmlformats.org/officeDocument/2006/relationships/oleObject" Target="embeddings/oleObject4.bin"/><Relationship Id="rId52" Type="http://schemas.openxmlformats.org/officeDocument/2006/relationships/oleObject" Target="embeddings/oleObject15.bin"/><Relationship Id="rId73" Type="http://schemas.openxmlformats.org/officeDocument/2006/relationships/oleObject" Target="embeddings/oleObject25.bin"/><Relationship Id="rId78" Type="http://schemas.openxmlformats.org/officeDocument/2006/relationships/image" Target="media/image29.wmf"/><Relationship Id="rId94" Type="http://schemas.openxmlformats.org/officeDocument/2006/relationships/oleObject" Target="embeddings/oleObject36.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image" Target="media/image46.emf"/><Relationship Id="rId143" Type="http://schemas.openxmlformats.org/officeDocument/2006/relationships/oleObject" Target="embeddings/oleObject63.bin"/><Relationship Id="rId148" Type="http://schemas.openxmlformats.org/officeDocument/2006/relationships/hyperlink" Target="https://studio.brainpp.com/mystudio,2022-7-24" TargetMode="External"/><Relationship Id="rId4" Type="http://schemas.openxmlformats.org/officeDocument/2006/relationships/settings" Target="settings.xml"/><Relationship Id="rId9" Type="http://schemas.openxmlformats.org/officeDocument/2006/relationships/customXml" Target="ink/ink1.xml"/><Relationship Id="rId26" Type="http://schemas.openxmlformats.org/officeDocument/2006/relationships/image" Target="media/image3.wmf"/><Relationship Id="rId47" Type="http://schemas.openxmlformats.org/officeDocument/2006/relationships/oleObject" Target="embeddings/oleObject13.bin"/><Relationship Id="rId68" Type="http://schemas.openxmlformats.org/officeDocument/2006/relationships/image" Target="media/image24.png"/><Relationship Id="rId89" Type="http://schemas.openxmlformats.org/officeDocument/2006/relationships/image" Target="media/image34.wmf"/><Relationship Id="rId112" Type="http://schemas.openxmlformats.org/officeDocument/2006/relationships/oleObject" Target="embeddings/oleObject45.bin"/><Relationship Id="rId133" Type="http://schemas.openxmlformats.org/officeDocument/2006/relationships/package" Target="embeddings/Microsoft_Visio_Drawing3.vsdx"/><Relationship Id="rId16" Type="http://schemas.openxmlformats.org/officeDocument/2006/relationships/image" Target="media/image2.png"/><Relationship Id="rId37" Type="http://schemas.openxmlformats.org/officeDocument/2006/relationships/oleObject" Target="embeddings/oleObject7.bin"/><Relationship Id="rId58" Type="http://schemas.openxmlformats.org/officeDocument/2006/relationships/oleObject" Target="embeddings/oleObject18.bin"/><Relationship Id="rId79" Type="http://schemas.openxmlformats.org/officeDocument/2006/relationships/oleObject" Target="embeddings/oleObject28.bin"/><Relationship Id="rId102" Type="http://schemas.openxmlformats.org/officeDocument/2006/relationships/oleObject" Target="embeddings/oleObject39.bin"/><Relationship Id="rId123" Type="http://schemas.openxmlformats.org/officeDocument/2006/relationships/package" Target="embeddings/Microsoft_Visio_Drawing2.vsdx"/><Relationship Id="rId144" Type="http://schemas.openxmlformats.org/officeDocument/2006/relationships/oleObject" Target="embeddings/oleObject64.bin"/></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4T08:38:35.361"/>
    </inkml:context>
    <inkml:brush xml:id="br0">
      <inkml:brushProperty name="width" value="0.025" units="cm"/>
      <inkml:brushProperty name="height" value="0.025" units="cm"/>
      <inkml:brushProperty name="color" value="#66CC00"/>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4T08:38:38.331"/>
    </inkml:context>
    <inkml:brush xml:id="br0">
      <inkml:brushProperty name="width" value="0.025" units="cm"/>
      <inkml:brushProperty name="height" value="0.025" units="cm"/>
      <inkml:brushProperty name="color" value="#66CC00"/>
    </inkml:brush>
  </inkml:definitions>
  <inkml:trace contextRef="#ctx0" brushRef="#br0">0 18 24575,'0'0'-8191</inkml:trace>
  <inkml:trace contextRef="#ctx0" brushRef="#br0" timeOffset="395.2">0 18 24575,'0'0'-8191</inkml:trace>
  <inkml:trace contextRef="#ctx0" brushRef="#br0" timeOffset="897.62">0 18 24575,'0'-3'0,"0"-4"0,0-1-8191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4T08:38:37.878"/>
    </inkml:context>
    <inkml:brush xml:id="br0">
      <inkml:brushProperty name="width" value="0.025" units="cm"/>
      <inkml:brushProperty name="height" value="0.025" units="cm"/>
      <inkml:brushProperty name="color" value="#66CC00"/>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4T08:38:37.348"/>
    </inkml:context>
    <inkml:brush xml:id="br0">
      <inkml:brushProperty name="width" value="0.025" units="cm"/>
      <inkml:brushProperty name="height" value="0.025" units="cm"/>
      <inkml:brushProperty name="color" value="#66CC00"/>
    </inkml:brush>
  </inkml:definitions>
  <inkml:trace contextRef="#ctx0" brushRef="#br0">1 3 24575,'0'-3'0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4T08:38:29.907"/>
    </inkml:context>
    <inkml:brush xml:id="br0">
      <inkml:brushProperty name="width" value="0.025" units="cm"/>
      <inkml:brushProperty name="height" value="0.025" units="cm"/>
      <inkml:brushProperty name="color" value="#66CC00"/>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4T08:38:29.078"/>
    </inkml:context>
    <inkml:brush xml:id="br0">
      <inkml:brushProperty name="width" value="0.025" units="cm"/>
      <inkml:brushProperty name="height" value="0.025" units="cm"/>
      <inkml:brushProperty name="color" value="#66CC00"/>
    </inkml:brush>
  </inkml:definitions>
  <inkml:trace contextRef="#ctx0" brushRef="#br0">0 0 24575,'0'0'-8191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FE9DE-03FE-3149-A975-F4276E3C9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3114</Words>
  <Characters>17754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Manager/>
  <Company>China</Company>
  <LinksUpToDate>false</LinksUpToDate>
  <CharactersWithSpaces>20827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编辑周</dc:creator>
  <cp:keywords/>
  <dc:description/>
  <cp:lastModifiedBy>s271</cp:lastModifiedBy>
  <cp:revision>2</cp:revision>
  <cp:lastPrinted>2019-07-23T01:25:00Z</cp:lastPrinted>
  <dcterms:created xsi:type="dcterms:W3CDTF">2022-09-18T08:55:00Z</dcterms:created>
  <dcterms:modified xsi:type="dcterms:W3CDTF">2022-09-18T08:55:00Z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y fmtid="{D5CDD505-2E9C-101B-9397-08002B2CF9AE}" pid="3" name="MTWinEqns">
    <vt:bool>true</vt:bool>
  </property>
  <property fmtid="{D5CDD505-2E9C-101B-9397-08002B2CF9AE}" pid="4" name="MTEquationSection">
    <vt:lpwstr>1</vt:lpwstr>
  </property>
  <property fmtid="{D5CDD505-2E9C-101B-9397-08002B2CF9AE}" pid="5" name="MTEquationNumber2">
    <vt:lpwstr>(#E1)</vt:lpwstr>
  </property>
</Properties>
</file>